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C0B" w:rsidRPr="00C13A97" w:rsidRDefault="00CC1C0B" w:rsidP="00C13A97">
      <w:pPr>
        <w:jc w:val="both"/>
        <w:rPr>
          <w:rFonts w:ascii="Times New Roman" w:hAnsi="Times New Roman" w:cs="Times New Roman"/>
          <w:sz w:val="28"/>
          <w:szCs w:val="28"/>
        </w:rPr>
      </w:pPr>
    </w:p>
    <w:p w:rsidR="00CC1C0B" w:rsidRPr="00C13A97" w:rsidRDefault="00CC1C0B" w:rsidP="00C13A97">
      <w:pPr>
        <w:jc w:val="both"/>
        <w:rPr>
          <w:rFonts w:ascii="Times New Roman" w:hAnsi="Times New Roman" w:cs="Times New Roman"/>
          <w:sz w:val="28"/>
          <w:szCs w:val="28"/>
        </w:rPr>
      </w:pPr>
    </w:p>
    <w:p w:rsidR="009066E1" w:rsidRPr="00220B2D" w:rsidRDefault="009066E1" w:rsidP="009066E1">
      <w:pPr>
        <w:jc w:val="center"/>
        <w:rPr>
          <w:rFonts w:ascii="Times New Roman" w:hAnsi="Times New Roman"/>
          <w:sz w:val="28"/>
          <w:szCs w:val="28"/>
        </w:rPr>
      </w:pPr>
      <w:r>
        <w:rPr>
          <w:rFonts w:ascii="Times New Roman" w:hAnsi="Times New Roman"/>
          <w:noProof/>
          <w:sz w:val="28"/>
          <w:szCs w:val="28"/>
        </w:rPr>
        <w:drawing>
          <wp:inline distT="0" distB="0" distL="0" distR="0">
            <wp:extent cx="644525" cy="789305"/>
            <wp:effectExtent l="19050" t="0" r="3175" b="0"/>
            <wp:docPr id="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4525" cy="789305"/>
                    </a:xfrm>
                    <a:prstGeom prst="rect">
                      <a:avLst/>
                    </a:prstGeom>
                    <a:noFill/>
                    <a:ln w="9525">
                      <a:noFill/>
                      <a:miter lim="800000"/>
                      <a:headEnd/>
                      <a:tailEnd/>
                    </a:ln>
                  </pic:spPr>
                </pic:pic>
              </a:graphicData>
            </a:graphic>
          </wp:inline>
        </w:drawing>
      </w:r>
    </w:p>
    <w:p w:rsidR="009066E1" w:rsidRPr="00426709" w:rsidRDefault="009066E1" w:rsidP="009066E1">
      <w:pPr>
        <w:jc w:val="center"/>
        <w:rPr>
          <w:rFonts w:ascii="Times New Roman" w:hAnsi="Times New Roman"/>
          <w:b/>
          <w:sz w:val="28"/>
          <w:szCs w:val="28"/>
        </w:rPr>
      </w:pPr>
      <w:r w:rsidRPr="00426709">
        <w:rPr>
          <w:rFonts w:ascii="Times New Roman" w:hAnsi="Times New Roman"/>
          <w:b/>
          <w:sz w:val="28"/>
          <w:szCs w:val="28"/>
        </w:rPr>
        <w:t>С О В Е Т</w:t>
      </w:r>
    </w:p>
    <w:p w:rsidR="009066E1" w:rsidRPr="00426709" w:rsidRDefault="009066E1" w:rsidP="009066E1">
      <w:pPr>
        <w:jc w:val="center"/>
        <w:rPr>
          <w:rFonts w:ascii="Times New Roman" w:hAnsi="Times New Roman"/>
          <w:b/>
          <w:sz w:val="28"/>
          <w:szCs w:val="28"/>
        </w:rPr>
      </w:pPr>
      <w:r w:rsidRPr="00426709">
        <w:rPr>
          <w:rFonts w:ascii="Times New Roman" w:hAnsi="Times New Roman"/>
          <w:b/>
          <w:sz w:val="28"/>
          <w:szCs w:val="28"/>
        </w:rPr>
        <w:t xml:space="preserve">муниципального образования  </w:t>
      </w:r>
    </w:p>
    <w:p w:rsidR="009066E1" w:rsidRPr="00426709" w:rsidRDefault="009066E1" w:rsidP="009066E1">
      <w:pPr>
        <w:jc w:val="center"/>
        <w:rPr>
          <w:rFonts w:ascii="Times New Roman" w:hAnsi="Times New Roman"/>
          <w:b/>
          <w:sz w:val="28"/>
          <w:szCs w:val="28"/>
        </w:rPr>
      </w:pPr>
      <w:r w:rsidRPr="00426709">
        <w:rPr>
          <w:rFonts w:ascii="Times New Roman" w:hAnsi="Times New Roman"/>
          <w:b/>
          <w:sz w:val="28"/>
          <w:szCs w:val="28"/>
        </w:rPr>
        <w:t>«Родниковский муниципальный район»</w:t>
      </w:r>
      <w:r w:rsidRPr="0091056B">
        <w:rPr>
          <w:rFonts w:ascii="Times New Roman" w:hAnsi="Times New Roman"/>
          <w:b/>
          <w:sz w:val="28"/>
          <w:szCs w:val="28"/>
        </w:rPr>
        <w:t xml:space="preserve"> </w:t>
      </w:r>
    </w:p>
    <w:p w:rsidR="009066E1" w:rsidRPr="00426709" w:rsidRDefault="009066E1" w:rsidP="009066E1">
      <w:pPr>
        <w:jc w:val="center"/>
        <w:rPr>
          <w:rFonts w:ascii="Times New Roman" w:hAnsi="Times New Roman"/>
          <w:b/>
          <w:sz w:val="28"/>
          <w:szCs w:val="28"/>
        </w:rPr>
      </w:pPr>
      <w:r w:rsidRPr="00426709">
        <w:rPr>
          <w:rFonts w:ascii="Times New Roman" w:hAnsi="Times New Roman"/>
          <w:b/>
          <w:sz w:val="28"/>
          <w:szCs w:val="28"/>
          <w:lang w:val="en-US"/>
        </w:rPr>
        <w:t>V</w:t>
      </w:r>
      <w:r w:rsidRPr="00426709">
        <w:rPr>
          <w:rFonts w:ascii="Times New Roman" w:hAnsi="Times New Roman"/>
          <w:b/>
          <w:sz w:val="28"/>
          <w:szCs w:val="28"/>
        </w:rPr>
        <w:t xml:space="preserve"> созыва </w:t>
      </w:r>
    </w:p>
    <w:p w:rsidR="009066E1" w:rsidRPr="00CC0068" w:rsidRDefault="009066E1" w:rsidP="009066E1">
      <w:pPr>
        <w:rPr>
          <w:rFonts w:ascii="Times New Roman" w:hAnsi="Times New Roman"/>
          <w:sz w:val="16"/>
          <w:szCs w:val="16"/>
        </w:rPr>
      </w:pPr>
    </w:p>
    <w:p w:rsidR="009066E1" w:rsidRPr="00CC0068" w:rsidRDefault="009066E1" w:rsidP="009066E1">
      <w:pPr>
        <w:jc w:val="center"/>
        <w:rPr>
          <w:rFonts w:ascii="Times New Roman" w:hAnsi="Times New Roman"/>
          <w:b/>
          <w:sz w:val="32"/>
          <w:szCs w:val="32"/>
        </w:rPr>
      </w:pPr>
      <w:r w:rsidRPr="00CC0068">
        <w:rPr>
          <w:rFonts w:ascii="Times New Roman" w:hAnsi="Times New Roman"/>
          <w:b/>
          <w:sz w:val="32"/>
          <w:szCs w:val="32"/>
        </w:rPr>
        <w:t>РЕШЕНИЕ</w:t>
      </w:r>
    </w:p>
    <w:p w:rsidR="009066E1" w:rsidRPr="00220B2D" w:rsidRDefault="009066E1" w:rsidP="009066E1">
      <w:pPr>
        <w:rPr>
          <w:rFonts w:ascii="Times New Roman" w:hAnsi="Times New Roman"/>
          <w:b/>
          <w:sz w:val="28"/>
          <w:szCs w:val="28"/>
        </w:rPr>
      </w:pPr>
      <w:r>
        <w:rPr>
          <w:rFonts w:ascii="Times New Roman" w:hAnsi="Times New Roman"/>
          <w:b/>
          <w:sz w:val="28"/>
          <w:szCs w:val="28"/>
        </w:rPr>
        <w:t xml:space="preserve">               от 14.09.201</w:t>
      </w:r>
      <w:r w:rsidRPr="00E90371">
        <w:rPr>
          <w:rFonts w:ascii="Times New Roman" w:hAnsi="Times New Roman"/>
          <w:b/>
          <w:sz w:val="28"/>
          <w:szCs w:val="28"/>
        </w:rPr>
        <w:t>7</w:t>
      </w:r>
      <w:r w:rsidRPr="00220B2D">
        <w:rPr>
          <w:rFonts w:ascii="Times New Roman" w:hAnsi="Times New Roman"/>
          <w:b/>
          <w:sz w:val="28"/>
          <w:szCs w:val="28"/>
        </w:rPr>
        <w:t xml:space="preserve"> г.                                                                       </w:t>
      </w:r>
      <w:r>
        <w:rPr>
          <w:rFonts w:ascii="Times New Roman" w:hAnsi="Times New Roman"/>
          <w:b/>
          <w:sz w:val="28"/>
          <w:szCs w:val="28"/>
        </w:rPr>
        <w:t xml:space="preserve">                 № 62</w:t>
      </w:r>
    </w:p>
    <w:p w:rsidR="009066E1" w:rsidRPr="00CC0068" w:rsidRDefault="009066E1" w:rsidP="009066E1">
      <w:pPr>
        <w:rPr>
          <w:rFonts w:ascii="Times New Roman" w:hAnsi="Times New Roman"/>
          <w:sz w:val="16"/>
          <w:szCs w:val="16"/>
        </w:rPr>
      </w:pPr>
    </w:p>
    <w:p w:rsidR="009066E1" w:rsidRPr="00220B2D" w:rsidRDefault="009066E1" w:rsidP="009066E1">
      <w:pPr>
        <w:jc w:val="center"/>
        <w:rPr>
          <w:rFonts w:ascii="Times New Roman" w:hAnsi="Times New Roman"/>
          <w:b/>
          <w:sz w:val="28"/>
          <w:szCs w:val="28"/>
        </w:rPr>
      </w:pPr>
      <w:r w:rsidRPr="00220B2D">
        <w:rPr>
          <w:rFonts w:ascii="Times New Roman" w:hAnsi="Times New Roman"/>
          <w:b/>
          <w:sz w:val="28"/>
          <w:szCs w:val="28"/>
        </w:rPr>
        <w:t xml:space="preserve">О внесении изменений в Устав муниципального образования </w:t>
      </w:r>
    </w:p>
    <w:p w:rsidR="009066E1" w:rsidRPr="00220B2D" w:rsidRDefault="009066E1" w:rsidP="009066E1">
      <w:pPr>
        <w:jc w:val="center"/>
        <w:rPr>
          <w:rFonts w:ascii="Times New Roman" w:hAnsi="Times New Roman"/>
          <w:b/>
          <w:sz w:val="28"/>
          <w:szCs w:val="28"/>
        </w:rPr>
      </w:pPr>
      <w:r w:rsidRPr="00220B2D">
        <w:rPr>
          <w:rFonts w:ascii="Times New Roman" w:hAnsi="Times New Roman"/>
          <w:b/>
          <w:sz w:val="28"/>
          <w:szCs w:val="28"/>
        </w:rPr>
        <w:t>«Родниковский муниципальный район»</w:t>
      </w:r>
    </w:p>
    <w:p w:rsidR="009066E1" w:rsidRPr="00220B2D" w:rsidRDefault="009066E1" w:rsidP="009066E1">
      <w:pPr>
        <w:jc w:val="center"/>
        <w:rPr>
          <w:rFonts w:ascii="Times New Roman" w:hAnsi="Times New Roman"/>
          <w:b/>
          <w:sz w:val="28"/>
          <w:szCs w:val="28"/>
        </w:rPr>
      </w:pPr>
    </w:p>
    <w:p w:rsidR="009066E1" w:rsidRDefault="009066E1" w:rsidP="009066E1">
      <w:pPr>
        <w:jc w:val="both"/>
        <w:rPr>
          <w:rFonts w:ascii="Times New Roman" w:hAnsi="Times New Roman"/>
          <w:sz w:val="28"/>
          <w:szCs w:val="28"/>
        </w:rPr>
      </w:pPr>
      <w:r w:rsidRPr="00220B2D">
        <w:rPr>
          <w:rFonts w:ascii="Times New Roman" w:hAnsi="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w:t>
      </w:r>
      <w:r w:rsidRPr="00426709">
        <w:rPr>
          <w:rFonts w:ascii="Times New Roman" w:hAnsi="Times New Roman"/>
          <w:sz w:val="28"/>
          <w:szCs w:val="28"/>
        </w:rPr>
        <w:t>уставов муниципальных образований»,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w:t>
      </w:r>
      <w:r>
        <w:rPr>
          <w:rFonts w:ascii="Times New Roman" w:hAnsi="Times New Roman"/>
          <w:sz w:val="28"/>
          <w:szCs w:val="28"/>
        </w:rPr>
        <w:t>,</w:t>
      </w:r>
      <w:r w:rsidRPr="00426709">
        <w:rPr>
          <w:rFonts w:ascii="Times New Roman" w:hAnsi="Times New Roman"/>
          <w:sz w:val="28"/>
          <w:szCs w:val="28"/>
        </w:rPr>
        <w:t xml:space="preserve"> Уставом муниципального образования «Род</w:t>
      </w:r>
      <w:r>
        <w:rPr>
          <w:rFonts w:ascii="Times New Roman" w:hAnsi="Times New Roman"/>
          <w:sz w:val="28"/>
          <w:szCs w:val="28"/>
        </w:rPr>
        <w:t>никовский муниципальный район»</w:t>
      </w:r>
      <w:r w:rsidRPr="00426709">
        <w:rPr>
          <w:rFonts w:ascii="Times New Roman" w:hAnsi="Times New Roman"/>
          <w:sz w:val="28"/>
          <w:szCs w:val="28"/>
        </w:rPr>
        <w:t>, в целях приведения Устава района в соответствие с федеральным законодательством и совершенствования деятельности органов местного</w:t>
      </w:r>
      <w:r w:rsidRPr="00220B2D">
        <w:rPr>
          <w:rFonts w:ascii="Times New Roman" w:hAnsi="Times New Roman"/>
          <w:sz w:val="28"/>
          <w:szCs w:val="28"/>
        </w:rPr>
        <w:t xml:space="preserve"> самоуправления,</w:t>
      </w:r>
    </w:p>
    <w:p w:rsidR="009066E1" w:rsidRPr="00CC0068" w:rsidRDefault="009066E1" w:rsidP="009066E1">
      <w:pPr>
        <w:rPr>
          <w:rFonts w:ascii="Times New Roman" w:hAnsi="Times New Roman"/>
          <w:sz w:val="16"/>
          <w:szCs w:val="16"/>
        </w:rPr>
      </w:pPr>
    </w:p>
    <w:p w:rsidR="009066E1" w:rsidRPr="00220B2D" w:rsidRDefault="009066E1" w:rsidP="009066E1">
      <w:pPr>
        <w:tabs>
          <w:tab w:val="left" w:pos="2985"/>
        </w:tabs>
        <w:jc w:val="center"/>
        <w:rPr>
          <w:rFonts w:ascii="Times New Roman" w:hAnsi="Times New Roman"/>
          <w:b/>
          <w:sz w:val="28"/>
          <w:szCs w:val="28"/>
        </w:rPr>
      </w:pPr>
      <w:r w:rsidRPr="00220B2D">
        <w:rPr>
          <w:rFonts w:ascii="Times New Roman" w:hAnsi="Times New Roman"/>
          <w:b/>
          <w:sz w:val="28"/>
          <w:szCs w:val="28"/>
        </w:rPr>
        <w:t>Совет муниципального образования</w:t>
      </w:r>
    </w:p>
    <w:p w:rsidR="009066E1" w:rsidRPr="00220B2D" w:rsidRDefault="009066E1" w:rsidP="009066E1">
      <w:pPr>
        <w:tabs>
          <w:tab w:val="left" w:pos="2985"/>
        </w:tabs>
        <w:jc w:val="center"/>
        <w:rPr>
          <w:rFonts w:ascii="Times New Roman" w:hAnsi="Times New Roman"/>
          <w:b/>
          <w:sz w:val="28"/>
          <w:szCs w:val="28"/>
        </w:rPr>
      </w:pPr>
      <w:r w:rsidRPr="00220B2D">
        <w:rPr>
          <w:rFonts w:ascii="Times New Roman" w:hAnsi="Times New Roman"/>
          <w:b/>
          <w:sz w:val="28"/>
          <w:szCs w:val="28"/>
        </w:rPr>
        <w:t>«Родниковский муниципальный район»</w:t>
      </w:r>
    </w:p>
    <w:p w:rsidR="009066E1" w:rsidRDefault="009066E1" w:rsidP="009066E1">
      <w:pPr>
        <w:tabs>
          <w:tab w:val="left" w:pos="2985"/>
        </w:tabs>
        <w:jc w:val="center"/>
        <w:rPr>
          <w:rFonts w:ascii="Times New Roman" w:hAnsi="Times New Roman"/>
          <w:b/>
          <w:sz w:val="28"/>
          <w:szCs w:val="28"/>
        </w:rPr>
      </w:pPr>
      <w:r w:rsidRPr="00220B2D">
        <w:rPr>
          <w:rFonts w:ascii="Times New Roman" w:hAnsi="Times New Roman"/>
          <w:b/>
          <w:sz w:val="28"/>
          <w:szCs w:val="28"/>
        </w:rPr>
        <w:t>РЕШИЛ:</w:t>
      </w:r>
    </w:p>
    <w:p w:rsidR="009066E1" w:rsidRPr="00CC0068" w:rsidRDefault="009066E1" w:rsidP="009066E1">
      <w:pPr>
        <w:tabs>
          <w:tab w:val="left" w:pos="2985"/>
        </w:tabs>
        <w:jc w:val="center"/>
        <w:rPr>
          <w:rFonts w:ascii="Times New Roman" w:hAnsi="Times New Roman"/>
          <w:b/>
          <w:sz w:val="16"/>
          <w:szCs w:val="16"/>
        </w:rPr>
      </w:pPr>
    </w:p>
    <w:p w:rsidR="009066E1" w:rsidRPr="00FE09B0" w:rsidRDefault="009066E1" w:rsidP="009066E1">
      <w:pPr>
        <w:tabs>
          <w:tab w:val="left" w:pos="2985"/>
        </w:tabs>
        <w:ind w:firstLine="540"/>
        <w:jc w:val="both"/>
        <w:rPr>
          <w:rFonts w:ascii="Times New Roman" w:hAnsi="Times New Roman"/>
          <w:sz w:val="28"/>
          <w:szCs w:val="28"/>
        </w:rPr>
      </w:pPr>
      <w:r w:rsidRPr="00220B2D">
        <w:rPr>
          <w:rFonts w:ascii="Times New Roman" w:hAnsi="Times New Roman"/>
          <w:sz w:val="28"/>
          <w:szCs w:val="28"/>
        </w:rPr>
        <w:lastRenderedPageBreak/>
        <w:t>1. Принять изменения в Устав муниципального образования «Родниковский муниципальный район» (приложение).</w:t>
      </w:r>
    </w:p>
    <w:p w:rsidR="009066E1" w:rsidRPr="00CC0068" w:rsidRDefault="009066E1" w:rsidP="009066E1">
      <w:pPr>
        <w:tabs>
          <w:tab w:val="left" w:pos="2985"/>
        </w:tabs>
        <w:ind w:firstLine="540"/>
        <w:jc w:val="both"/>
        <w:rPr>
          <w:rFonts w:ascii="Times New Roman" w:hAnsi="Times New Roman"/>
          <w:sz w:val="16"/>
          <w:szCs w:val="16"/>
        </w:rPr>
      </w:pPr>
    </w:p>
    <w:p w:rsidR="009066E1" w:rsidRPr="00E90371" w:rsidRDefault="009066E1" w:rsidP="009066E1">
      <w:pPr>
        <w:tabs>
          <w:tab w:val="left" w:pos="2985"/>
        </w:tabs>
        <w:ind w:firstLine="540"/>
        <w:jc w:val="both"/>
        <w:rPr>
          <w:rFonts w:ascii="Times New Roman" w:hAnsi="Times New Roman"/>
          <w:sz w:val="28"/>
          <w:szCs w:val="28"/>
        </w:rPr>
      </w:pPr>
      <w:r w:rsidRPr="00220B2D">
        <w:rPr>
          <w:rFonts w:ascii="Times New Roman" w:hAnsi="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9066E1" w:rsidRPr="00CC0068" w:rsidRDefault="009066E1" w:rsidP="009066E1">
      <w:pPr>
        <w:tabs>
          <w:tab w:val="left" w:pos="2985"/>
        </w:tabs>
        <w:ind w:firstLine="540"/>
        <w:jc w:val="both"/>
        <w:rPr>
          <w:rFonts w:ascii="Times New Roman" w:hAnsi="Times New Roman"/>
          <w:sz w:val="16"/>
          <w:szCs w:val="16"/>
        </w:rPr>
      </w:pPr>
    </w:p>
    <w:p w:rsidR="009066E1" w:rsidRPr="00E90371" w:rsidRDefault="009066E1" w:rsidP="009066E1">
      <w:pPr>
        <w:tabs>
          <w:tab w:val="left" w:pos="2985"/>
        </w:tabs>
        <w:ind w:firstLine="540"/>
        <w:jc w:val="both"/>
        <w:rPr>
          <w:rFonts w:ascii="Times New Roman" w:hAnsi="Times New Roman"/>
          <w:sz w:val="28"/>
          <w:szCs w:val="28"/>
        </w:rPr>
      </w:pPr>
      <w:r w:rsidRPr="00220B2D">
        <w:rPr>
          <w:rFonts w:ascii="Times New Roman" w:hAnsi="Times New Roman"/>
          <w:sz w:val="28"/>
          <w:szCs w:val="28"/>
        </w:rPr>
        <w:t>3. Опубликовать настоящее решение в Информационном бюллетене «Сборник нормативных актов Родниковского района».</w:t>
      </w:r>
    </w:p>
    <w:p w:rsidR="009066E1" w:rsidRPr="00CC0068" w:rsidRDefault="009066E1" w:rsidP="009066E1">
      <w:pPr>
        <w:tabs>
          <w:tab w:val="left" w:pos="2985"/>
        </w:tabs>
        <w:ind w:firstLine="540"/>
        <w:jc w:val="both"/>
        <w:rPr>
          <w:rFonts w:ascii="Times New Roman" w:hAnsi="Times New Roman"/>
          <w:sz w:val="16"/>
          <w:szCs w:val="16"/>
        </w:rPr>
      </w:pPr>
    </w:p>
    <w:p w:rsidR="009066E1" w:rsidRDefault="009066E1" w:rsidP="009066E1">
      <w:pPr>
        <w:tabs>
          <w:tab w:val="left" w:pos="2985"/>
        </w:tabs>
        <w:ind w:firstLine="540"/>
        <w:jc w:val="both"/>
        <w:rPr>
          <w:rFonts w:ascii="Times New Roman" w:hAnsi="Times New Roman"/>
          <w:sz w:val="28"/>
          <w:szCs w:val="28"/>
        </w:rPr>
      </w:pPr>
      <w:r w:rsidRPr="00220B2D">
        <w:rPr>
          <w:rFonts w:ascii="Times New Roman" w:hAnsi="Times New Roman"/>
          <w:sz w:val="28"/>
          <w:szCs w:val="28"/>
        </w:rPr>
        <w:t xml:space="preserve">4. </w:t>
      </w:r>
      <w:r>
        <w:rPr>
          <w:rFonts w:ascii="Times New Roman" w:hAnsi="Times New Roman"/>
          <w:sz w:val="28"/>
          <w:szCs w:val="28"/>
        </w:rPr>
        <w:t>Настоящее решение вступает в силу со дня его официального опубликования.</w:t>
      </w:r>
    </w:p>
    <w:p w:rsidR="009066E1" w:rsidRDefault="009066E1" w:rsidP="009066E1">
      <w:pPr>
        <w:tabs>
          <w:tab w:val="left" w:pos="2985"/>
        </w:tabs>
        <w:ind w:firstLine="540"/>
        <w:rPr>
          <w:rFonts w:ascii="Times New Roman" w:hAnsi="Times New Roman"/>
          <w:sz w:val="28"/>
          <w:szCs w:val="28"/>
        </w:rPr>
      </w:pPr>
    </w:p>
    <w:p w:rsidR="009066E1" w:rsidRPr="009066E1" w:rsidRDefault="009066E1" w:rsidP="009066E1">
      <w:pPr>
        <w:pStyle w:val="aff1"/>
        <w:rPr>
          <w:rFonts w:ascii="Times New Roman" w:hAnsi="Times New Roman"/>
          <w:b/>
          <w:sz w:val="28"/>
          <w:szCs w:val="28"/>
          <w:lang w:val="ru-RU"/>
        </w:rPr>
      </w:pPr>
      <w:r>
        <w:rPr>
          <w:rFonts w:ascii="Times New Roman" w:hAnsi="Times New Roman"/>
          <w:b/>
          <w:sz w:val="28"/>
          <w:szCs w:val="28"/>
          <w:lang w:val="ru-RU"/>
        </w:rPr>
        <w:t xml:space="preserve"> </w:t>
      </w:r>
      <w:r w:rsidRPr="009066E1">
        <w:rPr>
          <w:rFonts w:ascii="Times New Roman" w:hAnsi="Times New Roman"/>
          <w:b/>
          <w:sz w:val="28"/>
          <w:szCs w:val="28"/>
          <w:lang w:val="ru-RU"/>
        </w:rPr>
        <w:t xml:space="preserve">Глава муниципального                                   Председатель Совета                                      </w:t>
      </w:r>
    </w:p>
    <w:p w:rsidR="009066E1" w:rsidRPr="009066E1" w:rsidRDefault="009066E1" w:rsidP="009066E1">
      <w:pPr>
        <w:pStyle w:val="aff1"/>
        <w:rPr>
          <w:rFonts w:ascii="Times New Roman" w:hAnsi="Times New Roman"/>
          <w:b/>
          <w:sz w:val="28"/>
          <w:szCs w:val="28"/>
          <w:lang w:val="ru-RU"/>
        </w:rPr>
      </w:pPr>
      <w:r w:rsidRPr="009066E1">
        <w:rPr>
          <w:rFonts w:ascii="Times New Roman" w:hAnsi="Times New Roman"/>
          <w:b/>
          <w:sz w:val="28"/>
          <w:szCs w:val="28"/>
          <w:lang w:val="ru-RU"/>
        </w:rPr>
        <w:t xml:space="preserve">образования «Родниковский                         муниципального образования                                                                     </w:t>
      </w:r>
    </w:p>
    <w:p w:rsidR="009066E1" w:rsidRPr="009066E1" w:rsidRDefault="009066E1" w:rsidP="009066E1">
      <w:pPr>
        <w:pStyle w:val="aff1"/>
        <w:tabs>
          <w:tab w:val="left" w:pos="4678"/>
        </w:tabs>
        <w:rPr>
          <w:rFonts w:ascii="Times New Roman" w:hAnsi="Times New Roman"/>
          <w:b/>
          <w:sz w:val="28"/>
          <w:szCs w:val="28"/>
          <w:lang w:val="ru-RU"/>
        </w:rPr>
      </w:pPr>
      <w:r w:rsidRPr="009066E1">
        <w:rPr>
          <w:rFonts w:ascii="Times New Roman" w:hAnsi="Times New Roman"/>
          <w:b/>
          <w:sz w:val="28"/>
          <w:szCs w:val="28"/>
          <w:lang w:val="ru-RU"/>
        </w:rPr>
        <w:t xml:space="preserve">муниципальный район»                                 «Родниковский                                                      </w:t>
      </w:r>
      <w:r w:rsidRPr="009066E1">
        <w:rPr>
          <w:rFonts w:ascii="Times New Roman" w:hAnsi="Times New Roman"/>
          <w:b/>
          <w:sz w:val="28"/>
          <w:szCs w:val="28"/>
          <w:lang w:val="ru-RU"/>
        </w:rPr>
        <w:br/>
        <w:t xml:space="preserve">                                                                              муниципальный район»                             </w:t>
      </w:r>
    </w:p>
    <w:p w:rsidR="009066E1" w:rsidRPr="009066E1" w:rsidRDefault="009066E1" w:rsidP="009066E1">
      <w:pPr>
        <w:pStyle w:val="aff1"/>
        <w:rPr>
          <w:rFonts w:ascii="Times New Roman" w:hAnsi="Times New Roman"/>
          <w:sz w:val="28"/>
          <w:szCs w:val="28"/>
          <w:lang w:val="ru-RU"/>
        </w:rPr>
      </w:pPr>
      <w:r w:rsidRPr="009066E1">
        <w:rPr>
          <w:rFonts w:ascii="Times New Roman" w:hAnsi="Times New Roman"/>
          <w:b/>
          <w:sz w:val="28"/>
          <w:szCs w:val="28"/>
          <w:lang w:val="ru-RU"/>
        </w:rPr>
        <w:t>___________С.В. Носов                                    ______________Г.Р. Смирнова</w:t>
      </w:r>
      <w:r w:rsidRPr="009066E1">
        <w:rPr>
          <w:rFonts w:ascii="Times New Roman" w:hAnsi="Times New Roman"/>
          <w:b/>
          <w:sz w:val="28"/>
          <w:szCs w:val="28"/>
          <w:lang w:val="ru-RU"/>
        </w:rPr>
        <w:br/>
      </w:r>
    </w:p>
    <w:p w:rsidR="009066E1" w:rsidRDefault="009066E1" w:rsidP="009066E1">
      <w:pPr>
        <w:rPr>
          <w:rFonts w:ascii="Times New Roman" w:hAnsi="Times New Roman"/>
          <w:noProof/>
          <w:sz w:val="28"/>
          <w:szCs w:val="28"/>
        </w:rPr>
      </w:pPr>
    </w:p>
    <w:p w:rsidR="009066E1" w:rsidRPr="00A845C3" w:rsidRDefault="009066E1" w:rsidP="009066E1">
      <w:pPr>
        <w:tabs>
          <w:tab w:val="left" w:pos="2985"/>
        </w:tabs>
        <w:ind w:left="4820"/>
        <w:rPr>
          <w:rFonts w:ascii="Times New Roman" w:hAnsi="Times New Roman"/>
          <w:sz w:val="28"/>
          <w:szCs w:val="28"/>
        </w:rPr>
      </w:pPr>
      <w:r w:rsidRPr="00A845C3">
        <w:rPr>
          <w:rFonts w:ascii="Times New Roman" w:hAnsi="Times New Roman"/>
          <w:sz w:val="28"/>
          <w:szCs w:val="28"/>
        </w:rPr>
        <w:t>Приложение к решению Совета муниципального образования</w:t>
      </w:r>
    </w:p>
    <w:p w:rsidR="009066E1" w:rsidRPr="00A845C3" w:rsidRDefault="009066E1" w:rsidP="009066E1">
      <w:pPr>
        <w:tabs>
          <w:tab w:val="left" w:pos="2985"/>
        </w:tabs>
        <w:ind w:left="4820"/>
        <w:rPr>
          <w:rFonts w:ascii="Times New Roman" w:hAnsi="Times New Roman"/>
          <w:sz w:val="28"/>
          <w:szCs w:val="28"/>
        </w:rPr>
      </w:pPr>
      <w:r w:rsidRPr="00A845C3">
        <w:rPr>
          <w:rFonts w:ascii="Times New Roman" w:hAnsi="Times New Roman"/>
          <w:sz w:val="28"/>
          <w:szCs w:val="28"/>
        </w:rPr>
        <w:t xml:space="preserve">«Родниковский муниципальный район» </w:t>
      </w:r>
    </w:p>
    <w:p w:rsidR="009066E1" w:rsidRPr="00A845C3" w:rsidRDefault="009066E1" w:rsidP="009066E1">
      <w:pPr>
        <w:tabs>
          <w:tab w:val="left" w:pos="2985"/>
        </w:tabs>
        <w:ind w:left="4820"/>
        <w:rPr>
          <w:rFonts w:ascii="Times New Roman" w:hAnsi="Times New Roman"/>
          <w:sz w:val="28"/>
          <w:szCs w:val="28"/>
        </w:rPr>
      </w:pPr>
      <w:r>
        <w:rPr>
          <w:rFonts w:ascii="Times New Roman" w:hAnsi="Times New Roman"/>
          <w:sz w:val="28"/>
          <w:szCs w:val="28"/>
        </w:rPr>
        <w:t>от 14.09.2017</w:t>
      </w:r>
      <w:r w:rsidRPr="00A845C3">
        <w:rPr>
          <w:rFonts w:ascii="Times New Roman" w:hAnsi="Times New Roman"/>
          <w:sz w:val="28"/>
          <w:szCs w:val="28"/>
        </w:rPr>
        <w:t xml:space="preserve"> г</w:t>
      </w:r>
      <w:r>
        <w:rPr>
          <w:rFonts w:ascii="Times New Roman" w:hAnsi="Times New Roman"/>
          <w:sz w:val="28"/>
          <w:szCs w:val="28"/>
        </w:rPr>
        <w:t>. № 62</w:t>
      </w:r>
    </w:p>
    <w:p w:rsidR="009066E1" w:rsidRDefault="009066E1" w:rsidP="009066E1">
      <w:pPr>
        <w:rPr>
          <w:rFonts w:ascii="Times New Roman" w:hAnsi="Times New Roman"/>
          <w:noProof/>
          <w:sz w:val="28"/>
          <w:szCs w:val="28"/>
        </w:rPr>
      </w:pPr>
    </w:p>
    <w:p w:rsidR="009066E1" w:rsidRDefault="009066E1" w:rsidP="009066E1">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1. Пункт 11 части 1 статьи 5</w:t>
      </w:r>
      <w:r w:rsidRPr="001B4280">
        <w:rPr>
          <w:rFonts w:ascii="Times New Roman" w:hAnsi="Times New Roman" w:cs="Times New Roman"/>
          <w:sz w:val="28"/>
          <w:szCs w:val="28"/>
        </w:rPr>
        <w:t xml:space="preserve"> </w:t>
      </w:r>
      <w:r>
        <w:rPr>
          <w:rFonts w:ascii="Times New Roman" w:hAnsi="Times New Roman" w:cs="Times New Roman"/>
          <w:sz w:val="28"/>
          <w:szCs w:val="28"/>
        </w:rPr>
        <w:t>Устава «Вопросы местного значения» изложить в новой редакции:</w:t>
      </w:r>
    </w:p>
    <w:p w:rsidR="009066E1" w:rsidRDefault="009066E1" w:rsidP="009066E1">
      <w:pPr>
        <w:pStyle w:val="ConsPlusNormal"/>
        <w:ind w:firstLine="0"/>
        <w:jc w:val="both"/>
        <w:rPr>
          <w:rFonts w:ascii="Times New Roman" w:hAnsi="Times New Roman" w:cs="Times New Roman"/>
          <w:sz w:val="28"/>
          <w:szCs w:val="28"/>
        </w:rPr>
      </w:pPr>
      <w:r w:rsidRPr="00E73AB1">
        <w:rPr>
          <w:rFonts w:ascii="Times New Roman" w:hAnsi="Times New Roman" w:cs="Times New Roman"/>
          <w:sz w:val="28"/>
          <w:szCs w:val="28"/>
        </w:rPr>
        <w:t xml:space="preserve">     «11)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Ивановской области), создание условий для осуществления присмотра и ухода за детьми, содержания детей в муниципальных образовательных организациях, а также </w:t>
      </w:r>
      <w:r>
        <w:rPr>
          <w:rFonts w:ascii="Times New Roman" w:hAnsi="Times New Roman" w:cs="Times New Roman"/>
          <w:sz w:val="28"/>
          <w:szCs w:val="28"/>
        </w:rPr>
        <w:t xml:space="preserve">осуществление в пределах своих полномочий мероприятий по обеспечению </w:t>
      </w:r>
      <w:r w:rsidRPr="00E73AB1">
        <w:rPr>
          <w:rFonts w:ascii="Times New Roman" w:hAnsi="Times New Roman" w:cs="Times New Roman"/>
          <w:sz w:val="28"/>
          <w:szCs w:val="28"/>
        </w:rPr>
        <w:t>организаци</w:t>
      </w:r>
      <w:r>
        <w:rPr>
          <w:rFonts w:ascii="Times New Roman" w:hAnsi="Times New Roman" w:cs="Times New Roman"/>
          <w:sz w:val="28"/>
          <w:szCs w:val="28"/>
        </w:rPr>
        <w:t>и</w:t>
      </w:r>
      <w:r w:rsidRPr="00E73AB1">
        <w:rPr>
          <w:rFonts w:ascii="Times New Roman" w:hAnsi="Times New Roman" w:cs="Times New Roman"/>
          <w:sz w:val="28"/>
          <w:szCs w:val="28"/>
        </w:rPr>
        <w:t xml:space="preserve"> отдыха детей в каникулярное время</w:t>
      </w:r>
      <w:r>
        <w:rPr>
          <w:rFonts w:ascii="Times New Roman" w:hAnsi="Times New Roman" w:cs="Times New Roman"/>
          <w:sz w:val="28"/>
          <w:szCs w:val="28"/>
        </w:rPr>
        <w:t>, включая мероприятия по обеспечению безопасности их жизни и здоровья</w:t>
      </w:r>
      <w:r w:rsidRPr="00E73AB1">
        <w:rPr>
          <w:rFonts w:ascii="Times New Roman" w:hAnsi="Times New Roman" w:cs="Times New Roman"/>
          <w:sz w:val="28"/>
          <w:szCs w:val="28"/>
        </w:rPr>
        <w:t>;».</w:t>
      </w:r>
    </w:p>
    <w:p w:rsidR="009066E1" w:rsidRDefault="009066E1" w:rsidP="009066E1">
      <w:pPr>
        <w:pStyle w:val="ConsPlusNormal"/>
        <w:ind w:firstLine="0"/>
        <w:rPr>
          <w:rFonts w:ascii="Times New Roman" w:hAnsi="Times New Roman" w:cs="Times New Roman"/>
          <w:sz w:val="28"/>
          <w:szCs w:val="28"/>
        </w:rPr>
      </w:pPr>
    </w:p>
    <w:p w:rsidR="009066E1" w:rsidRDefault="009066E1" w:rsidP="009066E1">
      <w:pPr>
        <w:autoSpaceDE w:val="0"/>
        <w:autoSpaceDN w:val="0"/>
        <w:adjustRightInd w:val="0"/>
        <w:jc w:val="both"/>
        <w:rPr>
          <w:rFonts w:ascii="Times New Roman" w:hAnsi="Times New Roman"/>
          <w:sz w:val="28"/>
          <w:szCs w:val="28"/>
        </w:rPr>
      </w:pPr>
      <w:r>
        <w:rPr>
          <w:rFonts w:ascii="Times New Roman" w:hAnsi="Times New Roman"/>
          <w:sz w:val="28"/>
          <w:szCs w:val="28"/>
        </w:rPr>
        <w:t>2. Абзац 2 части 2 статьи 11</w:t>
      </w:r>
      <w:r w:rsidRPr="001B4280">
        <w:rPr>
          <w:rFonts w:ascii="Times New Roman" w:hAnsi="Times New Roman"/>
          <w:sz w:val="28"/>
          <w:szCs w:val="28"/>
        </w:rPr>
        <w:t xml:space="preserve"> </w:t>
      </w:r>
      <w:r>
        <w:rPr>
          <w:rFonts w:ascii="Times New Roman" w:hAnsi="Times New Roman"/>
          <w:sz w:val="28"/>
          <w:szCs w:val="28"/>
        </w:rPr>
        <w:t>Устава «Устав муниципального образования «Родниковский муниципальный район» изложить в новой редакции:</w:t>
      </w:r>
    </w:p>
    <w:p w:rsidR="009066E1" w:rsidRDefault="009066E1" w:rsidP="009066E1">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района, а также порядка участия граждан в его обсуждении в случае, когда в Устав района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района в соответствие с этими нормативными правовыми актами.».</w:t>
      </w:r>
    </w:p>
    <w:p w:rsidR="009066E1" w:rsidRDefault="009066E1" w:rsidP="009066E1">
      <w:pPr>
        <w:autoSpaceDE w:val="0"/>
        <w:autoSpaceDN w:val="0"/>
        <w:adjustRightInd w:val="0"/>
        <w:rPr>
          <w:rFonts w:ascii="Times New Roman" w:hAnsi="Times New Roman"/>
          <w:sz w:val="28"/>
          <w:szCs w:val="28"/>
        </w:rPr>
      </w:pPr>
    </w:p>
    <w:p w:rsidR="009066E1" w:rsidRDefault="009066E1" w:rsidP="009066E1">
      <w:pPr>
        <w:autoSpaceDE w:val="0"/>
        <w:autoSpaceDN w:val="0"/>
        <w:adjustRightInd w:val="0"/>
        <w:jc w:val="both"/>
        <w:rPr>
          <w:rFonts w:ascii="Times New Roman" w:hAnsi="Times New Roman"/>
          <w:sz w:val="28"/>
          <w:szCs w:val="28"/>
        </w:rPr>
      </w:pPr>
      <w:r>
        <w:rPr>
          <w:rFonts w:ascii="Times New Roman" w:hAnsi="Times New Roman"/>
          <w:sz w:val="28"/>
          <w:szCs w:val="28"/>
        </w:rPr>
        <w:t xml:space="preserve">3. </w:t>
      </w:r>
      <w:r w:rsidRPr="00461AB8">
        <w:rPr>
          <w:rFonts w:ascii="Times New Roman" w:hAnsi="Times New Roman"/>
          <w:sz w:val="28"/>
          <w:szCs w:val="28"/>
        </w:rPr>
        <w:t xml:space="preserve">Статью </w:t>
      </w:r>
      <w:r>
        <w:rPr>
          <w:rFonts w:ascii="Times New Roman" w:hAnsi="Times New Roman"/>
          <w:sz w:val="28"/>
          <w:szCs w:val="28"/>
        </w:rPr>
        <w:t>11</w:t>
      </w:r>
      <w:r w:rsidRPr="00461AB8">
        <w:rPr>
          <w:rFonts w:ascii="Times New Roman" w:hAnsi="Times New Roman"/>
          <w:sz w:val="28"/>
          <w:szCs w:val="28"/>
        </w:rPr>
        <w:t xml:space="preserve"> Устава «</w:t>
      </w:r>
      <w:r>
        <w:rPr>
          <w:rFonts w:ascii="Times New Roman" w:hAnsi="Times New Roman"/>
          <w:sz w:val="28"/>
          <w:szCs w:val="28"/>
        </w:rPr>
        <w:t>Устав муниципального образования «Родниковский муниципальный район»</w:t>
      </w:r>
      <w:r w:rsidRPr="00461AB8">
        <w:rPr>
          <w:rFonts w:ascii="Times New Roman" w:hAnsi="Times New Roman"/>
          <w:sz w:val="28"/>
          <w:szCs w:val="28"/>
        </w:rPr>
        <w:t xml:space="preserve"> дополнить </w:t>
      </w:r>
      <w:r>
        <w:rPr>
          <w:rFonts w:ascii="Times New Roman" w:hAnsi="Times New Roman"/>
          <w:sz w:val="28"/>
          <w:szCs w:val="28"/>
        </w:rPr>
        <w:t>частью</w:t>
      </w:r>
      <w:r w:rsidRPr="00461AB8">
        <w:rPr>
          <w:rFonts w:ascii="Times New Roman" w:hAnsi="Times New Roman"/>
          <w:sz w:val="28"/>
          <w:szCs w:val="28"/>
        </w:rPr>
        <w:t xml:space="preserve"> </w:t>
      </w:r>
      <w:r>
        <w:rPr>
          <w:rFonts w:ascii="Times New Roman" w:hAnsi="Times New Roman"/>
          <w:sz w:val="28"/>
          <w:szCs w:val="28"/>
        </w:rPr>
        <w:t>7</w:t>
      </w:r>
      <w:r w:rsidRPr="00461AB8">
        <w:rPr>
          <w:rFonts w:ascii="Times New Roman" w:hAnsi="Times New Roman"/>
          <w:sz w:val="28"/>
          <w:szCs w:val="28"/>
        </w:rPr>
        <w:t xml:space="preserve"> следующего содержания</w:t>
      </w:r>
      <w:r>
        <w:rPr>
          <w:rFonts w:ascii="Times New Roman" w:hAnsi="Times New Roman"/>
          <w:sz w:val="28"/>
          <w:szCs w:val="28"/>
        </w:rPr>
        <w:t>:</w:t>
      </w:r>
    </w:p>
    <w:p w:rsidR="009066E1" w:rsidRDefault="009066E1" w:rsidP="009066E1">
      <w:pPr>
        <w:autoSpaceDE w:val="0"/>
        <w:autoSpaceDN w:val="0"/>
        <w:adjustRightInd w:val="0"/>
        <w:jc w:val="both"/>
        <w:rPr>
          <w:rFonts w:ascii="Times New Roman" w:hAnsi="Times New Roman"/>
          <w:sz w:val="28"/>
          <w:szCs w:val="28"/>
        </w:rPr>
      </w:pPr>
      <w:r>
        <w:rPr>
          <w:rFonts w:ascii="Times New Roman" w:hAnsi="Times New Roman"/>
          <w:sz w:val="28"/>
          <w:szCs w:val="28"/>
        </w:rPr>
        <w:t xml:space="preserve">      «7. Приведение Устава района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района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района, учета предложений граждан по нему, периодичности заседаний Совета района,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9066E1" w:rsidRDefault="009066E1" w:rsidP="009066E1">
      <w:pPr>
        <w:autoSpaceDE w:val="0"/>
        <w:autoSpaceDN w:val="0"/>
        <w:adjustRightInd w:val="0"/>
        <w:rPr>
          <w:rFonts w:ascii="Times New Roman" w:hAnsi="Times New Roman"/>
          <w:sz w:val="28"/>
          <w:szCs w:val="28"/>
        </w:rPr>
      </w:pPr>
    </w:p>
    <w:p w:rsidR="009066E1" w:rsidRDefault="009066E1" w:rsidP="009066E1">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4. Пункт 1 части 3 статьи 16</w:t>
      </w:r>
      <w:r w:rsidRPr="001B4280">
        <w:rPr>
          <w:rFonts w:ascii="Times New Roman" w:hAnsi="Times New Roman" w:cs="Times New Roman"/>
          <w:sz w:val="28"/>
          <w:szCs w:val="28"/>
        </w:rPr>
        <w:t xml:space="preserve"> </w:t>
      </w:r>
      <w:r>
        <w:rPr>
          <w:rFonts w:ascii="Times New Roman" w:hAnsi="Times New Roman" w:cs="Times New Roman"/>
          <w:sz w:val="28"/>
          <w:szCs w:val="28"/>
        </w:rPr>
        <w:t>Устава «Публичные слушания» изложить в новой редакции:</w:t>
      </w:r>
    </w:p>
    <w:p w:rsidR="009066E1" w:rsidRPr="00F745EB" w:rsidRDefault="009066E1" w:rsidP="009066E1">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E73AB1">
        <w:rPr>
          <w:rFonts w:ascii="Times New Roman" w:hAnsi="Times New Roman" w:cs="Times New Roman"/>
          <w:sz w:val="28"/>
          <w:szCs w:val="28"/>
        </w:rPr>
        <w:t xml:space="preserve">1) </w:t>
      </w:r>
      <w:r>
        <w:rPr>
          <w:rFonts w:ascii="Times New Roman" w:hAnsi="Times New Roman" w:cs="Times New Roman"/>
          <w:sz w:val="28"/>
          <w:szCs w:val="28"/>
        </w:rPr>
        <w:t>проект Устава района, а также проект муниципального нормативного правового акта</w:t>
      </w:r>
      <w:r w:rsidRPr="00827C54">
        <w:rPr>
          <w:rFonts w:ascii="Times New Roman" w:hAnsi="Times New Roman" w:cs="Times New Roman"/>
          <w:sz w:val="28"/>
          <w:szCs w:val="28"/>
        </w:rPr>
        <w:t xml:space="preserve"> о внесении изменений и дополнений в Устав района, кроме случаев</w:t>
      </w:r>
      <w:r>
        <w:rPr>
          <w:rFonts w:ascii="Times New Roman" w:hAnsi="Times New Roman" w:cs="Times New Roman"/>
          <w:sz w:val="28"/>
          <w:szCs w:val="28"/>
        </w:rPr>
        <w:t>,</w:t>
      </w:r>
      <w:r w:rsidRPr="00827C54">
        <w:rPr>
          <w:rFonts w:ascii="Times New Roman" w:hAnsi="Times New Roman" w:cs="Times New Roman"/>
          <w:sz w:val="28"/>
          <w:szCs w:val="28"/>
        </w:rPr>
        <w:t xml:space="preserve"> когда</w:t>
      </w:r>
      <w:r>
        <w:rPr>
          <w:rFonts w:ascii="Times New Roman" w:hAnsi="Times New Roman" w:cs="Times New Roman"/>
          <w:sz w:val="28"/>
          <w:szCs w:val="28"/>
        </w:rPr>
        <w:t xml:space="preserve"> в Устав района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района в соответствие с этими нормативными правовыми актами;».</w:t>
      </w:r>
    </w:p>
    <w:p w:rsidR="009066E1" w:rsidRPr="00F745EB" w:rsidRDefault="009066E1" w:rsidP="009066E1">
      <w:pPr>
        <w:pStyle w:val="ConsPlusNormal"/>
        <w:ind w:firstLine="0"/>
        <w:jc w:val="both"/>
        <w:rPr>
          <w:rFonts w:ascii="Times New Roman" w:hAnsi="Times New Roman" w:cs="Times New Roman"/>
          <w:sz w:val="28"/>
          <w:szCs w:val="28"/>
        </w:rPr>
      </w:pPr>
    </w:p>
    <w:p w:rsidR="009066E1" w:rsidRDefault="009066E1" w:rsidP="009066E1">
      <w:pPr>
        <w:pStyle w:val="ConsPlusNormal"/>
        <w:ind w:firstLine="0"/>
        <w:jc w:val="both"/>
        <w:rPr>
          <w:rFonts w:ascii="Times New Roman" w:hAnsi="Times New Roman"/>
          <w:sz w:val="28"/>
          <w:szCs w:val="28"/>
        </w:rPr>
      </w:pPr>
      <w:r>
        <w:rPr>
          <w:rFonts w:ascii="Times New Roman" w:hAnsi="Times New Roman" w:cs="Times New Roman"/>
          <w:sz w:val="28"/>
          <w:szCs w:val="28"/>
        </w:rPr>
        <w:t xml:space="preserve">5. </w:t>
      </w:r>
      <w:r w:rsidRPr="00461AB8">
        <w:rPr>
          <w:rFonts w:ascii="Times New Roman" w:hAnsi="Times New Roman"/>
          <w:sz w:val="28"/>
          <w:szCs w:val="28"/>
        </w:rPr>
        <w:t xml:space="preserve">Статью </w:t>
      </w:r>
      <w:r>
        <w:rPr>
          <w:rFonts w:ascii="Times New Roman" w:hAnsi="Times New Roman"/>
          <w:sz w:val="28"/>
          <w:szCs w:val="28"/>
        </w:rPr>
        <w:t>21.1</w:t>
      </w:r>
      <w:r w:rsidRPr="00461AB8">
        <w:rPr>
          <w:rFonts w:ascii="Times New Roman" w:hAnsi="Times New Roman"/>
          <w:sz w:val="28"/>
          <w:szCs w:val="28"/>
        </w:rPr>
        <w:t xml:space="preserve"> Устава «</w:t>
      </w:r>
      <w:r>
        <w:rPr>
          <w:rFonts w:ascii="Times New Roman" w:hAnsi="Times New Roman"/>
          <w:sz w:val="28"/>
          <w:szCs w:val="28"/>
        </w:rPr>
        <w:t>Председатель Совета муниципального образования «Родниковский муниципальный район»</w:t>
      </w:r>
      <w:r w:rsidRPr="00461AB8">
        <w:rPr>
          <w:rFonts w:ascii="Times New Roman" w:hAnsi="Times New Roman"/>
          <w:sz w:val="28"/>
          <w:szCs w:val="28"/>
        </w:rPr>
        <w:t xml:space="preserve"> дополнить </w:t>
      </w:r>
      <w:r>
        <w:rPr>
          <w:rFonts w:ascii="Times New Roman" w:hAnsi="Times New Roman"/>
          <w:sz w:val="28"/>
          <w:szCs w:val="28"/>
        </w:rPr>
        <w:t>частью</w:t>
      </w:r>
      <w:r w:rsidRPr="00461AB8">
        <w:rPr>
          <w:rFonts w:ascii="Times New Roman" w:hAnsi="Times New Roman"/>
          <w:sz w:val="28"/>
          <w:szCs w:val="28"/>
        </w:rPr>
        <w:t xml:space="preserve"> </w:t>
      </w:r>
      <w:r>
        <w:rPr>
          <w:rFonts w:ascii="Times New Roman" w:hAnsi="Times New Roman"/>
          <w:sz w:val="28"/>
          <w:szCs w:val="28"/>
        </w:rPr>
        <w:t>9</w:t>
      </w:r>
      <w:r w:rsidRPr="00461AB8">
        <w:rPr>
          <w:rFonts w:ascii="Times New Roman" w:hAnsi="Times New Roman"/>
          <w:sz w:val="28"/>
          <w:szCs w:val="28"/>
        </w:rPr>
        <w:t xml:space="preserve"> следующего содержания</w:t>
      </w:r>
      <w:r>
        <w:rPr>
          <w:rFonts w:ascii="Times New Roman" w:hAnsi="Times New Roman"/>
          <w:sz w:val="28"/>
          <w:szCs w:val="28"/>
        </w:rPr>
        <w:t>:</w:t>
      </w:r>
    </w:p>
    <w:p w:rsidR="009066E1" w:rsidRDefault="009066E1" w:rsidP="009066E1">
      <w:pPr>
        <w:autoSpaceDE w:val="0"/>
        <w:autoSpaceDN w:val="0"/>
        <w:adjustRightInd w:val="0"/>
        <w:jc w:val="both"/>
        <w:rPr>
          <w:rFonts w:ascii="Times New Roman" w:hAnsi="Times New Roman"/>
          <w:sz w:val="28"/>
          <w:szCs w:val="28"/>
        </w:rPr>
      </w:pPr>
      <w:r>
        <w:rPr>
          <w:rFonts w:ascii="Times New Roman" w:hAnsi="Times New Roman"/>
          <w:sz w:val="28"/>
          <w:szCs w:val="28"/>
        </w:rPr>
        <w:t xml:space="preserve">      «9. Осуществляющий свои полномочия на постоянной основе Председатель Совета района не вправе:</w:t>
      </w:r>
    </w:p>
    <w:p w:rsidR="009066E1" w:rsidRDefault="009066E1" w:rsidP="009066E1">
      <w:pPr>
        <w:autoSpaceDE w:val="0"/>
        <w:autoSpaceDN w:val="0"/>
        <w:adjustRightInd w:val="0"/>
        <w:ind w:firstLine="539"/>
        <w:jc w:val="both"/>
        <w:rPr>
          <w:rFonts w:ascii="Times New Roman" w:hAnsi="Times New Roman"/>
          <w:sz w:val="28"/>
          <w:szCs w:val="28"/>
        </w:rPr>
      </w:pPr>
      <w:r>
        <w:rPr>
          <w:rFonts w:ascii="Times New Roman" w:hAnsi="Times New Roman"/>
          <w:sz w:val="28"/>
          <w:szCs w:val="28"/>
        </w:rPr>
        <w:lastRenderedPageBreak/>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Ивановской области,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9066E1" w:rsidRDefault="009066E1" w:rsidP="009066E1">
      <w:pPr>
        <w:autoSpaceDE w:val="0"/>
        <w:autoSpaceDN w:val="0"/>
        <w:adjustRightInd w:val="0"/>
        <w:ind w:firstLine="539"/>
        <w:jc w:val="both"/>
        <w:rPr>
          <w:rFonts w:ascii="Times New Roman" w:hAnsi="Times New Roman"/>
          <w:sz w:val="28"/>
          <w:szCs w:val="28"/>
        </w:rPr>
      </w:pPr>
      <w:r>
        <w:rPr>
          <w:rFonts w:ascii="Times New Roman" w:hAnsi="Times New Roman"/>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066E1" w:rsidRPr="001C0EEC" w:rsidRDefault="009066E1" w:rsidP="009066E1">
      <w:pPr>
        <w:autoSpaceDE w:val="0"/>
        <w:autoSpaceDN w:val="0"/>
        <w:adjustRightInd w:val="0"/>
        <w:ind w:firstLine="539"/>
        <w:jc w:val="both"/>
        <w:rPr>
          <w:rFonts w:ascii="Times New Roman" w:hAnsi="Times New Roman"/>
          <w:sz w:val="28"/>
          <w:szCs w:val="28"/>
        </w:rPr>
      </w:pPr>
      <w:r w:rsidRPr="001C0EEC">
        <w:rPr>
          <w:rFonts w:ascii="Times New Roman" w:hAnsi="Times New Roman"/>
          <w:sz w:val="28"/>
          <w:szCs w:val="28"/>
        </w:rPr>
        <w:t>3</w:t>
      </w:r>
      <w:r>
        <w:rPr>
          <w:rFonts w:ascii="Times New Roman" w:hAnsi="Times New Roman"/>
          <w:sz w:val="28"/>
          <w:szCs w:val="28"/>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066E1" w:rsidRPr="001C0EEC" w:rsidRDefault="009066E1" w:rsidP="009066E1">
      <w:pPr>
        <w:autoSpaceDE w:val="0"/>
        <w:autoSpaceDN w:val="0"/>
        <w:adjustRightInd w:val="0"/>
        <w:jc w:val="both"/>
        <w:rPr>
          <w:rFonts w:ascii="Times New Roman" w:hAnsi="Times New Roman"/>
          <w:sz w:val="28"/>
          <w:szCs w:val="28"/>
        </w:rPr>
      </w:pPr>
    </w:p>
    <w:p w:rsidR="009066E1" w:rsidRDefault="009066E1" w:rsidP="009066E1">
      <w:pPr>
        <w:pStyle w:val="ConsPlusNormal"/>
        <w:ind w:firstLine="0"/>
        <w:jc w:val="both"/>
        <w:rPr>
          <w:rFonts w:ascii="Times New Roman" w:hAnsi="Times New Roman"/>
          <w:sz w:val="28"/>
          <w:szCs w:val="28"/>
        </w:rPr>
      </w:pPr>
      <w:r>
        <w:rPr>
          <w:rFonts w:ascii="Times New Roman" w:hAnsi="Times New Roman" w:cs="Times New Roman"/>
          <w:sz w:val="28"/>
          <w:szCs w:val="28"/>
        </w:rPr>
        <w:t>6. С</w:t>
      </w:r>
      <w:r w:rsidRPr="00461AB8">
        <w:rPr>
          <w:rFonts w:ascii="Times New Roman" w:hAnsi="Times New Roman" w:cs="Times New Roman"/>
          <w:sz w:val="28"/>
          <w:szCs w:val="28"/>
        </w:rPr>
        <w:t>тать</w:t>
      </w:r>
      <w:r>
        <w:rPr>
          <w:rFonts w:ascii="Times New Roman" w:hAnsi="Times New Roman" w:cs="Times New Roman"/>
          <w:sz w:val="28"/>
          <w:szCs w:val="28"/>
        </w:rPr>
        <w:t>ю</w:t>
      </w:r>
      <w:r w:rsidRPr="00461AB8">
        <w:rPr>
          <w:rFonts w:ascii="Times New Roman" w:hAnsi="Times New Roman" w:cs="Times New Roman"/>
          <w:sz w:val="28"/>
          <w:szCs w:val="28"/>
        </w:rPr>
        <w:t xml:space="preserve"> </w:t>
      </w:r>
      <w:r>
        <w:rPr>
          <w:rFonts w:ascii="Times New Roman" w:hAnsi="Times New Roman" w:cs="Times New Roman"/>
          <w:sz w:val="28"/>
          <w:szCs w:val="28"/>
        </w:rPr>
        <w:t>22</w:t>
      </w:r>
      <w:r w:rsidRPr="00461AB8">
        <w:rPr>
          <w:rFonts w:ascii="Times New Roman" w:hAnsi="Times New Roman" w:cs="Times New Roman"/>
          <w:sz w:val="28"/>
          <w:szCs w:val="28"/>
        </w:rPr>
        <w:t xml:space="preserve"> Устава «</w:t>
      </w:r>
      <w:r>
        <w:rPr>
          <w:rFonts w:ascii="Times New Roman" w:hAnsi="Times New Roman" w:cs="Times New Roman"/>
          <w:sz w:val="28"/>
          <w:szCs w:val="28"/>
        </w:rPr>
        <w:t>Статус депутата Совета</w:t>
      </w:r>
      <w:r>
        <w:rPr>
          <w:rFonts w:ascii="Times New Roman" w:hAnsi="Times New Roman"/>
          <w:sz w:val="28"/>
          <w:szCs w:val="28"/>
        </w:rPr>
        <w:t xml:space="preserve"> муниципального образования «Родниковский муниципальный район», Главы муниципального образования «Родниковский муниципальный район»</w:t>
      </w:r>
      <w:r w:rsidRPr="00461AB8">
        <w:rPr>
          <w:rFonts w:ascii="Times New Roman" w:hAnsi="Times New Roman" w:cs="Times New Roman"/>
          <w:sz w:val="28"/>
          <w:szCs w:val="28"/>
        </w:rPr>
        <w:t xml:space="preserve"> дополнить </w:t>
      </w:r>
      <w:r>
        <w:rPr>
          <w:rFonts w:ascii="Times New Roman" w:hAnsi="Times New Roman" w:cs="Times New Roman"/>
          <w:sz w:val="28"/>
          <w:szCs w:val="28"/>
        </w:rPr>
        <w:t>частью 5</w:t>
      </w:r>
      <w:r w:rsidRPr="00461AB8">
        <w:rPr>
          <w:rFonts w:ascii="Times New Roman" w:hAnsi="Times New Roman" w:cs="Times New Roman"/>
          <w:sz w:val="28"/>
          <w:szCs w:val="28"/>
        </w:rPr>
        <w:t xml:space="preserve"> следующего содержания</w:t>
      </w:r>
      <w:r>
        <w:rPr>
          <w:rFonts w:ascii="Times New Roman" w:hAnsi="Times New Roman"/>
          <w:sz w:val="28"/>
          <w:szCs w:val="28"/>
        </w:rPr>
        <w:t>:</w:t>
      </w:r>
    </w:p>
    <w:p w:rsidR="009066E1" w:rsidRDefault="009066E1" w:rsidP="009066E1">
      <w:pPr>
        <w:autoSpaceDE w:val="0"/>
        <w:autoSpaceDN w:val="0"/>
        <w:adjustRightInd w:val="0"/>
        <w:jc w:val="both"/>
        <w:rPr>
          <w:rFonts w:ascii="Times New Roman" w:hAnsi="Times New Roman"/>
          <w:sz w:val="28"/>
          <w:szCs w:val="28"/>
        </w:rPr>
      </w:pPr>
      <w:r>
        <w:rPr>
          <w:rFonts w:ascii="Times New Roman" w:hAnsi="Times New Roman"/>
          <w:sz w:val="28"/>
          <w:szCs w:val="28"/>
        </w:rPr>
        <w:t xml:space="preserve">      «5.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9066E1" w:rsidRDefault="009066E1" w:rsidP="009066E1">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 xml:space="preserve">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w:t>
      </w:r>
      <w:r>
        <w:rPr>
          <w:rFonts w:ascii="Times New Roman" w:hAnsi="Times New Roman"/>
          <w:sz w:val="28"/>
          <w:szCs w:val="28"/>
        </w:rPr>
        <w:lastRenderedPageBreak/>
        <w:t>предоставляемых органами местного самоуправления для проведения встреч депутатов с избирателями, и порядок их предоставления.</w:t>
      </w:r>
    </w:p>
    <w:p w:rsidR="009066E1" w:rsidRDefault="009066E1" w:rsidP="009066E1">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9066E1" w:rsidRPr="00F745EB" w:rsidRDefault="009066E1" w:rsidP="009066E1">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w:t>
      </w:r>
      <w:r w:rsidRPr="00F745EB">
        <w:rPr>
          <w:rFonts w:ascii="Times New Roman" w:hAnsi="Times New Roman"/>
          <w:sz w:val="28"/>
          <w:szCs w:val="28"/>
        </w:rPr>
        <w:t xml:space="preserve">собой </w:t>
      </w:r>
      <w:hyperlink r:id="rId9" w:history="1">
        <w:r w:rsidRPr="00F745EB">
          <w:rPr>
            <w:rFonts w:ascii="Times New Roman" w:hAnsi="Times New Roman"/>
            <w:sz w:val="28"/>
            <w:szCs w:val="28"/>
          </w:rPr>
          <w:t>административную ответственность</w:t>
        </w:r>
      </w:hyperlink>
      <w:r w:rsidRPr="00F745EB">
        <w:rPr>
          <w:rFonts w:ascii="Times New Roman" w:hAnsi="Times New Roman"/>
          <w:sz w:val="28"/>
          <w:szCs w:val="28"/>
        </w:rPr>
        <w:t xml:space="preserve"> в соответствии с законодательством Российской Федерации.</w:t>
      </w:r>
      <w:r>
        <w:rPr>
          <w:rFonts w:ascii="Times New Roman" w:hAnsi="Times New Roman"/>
          <w:sz w:val="28"/>
          <w:szCs w:val="28"/>
        </w:rPr>
        <w:t>».</w:t>
      </w:r>
    </w:p>
    <w:p w:rsidR="009066E1" w:rsidRDefault="009066E1" w:rsidP="009066E1">
      <w:pPr>
        <w:pStyle w:val="ConsPlusNormal"/>
        <w:ind w:firstLine="0"/>
        <w:jc w:val="both"/>
        <w:rPr>
          <w:rFonts w:ascii="Times New Roman" w:hAnsi="Times New Roman"/>
          <w:sz w:val="28"/>
          <w:szCs w:val="28"/>
        </w:rPr>
      </w:pPr>
    </w:p>
    <w:p w:rsidR="009066E1" w:rsidRDefault="009066E1" w:rsidP="009066E1">
      <w:pPr>
        <w:pStyle w:val="ConsPlusNormal"/>
        <w:ind w:firstLine="0"/>
        <w:jc w:val="both"/>
        <w:rPr>
          <w:rFonts w:ascii="Times New Roman" w:hAnsi="Times New Roman"/>
          <w:sz w:val="28"/>
          <w:szCs w:val="28"/>
        </w:rPr>
      </w:pPr>
      <w:r>
        <w:rPr>
          <w:rFonts w:ascii="Times New Roman" w:hAnsi="Times New Roman" w:cs="Times New Roman"/>
          <w:sz w:val="28"/>
          <w:szCs w:val="28"/>
        </w:rPr>
        <w:t>7. Часть 10 с</w:t>
      </w:r>
      <w:r w:rsidRPr="00461AB8">
        <w:rPr>
          <w:rFonts w:ascii="Times New Roman" w:hAnsi="Times New Roman" w:cs="Times New Roman"/>
          <w:sz w:val="28"/>
          <w:szCs w:val="28"/>
        </w:rPr>
        <w:t>тать</w:t>
      </w:r>
      <w:r>
        <w:rPr>
          <w:rFonts w:ascii="Times New Roman" w:hAnsi="Times New Roman" w:cs="Times New Roman"/>
          <w:sz w:val="28"/>
          <w:szCs w:val="28"/>
        </w:rPr>
        <w:t>и</w:t>
      </w:r>
      <w:r w:rsidRPr="00461AB8">
        <w:rPr>
          <w:rFonts w:ascii="Times New Roman" w:hAnsi="Times New Roman" w:cs="Times New Roman"/>
          <w:sz w:val="28"/>
          <w:szCs w:val="28"/>
        </w:rPr>
        <w:t xml:space="preserve"> </w:t>
      </w:r>
      <w:r>
        <w:rPr>
          <w:rFonts w:ascii="Times New Roman" w:hAnsi="Times New Roman" w:cs="Times New Roman"/>
          <w:sz w:val="28"/>
          <w:szCs w:val="28"/>
        </w:rPr>
        <w:t>22</w:t>
      </w:r>
      <w:r w:rsidRPr="00461AB8">
        <w:rPr>
          <w:rFonts w:ascii="Times New Roman" w:hAnsi="Times New Roman" w:cs="Times New Roman"/>
          <w:sz w:val="28"/>
          <w:szCs w:val="28"/>
        </w:rPr>
        <w:t xml:space="preserve"> Устава «</w:t>
      </w:r>
      <w:r>
        <w:rPr>
          <w:rFonts w:ascii="Times New Roman" w:hAnsi="Times New Roman" w:cs="Times New Roman"/>
          <w:sz w:val="28"/>
          <w:szCs w:val="28"/>
        </w:rPr>
        <w:t>Статус депутата Совета</w:t>
      </w:r>
      <w:r>
        <w:rPr>
          <w:rFonts w:ascii="Times New Roman" w:hAnsi="Times New Roman"/>
          <w:sz w:val="28"/>
          <w:szCs w:val="28"/>
        </w:rPr>
        <w:t xml:space="preserve"> муниципального образования «Родниковский муниципальный район», Главы муниципального образования «Родниковский муниципальный район»</w:t>
      </w:r>
      <w:r w:rsidRPr="00461AB8">
        <w:rPr>
          <w:rFonts w:ascii="Times New Roman" w:hAnsi="Times New Roman" w:cs="Times New Roman"/>
          <w:sz w:val="28"/>
          <w:szCs w:val="28"/>
        </w:rPr>
        <w:t xml:space="preserve"> дополнить </w:t>
      </w:r>
      <w:r>
        <w:rPr>
          <w:rFonts w:ascii="Times New Roman" w:hAnsi="Times New Roman" w:cs="Times New Roman"/>
          <w:sz w:val="28"/>
          <w:szCs w:val="28"/>
        </w:rPr>
        <w:t>абзацем</w:t>
      </w:r>
      <w:r w:rsidRPr="00461AB8">
        <w:rPr>
          <w:rFonts w:ascii="Times New Roman" w:hAnsi="Times New Roman" w:cs="Times New Roman"/>
          <w:sz w:val="28"/>
          <w:szCs w:val="28"/>
        </w:rPr>
        <w:t xml:space="preserve"> следующего содержания</w:t>
      </w:r>
      <w:r>
        <w:rPr>
          <w:rFonts w:ascii="Times New Roman" w:hAnsi="Times New Roman"/>
          <w:sz w:val="28"/>
          <w:szCs w:val="28"/>
        </w:rPr>
        <w:t>:</w:t>
      </w:r>
    </w:p>
    <w:p w:rsidR="009066E1" w:rsidRDefault="009066E1" w:rsidP="009066E1">
      <w:pPr>
        <w:autoSpaceDE w:val="0"/>
        <w:autoSpaceDN w:val="0"/>
        <w:adjustRightInd w:val="0"/>
        <w:jc w:val="both"/>
        <w:rPr>
          <w:rFonts w:ascii="Times New Roman" w:hAnsi="Times New Roman"/>
          <w:sz w:val="28"/>
          <w:szCs w:val="28"/>
        </w:rPr>
      </w:pPr>
      <w:r>
        <w:rPr>
          <w:rFonts w:ascii="Times New Roman" w:hAnsi="Times New Roman"/>
          <w:sz w:val="28"/>
          <w:szCs w:val="28"/>
        </w:rPr>
        <w:t xml:space="preserve">      «В случае обращения Губернатора Ивановской области                                                                                                                                                                                                                                                                                                                                                                                                                                                                                                                                           с заявлением о досрочном прекращении полномочий депутата Совета района днем появления основания для досрочного прекращения полномочий является день поступления в Совет района данного заявления.».</w:t>
      </w:r>
    </w:p>
    <w:p w:rsidR="009066E1" w:rsidRDefault="009066E1" w:rsidP="009066E1">
      <w:pPr>
        <w:pStyle w:val="ConsPlusNormal"/>
        <w:ind w:firstLine="0"/>
        <w:jc w:val="both"/>
        <w:rPr>
          <w:rFonts w:ascii="Times New Roman" w:hAnsi="Times New Roman" w:cs="Times New Roman"/>
          <w:sz w:val="28"/>
          <w:szCs w:val="28"/>
        </w:rPr>
      </w:pPr>
    </w:p>
    <w:p w:rsidR="009066E1" w:rsidRDefault="009066E1" w:rsidP="009066E1">
      <w:pPr>
        <w:autoSpaceDE w:val="0"/>
        <w:autoSpaceDN w:val="0"/>
        <w:adjustRightInd w:val="0"/>
        <w:jc w:val="both"/>
        <w:rPr>
          <w:rFonts w:ascii="Times New Roman" w:hAnsi="Times New Roman"/>
          <w:sz w:val="28"/>
          <w:szCs w:val="28"/>
        </w:rPr>
      </w:pPr>
      <w:r>
        <w:rPr>
          <w:rFonts w:ascii="Times New Roman" w:hAnsi="Times New Roman"/>
          <w:sz w:val="28"/>
          <w:szCs w:val="28"/>
        </w:rPr>
        <w:t>8. Часть 6 статьи 25</w:t>
      </w:r>
      <w:r w:rsidRPr="001B4280">
        <w:rPr>
          <w:rFonts w:ascii="Times New Roman" w:hAnsi="Times New Roman"/>
          <w:sz w:val="28"/>
          <w:szCs w:val="28"/>
        </w:rPr>
        <w:t xml:space="preserve"> </w:t>
      </w:r>
      <w:r>
        <w:rPr>
          <w:rFonts w:ascii="Times New Roman" w:hAnsi="Times New Roman"/>
          <w:sz w:val="28"/>
          <w:szCs w:val="28"/>
        </w:rPr>
        <w:t>Устава «Глава муниципального образования «Родниковский муниципальный район»» изложить в новой редакции:</w:t>
      </w:r>
    </w:p>
    <w:p w:rsidR="009066E1" w:rsidRDefault="009066E1" w:rsidP="009066E1">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 xml:space="preserve">«6. Глава района должен соблюдать ограничения, запреты, исполнять обязанности, которые установлены Федеральным </w:t>
      </w:r>
      <w:hyperlink r:id="rId10" w:history="1">
        <w:r w:rsidRPr="00C067BF">
          <w:rPr>
            <w:rFonts w:ascii="Times New Roman" w:hAnsi="Times New Roman"/>
            <w:sz w:val="28"/>
            <w:szCs w:val="28"/>
          </w:rPr>
          <w:t>законом</w:t>
        </w:r>
      </w:hyperlink>
      <w:r w:rsidRPr="00C067BF">
        <w:rPr>
          <w:rFonts w:ascii="Times New Roman" w:hAnsi="Times New Roman"/>
          <w:sz w:val="28"/>
          <w:szCs w:val="28"/>
        </w:rPr>
        <w:t xml:space="preserve"> от 25 декабря 2008 года N 273-ФЗ "О противодействии коррупции", Федеральным </w:t>
      </w:r>
      <w:hyperlink r:id="rId11" w:history="1">
        <w:r w:rsidRPr="00C067BF">
          <w:rPr>
            <w:rFonts w:ascii="Times New Roman" w:hAnsi="Times New Roman"/>
            <w:sz w:val="28"/>
            <w:szCs w:val="28"/>
          </w:rPr>
          <w:t>законом</w:t>
        </w:r>
      </w:hyperlink>
      <w:r w:rsidRPr="00C067BF">
        <w:rPr>
          <w:rFonts w:ascii="Times New Roman" w:hAnsi="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2" w:history="1">
        <w:r w:rsidRPr="00C067BF">
          <w:rPr>
            <w:rFonts w:ascii="Times New Roman" w:hAnsi="Times New Roman"/>
            <w:sz w:val="28"/>
            <w:szCs w:val="28"/>
          </w:rPr>
          <w:t>законом</w:t>
        </w:r>
      </w:hyperlink>
      <w:r>
        <w:rPr>
          <w:rFonts w:ascii="Times New Roman" w:hAnsi="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066E1" w:rsidRDefault="009066E1" w:rsidP="009066E1">
      <w:pPr>
        <w:autoSpaceDE w:val="0"/>
        <w:autoSpaceDN w:val="0"/>
        <w:adjustRightInd w:val="0"/>
        <w:ind w:firstLine="540"/>
        <w:jc w:val="both"/>
        <w:rPr>
          <w:rFonts w:ascii="Times New Roman" w:hAnsi="Times New Roman"/>
          <w:sz w:val="28"/>
          <w:szCs w:val="28"/>
        </w:rPr>
      </w:pPr>
    </w:p>
    <w:p w:rsidR="009066E1" w:rsidRDefault="009066E1" w:rsidP="009066E1">
      <w:pPr>
        <w:autoSpaceDE w:val="0"/>
        <w:autoSpaceDN w:val="0"/>
        <w:adjustRightInd w:val="0"/>
        <w:jc w:val="both"/>
        <w:rPr>
          <w:rFonts w:ascii="Times New Roman" w:hAnsi="Times New Roman"/>
          <w:sz w:val="28"/>
          <w:szCs w:val="28"/>
        </w:rPr>
      </w:pPr>
      <w:r>
        <w:rPr>
          <w:rFonts w:ascii="Times New Roman" w:hAnsi="Times New Roman"/>
          <w:sz w:val="28"/>
          <w:szCs w:val="28"/>
        </w:rPr>
        <w:t>9. Часть 11 статьи 25</w:t>
      </w:r>
      <w:r w:rsidRPr="001B4280">
        <w:rPr>
          <w:rFonts w:ascii="Times New Roman" w:hAnsi="Times New Roman"/>
          <w:sz w:val="28"/>
          <w:szCs w:val="28"/>
        </w:rPr>
        <w:t xml:space="preserve"> </w:t>
      </w:r>
      <w:r>
        <w:rPr>
          <w:rFonts w:ascii="Times New Roman" w:hAnsi="Times New Roman"/>
          <w:sz w:val="28"/>
          <w:szCs w:val="28"/>
        </w:rPr>
        <w:t>Устава «Глава муниципального образования «Родниковский муниципальный район»» изложить в новой редакции:</w:t>
      </w:r>
    </w:p>
    <w:p w:rsidR="009066E1" w:rsidRDefault="009066E1" w:rsidP="009066E1">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 xml:space="preserve">«11. В случае досрочного прекращения полномочий Главы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Pr>
          <w:rFonts w:ascii="Times New Roman" w:hAnsi="Times New Roman"/>
          <w:sz w:val="28"/>
          <w:szCs w:val="28"/>
        </w:rPr>
        <w:lastRenderedPageBreak/>
        <w:t>должностное лицо местного самоуправления или депутат Совета района на основании решения Совета района.».</w:t>
      </w:r>
    </w:p>
    <w:p w:rsidR="009066E1" w:rsidRDefault="009066E1" w:rsidP="009066E1">
      <w:pPr>
        <w:autoSpaceDE w:val="0"/>
        <w:autoSpaceDN w:val="0"/>
        <w:adjustRightInd w:val="0"/>
        <w:jc w:val="both"/>
        <w:rPr>
          <w:rFonts w:ascii="Times New Roman" w:hAnsi="Times New Roman"/>
          <w:sz w:val="28"/>
          <w:szCs w:val="28"/>
        </w:rPr>
      </w:pPr>
    </w:p>
    <w:p w:rsidR="009066E1" w:rsidRDefault="009066E1" w:rsidP="009066E1">
      <w:pPr>
        <w:autoSpaceDE w:val="0"/>
        <w:autoSpaceDN w:val="0"/>
        <w:adjustRightInd w:val="0"/>
        <w:jc w:val="both"/>
        <w:rPr>
          <w:rFonts w:ascii="Times New Roman" w:hAnsi="Times New Roman"/>
          <w:sz w:val="28"/>
          <w:szCs w:val="28"/>
        </w:rPr>
      </w:pPr>
      <w:r>
        <w:rPr>
          <w:rFonts w:ascii="Times New Roman" w:hAnsi="Times New Roman"/>
          <w:sz w:val="28"/>
          <w:szCs w:val="28"/>
        </w:rPr>
        <w:t>10. Пункт 4 части 2 статьи 50</w:t>
      </w:r>
      <w:r w:rsidRPr="001B4280">
        <w:rPr>
          <w:rFonts w:ascii="Times New Roman" w:hAnsi="Times New Roman"/>
          <w:sz w:val="28"/>
          <w:szCs w:val="28"/>
        </w:rPr>
        <w:t xml:space="preserve"> </w:t>
      </w:r>
      <w:r>
        <w:rPr>
          <w:rFonts w:ascii="Times New Roman" w:hAnsi="Times New Roman"/>
          <w:sz w:val="28"/>
          <w:szCs w:val="28"/>
        </w:rPr>
        <w:t>Устава «Удаление Главы района в отставку» изложить в новой редакции:</w:t>
      </w:r>
    </w:p>
    <w:p w:rsidR="009066E1" w:rsidRDefault="009066E1" w:rsidP="009066E1">
      <w:pPr>
        <w:autoSpaceDE w:val="0"/>
        <w:autoSpaceDN w:val="0"/>
        <w:adjustRightInd w:val="0"/>
        <w:jc w:val="both"/>
        <w:rPr>
          <w:rFonts w:ascii="Times New Roman" w:hAnsi="Times New Roman"/>
          <w:sz w:val="28"/>
          <w:szCs w:val="28"/>
        </w:rPr>
      </w:pPr>
      <w:r>
        <w:rPr>
          <w:rFonts w:ascii="Times New Roman" w:hAnsi="Times New Roman"/>
          <w:sz w:val="28"/>
          <w:szCs w:val="28"/>
        </w:rPr>
        <w:t xml:space="preserve">      «4) несоблюдение ограничений, запретов, неисполнение обязанностей, которые установлены Федеральным </w:t>
      </w:r>
      <w:hyperlink r:id="rId13" w:history="1">
        <w:r w:rsidRPr="0040524E">
          <w:rPr>
            <w:rFonts w:ascii="Times New Roman" w:hAnsi="Times New Roman"/>
            <w:sz w:val="28"/>
            <w:szCs w:val="28"/>
          </w:rPr>
          <w:t>законом</w:t>
        </w:r>
      </w:hyperlink>
      <w:r w:rsidRPr="0040524E">
        <w:rPr>
          <w:rFonts w:ascii="Times New Roman" w:hAnsi="Times New Roman"/>
          <w:sz w:val="28"/>
          <w:szCs w:val="28"/>
        </w:rPr>
        <w:t xml:space="preserve"> от 25 декабря 2008 года N 273-ФЗ "О противодействии коррупции", Федеральным </w:t>
      </w:r>
      <w:hyperlink r:id="rId14" w:history="1">
        <w:r w:rsidRPr="0040524E">
          <w:rPr>
            <w:rFonts w:ascii="Times New Roman" w:hAnsi="Times New Roman"/>
            <w:sz w:val="28"/>
            <w:szCs w:val="28"/>
          </w:rPr>
          <w:t>законом</w:t>
        </w:r>
      </w:hyperlink>
      <w:r w:rsidRPr="0040524E">
        <w:rPr>
          <w:rFonts w:ascii="Times New Roman" w:hAnsi="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5" w:history="1">
        <w:r w:rsidRPr="0040524E">
          <w:rPr>
            <w:rFonts w:ascii="Times New Roman" w:hAnsi="Times New Roman"/>
            <w:sz w:val="28"/>
            <w:szCs w:val="28"/>
          </w:rPr>
          <w:t>законом</w:t>
        </w:r>
      </w:hyperlink>
      <w:r>
        <w:rPr>
          <w:rFonts w:ascii="Times New Roman" w:hAnsi="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066E1" w:rsidRDefault="009066E1" w:rsidP="009066E1">
      <w:pPr>
        <w:autoSpaceDE w:val="0"/>
        <w:autoSpaceDN w:val="0"/>
        <w:adjustRightInd w:val="0"/>
        <w:jc w:val="both"/>
        <w:rPr>
          <w:rFonts w:ascii="Times New Roman" w:hAnsi="Times New Roman"/>
          <w:sz w:val="28"/>
          <w:szCs w:val="28"/>
        </w:rPr>
      </w:pPr>
    </w:p>
    <w:p w:rsidR="009066E1" w:rsidRDefault="009066E1" w:rsidP="009066E1">
      <w:pPr>
        <w:autoSpaceDE w:val="0"/>
        <w:autoSpaceDN w:val="0"/>
        <w:adjustRightInd w:val="0"/>
        <w:ind w:firstLine="540"/>
        <w:jc w:val="both"/>
        <w:rPr>
          <w:rFonts w:ascii="Times New Roman" w:hAnsi="Times New Roman"/>
          <w:sz w:val="28"/>
          <w:szCs w:val="28"/>
        </w:rPr>
      </w:pPr>
    </w:p>
    <w:p w:rsidR="009066E1" w:rsidRDefault="009066E1" w:rsidP="009066E1">
      <w:pPr>
        <w:autoSpaceDE w:val="0"/>
        <w:autoSpaceDN w:val="0"/>
        <w:adjustRightInd w:val="0"/>
        <w:ind w:firstLine="540"/>
        <w:rPr>
          <w:rFonts w:ascii="Times New Roman" w:hAnsi="Times New Roman"/>
          <w:sz w:val="28"/>
          <w:szCs w:val="28"/>
        </w:rPr>
      </w:pPr>
    </w:p>
    <w:p w:rsidR="009066E1" w:rsidRDefault="009066E1" w:rsidP="009066E1">
      <w:pPr>
        <w:autoSpaceDE w:val="0"/>
        <w:autoSpaceDN w:val="0"/>
        <w:adjustRightInd w:val="0"/>
        <w:ind w:firstLine="540"/>
        <w:rPr>
          <w:rFonts w:ascii="Times New Roman" w:hAnsi="Times New Roman"/>
          <w:sz w:val="28"/>
          <w:szCs w:val="28"/>
        </w:rPr>
      </w:pPr>
    </w:p>
    <w:p w:rsidR="009066E1" w:rsidRPr="00827C54" w:rsidRDefault="009066E1" w:rsidP="009066E1">
      <w:pPr>
        <w:pStyle w:val="ConsPlusNormal"/>
        <w:ind w:firstLine="0"/>
        <w:rPr>
          <w:rFonts w:ascii="Times New Roman" w:hAnsi="Times New Roman" w:cs="Times New Roman"/>
          <w:sz w:val="28"/>
          <w:szCs w:val="28"/>
        </w:rPr>
      </w:pPr>
    </w:p>
    <w:p w:rsidR="009066E1" w:rsidRDefault="009066E1" w:rsidP="009066E1">
      <w:pPr>
        <w:pStyle w:val="ConsPlusNormal"/>
        <w:ind w:firstLine="0"/>
        <w:rPr>
          <w:rFonts w:ascii="Times New Roman" w:hAnsi="Times New Roman" w:cs="Times New Roman"/>
          <w:sz w:val="28"/>
          <w:szCs w:val="28"/>
        </w:rPr>
      </w:pPr>
    </w:p>
    <w:p w:rsidR="009066E1" w:rsidRDefault="009066E1" w:rsidP="009066E1">
      <w:pPr>
        <w:pStyle w:val="ConsPlusNormal"/>
        <w:ind w:firstLine="0"/>
        <w:rPr>
          <w:rFonts w:ascii="Times New Roman" w:hAnsi="Times New Roman" w:cs="Times New Roman"/>
          <w:bCs/>
          <w:iCs/>
          <w:sz w:val="28"/>
          <w:szCs w:val="28"/>
        </w:rPr>
      </w:pPr>
    </w:p>
    <w:p w:rsidR="009066E1" w:rsidRDefault="009066E1" w:rsidP="009066E1">
      <w:pPr>
        <w:pStyle w:val="ConsPlusNormal"/>
        <w:ind w:firstLine="0"/>
        <w:rPr>
          <w:rFonts w:ascii="Times New Roman" w:hAnsi="Times New Roman" w:cs="Times New Roman"/>
          <w:bCs/>
          <w:iCs/>
          <w:sz w:val="28"/>
          <w:szCs w:val="28"/>
        </w:rPr>
      </w:pPr>
    </w:p>
    <w:p w:rsidR="009066E1" w:rsidRDefault="009066E1" w:rsidP="009066E1">
      <w:pPr>
        <w:pStyle w:val="ConsPlusNormal"/>
        <w:ind w:firstLine="0"/>
        <w:rPr>
          <w:rFonts w:ascii="Times New Roman" w:hAnsi="Times New Roman" w:cs="Times New Roman"/>
          <w:bCs/>
          <w:iCs/>
          <w:sz w:val="28"/>
          <w:szCs w:val="28"/>
        </w:rPr>
      </w:pPr>
    </w:p>
    <w:p w:rsidR="009066E1" w:rsidRDefault="009066E1" w:rsidP="009066E1">
      <w:pPr>
        <w:tabs>
          <w:tab w:val="left" w:pos="2985"/>
        </w:tabs>
        <w:rPr>
          <w:rFonts w:ascii="Times New Roman" w:hAnsi="Times New Roman"/>
          <w:b/>
          <w:sz w:val="28"/>
          <w:szCs w:val="28"/>
        </w:rPr>
      </w:pPr>
    </w:p>
    <w:p w:rsidR="009066E1" w:rsidRDefault="009066E1" w:rsidP="009066E1">
      <w:pPr>
        <w:tabs>
          <w:tab w:val="left" w:pos="2985"/>
        </w:tabs>
        <w:rPr>
          <w:rFonts w:ascii="Times New Roman" w:hAnsi="Times New Roman"/>
          <w:b/>
          <w:sz w:val="28"/>
          <w:szCs w:val="28"/>
        </w:rPr>
      </w:pPr>
    </w:p>
    <w:p w:rsidR="009066E1" w:rsidRDefault="009066E1" w:rsidP="00C13A97">
      <w:pPr>
        <w:jc w:val="center"/>
        <w:rPr>
          <w:rFonts w:ascii="Times New Roman" w:hAnsi="Times New Roman" w:cs="Times New Roman"/>
          <w:sz w:val="28"/>
          <w:szCs w:val="28"/>
        </w:rPr>
      </w:pPr>
    </w:p>
    <w:p w:rsidR="009066E1" w:rsidRDefault="009066E1" w:rsidP="00C13A97">
      <w:pPr>
        <w:jc w:val="center"/>
        <w:rPr>
          <w:rFonts w:ascii="Times New Roman" w:hAnsi="Times New Roman" w:cs="Times New Roman"/>
          <w:sz w:val="28"/>
          <w:szCs w:val="28"/>
        </w:rPr>
      </w:pPr>
    </w:p>
    <w:p w:rsidR="009066E1" w:rsidRDefault="009066E1" w:rsidP="00C13A97">
      <w:pPr>
        <w:jc w:val="center"/>
        <w:rPr>
          <w:rFonts w:ascii="Times New Roman" w:hAnsi="Times New Roman" w:cs="Times New Roman"/>
          <w:sz w:val="28"/>
          <w:szCs w:val="28"/>
        </w:rPr>
      </w:pPr>
    </w:p>
    <w:p w:rsidR="009066E1" w:rsidRDefault="009066E1" w:rsidP="00C13A97">
      <w:pPr>
        <w:jc w:val="center"/>
        <w:rPr>
          <w:rFonts w:ascii="Times New Roman" w:hAnsi="Times New Roman" w:cs="Times New Roman"/>
          <w:sz w:val="28"/>
          <w:szCs w:val="28"/>
        </w:rPr>
      </w:pPr>
    </w:p>
    <w:p w:rsidR="009066E1" w:rsidRDefault="009066E1" w:rsidP="00C13A97">
      <w:pPr>
        <w:jc w:val="center"/>
        <w:rPr>
          <w:rFonts w:ascii="Times New Roman" w:hAnsi="Times New Roman" w:cs="Times New Roman"/>
          <w:sz w:val="28"/>
          <w:szCs w:val="28"/>
        </w:rPr>
      </w:pPr>
    </w:p>
    <w:p w:rsidR="009066E1" w:rsidRDefault="009066E1" w:rsidP="00C13A97">
      <w:pPr>
        <w:jc w:val="center"/>
        <w:rPr>
          <w:rFonts w:ascii="Times New Roman" w:hAnsi="Times New Roman" w:cs="Times New Roman"/>
          <w:sz w:val="28"/>
          <w:szCs w:val="28"/>
        </w:rPr>
      </w:pPr>
    </w:p>
    <w:p w:rsidR="00C13A97" w:rsidRPr="00C13A97" w:rsidRDefault="00C13A97" w:rsidP="00C13A97">
      <w:pPr>
        <w:jc w:val="center"/>
        <w:rPr>
          <w:rFonts w:ascii="Times New Roman" w:hAnsi="Times New Roman" w:cs="Times New Roman"/>
          <w:sz w:val="28"/>
          <w:szCs w:val="28"/>
        </w:rPr>
      </w:pPr>
      <w:r w:rsidRPr="00C13A97">
        <w:rPr>
          <w:rFonts w:ascii="Times New Roman" w:hAnsi="Times New Roman" w:cs="Times New Roman"/>
          <w:noProof/>
          <w:sz w:val="28"/>
          <w:szCs w:val="28"/>
        </w:rPr>
        <w:lastRenderedPageBreak/>
        <w:drawing>
          <wp:inline distT="0" distB="0" distL="0" distR="0">
            <wp:extent cx="647700" cy="781050"/>
            <wp:effectExtent l="19050" t="0" r="0" b="0"/>
            <wp:docPr id="10" name="Рисунок 1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erb_rf"/>
                    <pic:cNvPicPr>
                      <a:picLocks noChangeAspect="1" noChangeArrowheads="1"/>
                    </pic:cNvPicPr>
                  </pic:nvPicPr>
                  <pic:blipFill>
                    <a:blip r:embed="rId8"/>
                    <a:srcRect/>
                    <a:stretch>
                      <a:fillRect/>
                    </a:stretch>
                  </pic:blipFill>
                  <pic:spPr bwMode="auto">
                    <a:xfrm>
                      <a:off x="0" y="0"/>
                      <a:ext cx="647700" cy="781050"/>
                    </a:xfrm>
                    <a:prstGeom prst="rect">
                      <a:avLst/>
                    </a:prstGeom>
                    <a:noFill/>
                    <a:ln w="9525">
                      <a:noFill/>
                      <a:miter lim="800000"/>
                      <a:headEnd/>
                      <a:tailEnd/>
                    </a:ln>
                  </pic:spPr>
                </pic:pic>
              </a:graphicData>
            </a:graphic>
          </wp:inline>
        </w:drawing>
      </w:r>
    </w:p>
    <w:p w:rsidR="00C13A97" w:rsidRPr="00C13A97" w:rsidRDefault="00C13A97" w:rsidP="00C13A97">
      <w:pPr>
        <w:jc w:val="center"/>
        <w:rPr>
          <w:rFonts w:ascii="Times New Roman" w:hAnsi="Times New Roman" w:cs="Times New Roman"/>
          <w:b/>
          <w:sz w:val="28"/>
          <w:szCs w:val="28"/>
        </w:rPr>
      </w:pPr>
    </w:p>
    <w:p w:rsidR="00C13A97" w:rsidRPr="00C13A97" w:rsidRDefault="00C13A97" w:rsidP="00C13A97">
      <w:pPr>
        <w:jc w:val="center"/>
        <w:rPr>
          <w:rFonts w:ascii="Times New Roman" w:hAnsi="Times New Roman" w:cs="Times New Roman"/>
          <w:b/>
          <w:i/>
          <w:sz w:val="28"/>
          <w:szCs w:val="28"/>
        </w:rPr>
      </w:pPr>
      <w:r w:rsidRPr="00C13A97">
        <w:rPr>
          <w:rFonts w:ascii="Times New Roman" w:hAnsi="Times New Roman" w:cs="Times New Roman"/>
          <w:b/>
          <w:i/>
          <w:sz w:val="28"/>
          <w:szCs w:val="28"/>
        </w:rPr>
        <w:t>ПОСТАНОВЛЕНИЕ</w:t>
      </w:r>
    </w:p>
    <w:p w:rsidR="00C13A97" w:rsidRPr="00C13A97" w:rsidRDefault="00C13A97" w:rsidP="00C13A97">
      <w:pPr>
        <w:jc w:val="center"/>
        <w:rPr>
          <w:rFonts w:ascii="Times New Roman" w:hAnsi="Times New Roman" w:cs="Times New Roman"/>
          <w:b/>
          <w:i/>
          <w:sz w:val="28"/>
          <w:szCs w:val="28"/>
        </w:rPr>
      </w:pPr>
      <w:r w:rsidRPr="00C13A97">
        <w:rPr>
          <w:rFonts w:ascii="Times New Roman" w:hAnsi="Times New Roman" w:cs="Times New Roman"/>
          <w:b/>
          <w:i/>
          <w:sz w:val="28"/>
          <w:szCs w:val="28"/>
        </w:rPr>
        <w:t>Администрации</w:t>
      </w:r>
    </w:p>
    <w:p w:rsidR="00C13A97" w:rsidRPr="00C13A97" w:rsidRDefault="00C13A97" w:rsidP="00C13A97">
      <w:pPr>
        <w:jc w:val="center"/>
        <w:rPr>
          <w:rFonts w:ascii="Times New Roman" w:hAnsi="Times New Roman" w:cs="Times New Roman"/>
          <w:b/>
          <w:i/>
          <w:sz w:val="28"/>
          <w:szCs w:val="28"/>
        </w:rPr>
      </w:pPr>
      <w:r w:rsidRPr="00C13A97">
        <w:rPr>
          <w:rFonts w:ascii="Times New Roman" w:hAnsi="Times New Roman" w:cs="Times New Roman"/>
          <w:b/>
          <w:i/>
          <w:sz w:val="28"/>
          <w:szCs w:val="28"/>
        </w:rPr>
        <w:t>муниципального образования «Родниковский муниципальный район»</w:t>
      </w:r>
    </w:p>
    <w:p w:rsidR="00C13A97" w:rsidRPr="00C13A97" w:rsidRDefault="00C13A97" w:rsidP="00C13A97">
      <w:pPr>
        <w:jc w:val="center"/>
        <w:rPr>
          <w:rFonts w:ascii="Times New Roman" w:hAnsi="Times New Roman" w:cs="Times New Roman"/>
          <w:b/>
          <w:i/>
          <w:sz w:val="28"/>
          <w:szCs w:val="28"/>
        </w:rPr>
      </w:pPr>
      <w:r w:rsidRPr="00C13A97">
        <w:rPr>
          <w:rFonts w:ascii="Times New Roman" w:hAnsi="Times New Roman" w:cs="Times New Roman"/>
          <w:b/>
          <w:i/>
          <w:sz w:val="28"/>
          <w:szCs w:val="28"/>
        </w:rPr>
        <w:t>Ивановской области</w:t>
      </w:r>
    </w:p>
    <w:p w:rsidR="00C13A97" w:rsidRPr="00C13A97" w:rsidRDefault="00C13A97" w:rsidP="00C13A97">
      <w:pPr>
        <w:jc w:val="center"/>
        <w:rPr>
          <w:rFonts w:ascii="Times New Roman" w:hAnsi="Times New Roman" w:cs="Times New Roman"/>
          <w:sz w:val="28"/>
          <w:szCs w:val="28"/>
        </w:rPr>
      </w:pPr>
      <w:r>
        <w:rPr>
          <w:rFonts w:ascii="Times New Roman" w:hAnsi="Times New Roman" w:cs="Times New Roman"/>
          <w:sz w:val="28"/>
          <w:szCs w:val="28"/>
        </w:rPr>
        <w:t xml:space="preserve">от 06.10.2017 </w:t>
      </w:r>
      <w:r w:rsidRPr="00C13A97">
        <w:rPr>
          <w:rFonts w:ascii="Times New Roman" w:hAnsi="Times New Roman" w:cs="Times New Roman"/>
          <w:sz w:val="28"/>
          <w:szCs w:val="28"/>
        </w:rPr>
        <w:t xml:space="preserve">№ </w:t>
      </w:r>
      <w:r>
        <w:rPr>
          <w:rFonts w:ascii="Times New Roman" w:hAnsi="Times New Roman" w:cs="Times New Roman"/>
          <w:sz w:val="28"/>
          <w:szCs w:val="28"/>
        </w:rPr>
        <w:t>1409</w:t>
      </w: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 xml:space="preserve">                                  </w:t>
      </w:r>
    </w:p>
    <w:p w:rsidR="00C13A97" w:rsidRPr="00C13A97" w:rsidRDefault="00C13A97" w:rsidP="00C13A97">
      <w:pPr>
        <w:jc w:val="center"/>
        <w:rPr>
          <w:rFonts w:ascii="Times New Roman" w:hAnsi="Times New Roman" w:cs="Times New Roman"/>
          <w:b/>
          <w:sz w:val="28"/>
          <w:szCs w:val="28"/>
        </w:rPr>
      </w:pPr>
      <w:r w:rsidRPr="00C13A97">
        <w:rPr>
          <w:rFonts w:ascii="Times New Roman" w:hAnsi="Times New Roman" w:cs="Times New Roman"/>
          <w:b/>
          <w:sz w:val="28"/>
          <w:szCs w:val="28"/>
        </w:rPr>
        <w:t>Об условиях приватизации имущества</w:t>
      </w:r>
      <w:r>
        <w:rPr>
          <w:rFonts w:ascii="Times New Roman" w:hAnsi="Times New Roman" w:cs="Times New Roman"/>
          <w:b/>
          <w:sz w:val="28"/>
          <w:szCs w:val="28"/>
        </w:rPr>
        <w:t xml:space="preserve"> </w:t>
      </w:r>
      <w:r w:rsidRPr="00C13A97">
        <w:rPr>
          <w:rFonts w:ascii="Times New Roman" w:hAnsi="Times New Roman" w:cs="Times New Roman"/>
          <w:b/>
          <w:sz w:val="28"/>
          <w:szCs w:val="28"/>
        </w:rPr>
        <w:t>,находящегося в собственности муниципального</w:t>
      </w:r>
      <w:r>
        <w:rPr>
          <w:rFonts w:ascii="Times New Roman" w:hAnsi="Times New Roman" w:cs="Times New Roman"/>
          <w:b/>
          <w:sz w:val="28"/>
          <w:szCs w:val="28"/>
        </w:rPr>
        <w:t xml:space="preserve"> </w:t>
      </w:r>
      <w:r w:rsidRPr="00C13A97">
        <w:rPr>
          <w:rFonts w:ascii="Times New Roman" w:hAnsi="Times New Roman" w:cs="Times New Roman"/>
          <w:b/>
          <w:sz w:val="28"/>
          <w:szCs w:val="28"/>
        </w:rPr>
        <w:t>образования «Родниковский муниципальный район»</w:t>
      </w:r>
    </w:p>
    <w:p w:rsidR="00C13A97" w:rsidRPr="00C13A97" w:rsidRDefault="00C13A97" w:rsidP="00C13A97">
      <w:pPr>
        <w:ind w:firstLine="708"/>
        <w:jc w:val="both"/>
        <w:rPr>
          <w:rFonts w:ascii="Times New Roman" w:hAnsi="Times New Roman" w:cs="Times New Roman"/>
          <w:sz w:val="28"/>
          <w:szCs w:val="28"/>
        </w:rPr>
      </w:pPr>
      <w:r w:rsidRPr="00C13A97">
        <w:rPr>
          <w:rFonts w:ascii="Times New Roman" w:hAnsi="Times New Roman" w:cs="Times New Roman"/>
          <w:sz w:val="28"/>
          <w:szCs w:val="28"/>
        </w:rPr>
        <w:t>В соответствии с Федеральным законом от 21.12.2001 № 178-ФЗ «О приватизации государственного и муниципального имущества», Постановлением Правительства РФ от 22.07.2002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Решением Совета муниципального образования «Родниковский муниципальный район» пятого созыва от 22.06.2017г. № 48 «О внесении изменений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 рассмотрев протокол  заседания комиссии по приватизации муниципального имущества от 04.10.2017г.</w:t>
      </w:r>
    </w:p>
    <w:p w:rsidR="00C13A97" w:rsidRPr="00C13A97" w:rsidRDefault="00C13A97" w:rsidP="00C13A97">
      <w:pPr>
        <w:jc w:val="center"/>
        <w:rPr>
          <w:rFonts w:ascii="Times New Roman" w:hAnsi="Times New Roman" w:cs="Times New Roman"/>
          <w:sz w:val="28"/>
          <w:szCs w:val="28"/>
        </w:rPr>
      </w:pPr>
      <w:r w:rsidRPr="00C13A97">
        <w:rPr>
          <w:rFonts w:ascii="Times New Roman" w:hAnsi="Times New Roman" w:cs="Times New Roman"/>
          <w:sz w:val="28"/>
          <w:szCs w:val="28"/>
        </w:rPr>
        <w:t>постановляю:</w:t>
      </w:r>
    </w:p>
    <w:p w:rsidR="00C13A97" w:rsidRPr="00C13A97" w:rsidRDefault="00C13A97" w:rsidP="00C13A97">
      <w:pPr>
        <w:jc w:val="both"/>
        <w:rPr>
          <w:rFonts w:ascii="Times New Roman" w:hAnsi="Times New Roman" w:cs="Times New Roman"/>
          <w:sz w:val="28"/>
          <w:szCs w:val="28"/>
        </w:rPr>
      </w:pP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ab/>
        <w:t>1. Приватизировать имущество, находящееся в собственности муниципального образования  «Родниковский муниципальный район»:</w:t>
      </w: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ab/>
        <w:t>- нежилое здание, кадастровый номер 37:15:041002:111 общей площадью 209,5 кв.м. и земельный участок, кадастровый  номер 37:15:041002:65 общей площадью 725 кв.м.,  по адресу Ивановская область, Родниковский район, д. М.Ломы, д. 1а.</w:t>
      </w:r>
    </w:p>
    <w:p w:rsidR="00C13A97" w:rsidRPr="00C13A97" w:rsidRDefault="00C13A97" w:rsidP="00C13A97">
      <w:pPr>
        <w:jc w:val="both"/>
        <w:rPr>
          <w:rFonts w:ascii="Times New Roman" w:hAnsi="Times New Roman" w:cs="Times New Roman"/>
          <w:sz w:val="28"/>
          <w:szCs w:val="28"/>
        </w:rPr>
      </w:pP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 xml:space="preserve">     2. Установить способ приватизации</w:t>
      </w:r>
      <w:r w:rsidRPr="00C13A97">
        <w:rPr>
          <w:rFonts w:ascii="Times New Roman" w:hAnsi="Times New Roman" w:cs="Times New Roman"/>
          <w:b/>
          <w:sz w:val="28"/>
          <w:szCs w:val="28"/>
        </w:rPr>
        <w:t xml:space="preserve"> – </w:t>
      </w:r>
      <w:r w:rsidRPr="00C13A97">
        <w:rPr>
          <w:rFonts w:ascii="Times New Roman" w:hAnsi="Times New Roman" w:cs="Times New Roman"/>
          <w:sz w:val="28"/>
          <w:szCs w:val="28"/>
        </w:rPr>
        <w:t xml:space="preserve">продажа имущества, находящегося в собственности муниципального образования  «Родниковский муниципальный район </w:t>
      </w:r>
      <w:r w:rsidRPr="00C13A97">
        <w:rPr>
          <w:rFonts w:ascii="Times New Roman" w:hAnsi="Times New Roman" w:cs="Times New Roman"/>
          <w:sz w:val="28"/>
          <w:szCs w:val="28"/>
        </w:rPr>
        <w:lastRenderedPageBreak/>
        <w:t>посредством публичного предложения в порядке, установленном ст.23 Федерального закона от 21.12.2001 № 178-ФЗ «О приватизации государственного и муниципального имущества» с использованием открытой формы подачи предложений о приобретении имущества в течение одной процедуры проведения такой продажи.</w:t>
      </w:r>
    </w:p>
    <w:p w:rsidR="00C13A97" w:rsidRPr="00C13A97" w:rsidRDefault="00C13A97" w:rsidP="00C13A97">
      <w:pPr>
        <w:jc w:val="both"/>
        <w:rPr>
          <w:rFonts w:ascii="Times New Roman" w:hAnsi="Times New Roman" w:cs="Times New Roman"/>
          <w:sz w:val="28"/>
          <w:szCs w:val="28"/>
        </w:rPr>
      </w:pP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 xml:space="preserve"> 3. Установить начальную цену первоначального предложения равной начальной цене продажи имущества, находящегося в собственности муниципального образования «Родниковский муниципальный район» на аукционе:</w:t>
      </w:r>
    </w:p>
    <w:p w:rsidR="00C13A97" w:rsidRPr="00C13A97" w:rsidRDefault="00C13A97" w:rsidP="00C13A97">
      <w:pPr>
        <w:jc w:val="both"/>
        <w:rPr>
          <w:rFonts w:ascii="Times New Roman" w:hAnsi="Times New Roman" w:cs="Times New Roman"/>
          <w:color w:val="000000"/>
          <w:sz w:val="28"/>
          <w:szCs w:val="28"/>
        </w:rPr>
      </w:pPr>
      <w:r w:rsidRPr="00C13A97">
        <w:rPr>
          <w:rFonts w:ascii="Times New Roman" w:hAnsi="Times New Roman" w:cs="Times New Roman"/>
          <w:color w:val="000000"/>
          <w:sz w:val="28"/>
          <w:szCs w:val="28"/>
        </w:rPr>
        <w:t>201 000,00 (двести одна тысяча) рублей 00 (ноль) копеек, в том числе за:</w:t>
      </w: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ab/>
        <w:t>- нежилое здание,  кадастровый номер 37:15:041002:111 общей площадью 209,5 кв.м., расположенное по адресу Ивановская область, Родниковский район, д. Малые Ломы, д. 1А -  100 000,00 (сто тысяч) рублей 00 (ноль) копеек;</w:t>
      </w: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ab/>
        <w:t>- земельный участок  с кадастровым номером 37:15:041002:65 общей площадью 725 кв.м. – 101 000,00 (сто одна тысяча) рублей 00 (ноль) копеек.</w:t>
      </w:r>
    </w:p>
    <w:p w:rsidR="00C13A97" w:rsidRPr="00C13A97" w:rsidRDefault="00C13A97" w:rsidP="00C13A97">
      <w:pPr>
        <w:jc w:val="both"/>
        <w:rPr>
          <w:rFonts w:ascii="Times New Roman" w:hAnsi="Times New Roman" w:cs="Times New Roman"/>
          <w:sz w:val="28"/>
          <w:szCs w:val="28"/>
        </w:rPr>
      </w:pP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 xml:space="preserve">         4. Установить величину снижения цены первоначального предложения («шаг понижения») имущества, находящегося в собственности муниципального образования «Родниковский муниципальный район» в размере   20 100 (двадцать тысяч сто) рублей 00 (ноль) копеек, в том числе :</w:t>
      </w: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 за нежилое здание в размере 10 000,00 (десять тысяч) рублей</w:t>
      </w:r>
      <w:r w:rsidRPr="00C13A97">
        <w:rPr>
          <w:rFonts w:ascii="Times New Roman" w:hAnsi="Times New Roman" w:cs="Times New Roman"/>
          <w:sz w:val="28"/>
          <w:szCs w:val="28"/>
        </w:rPr>
        <w:tab/>
        <w:t xml:space="preserve"> 00 (ноль) копеек;</w:t>
      </w: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 за земельный участок в размере 10 100,00 (десять тысяч сто) рублей 00 (ноль) копеек.</w:t>
      </w:r>
    </w:p>
    <w:p w:rsidR="00C13A97" w:rsidRPr="00C13A97" w:rsidRDefault="00C13A97" w:rsidP="00C13A97">
      <w:pPr>
        <w:jc w:val="both"/>
        <w:rPr>
          <w:rFonts w:ascii="Times New Roman" w:hAnsi="Times New Roman" w:cs="Times New Roman"/>
          <w:b/>
          <w:sz w:val="28"/>
          <w:szCs w:val="28"/>
        </w:rPr>
      </w:pP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5. Установить величину повышения цены («шаг аукциона») имущества, находящегося в собственности муниципального образования «Родниковский муниципальный район», в случае проведения аукциона, предусматривающего открытую форму подачи предложений о цене имущества при подтверждении несколькими участниками продажи посредством публичного предложения цены первоначального предложения или цены предложения, сложившейся на одном из «шагов понижения», в размере 50 процентов «шага понижения».</w:t>
      </w:r>
    </w:p>
    <w:p w:rsidR="00C13A97" w:rsidRPr="00C13A97" w:rsidRDefault="00C13A97" w:rsidP="00C13A97">
      <w:pPr>
        <w:jc w:val="both"/>
        <w:rPr>
          <w:rFonts w:ascii="Times New Roman" w:hAnsi="Times New Roman" w:cs="Times New Roman"/>
          <w:sz w:val="28"/>
          <w:szCs w:val="28"/>
        </w:rPr>
      </w:pP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6. Установить цену отсечения равной 50 процентов начальной цены продажи имущества, находящегося в собственности муниципального образования «Родниковский муниципальный район» на аукционе в размере  100 500,00 (сто тысяч пятьсот) рублей 00 копеек, в том числе:</w:t>
      </w: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lastRenderedPageBreak/>
        <w:t>- за нежилое здание  в размере 50 000,00 (пятьдесят тысяч) рублей</w:t>
      </w:r>
      <w:r w:rsidRPr="00C13A97">
        <w:rPr>
          <w:rFonts w:ascii="Times New Roman" w:hAnsi="Times New Roman" w:cs="Times New Roman"/>
          <w:sz w:val="28"/>
          <w:szCs w:val="28"/>
        </w:rPr>
        <w:tab/>
        <w:t>00 (ноль) копеек;</w:t>
      </w: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 за земельный участок в размере 50 500,00 (пятьдесят тысяч пятьсот рублей) рублей 00 (ноль) копеек.</w:t>
      </w:r>
    </w:p>
    <w:p w:rsidR="00C13A97" w:rsidRPr="00C13A97" w:rsidRDefault="00C13A97" w:rsidP="00C13A97">
      <w:pPr>
        <w:jc w:val="both"/>
        <w:rPr>
          <w:rFonts w:ascii="Times New Roman" w:hAnsi="Times New Roman" w:cs="Times New Roman"/>
          <w:sz w:val="28"/>
          <w:szCs w:val="28"/>
        </w:rPr>
      </w:pP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7. Предусмотреть в договоре купли-продажи:</w:t>
      </w: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 оплату приобретаемого посредством публичного предложения имущества, находящегося в собственности муниципального образования «Родниковский муниципальный район», единовременным платежом в течение 30 дней с даты подписания договора купли-продажи.</w:t>
      </w: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 xml:space="preserve">     </w:t>
      </w: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8. Опубликовать настоящее постановление в Информационном бюллетене «Сборник нормативных актов Родниковского района».</w:t>
      </w:r>
    </w:p>
    <w:p w:rsidR="00C13A97" w:rsidRPr="00C13A97" w:rsidRDefault="00C13A97" w:rsidP="00C13A97">
      <w:pPr>
        <w:jc w:val="both"/>
        <w:rPr>
          <w:rFonts w:ascii="Times New Roman" w:hAnsi="Times New Roman" w:cs="Times New Roman"/>
          <w:sz w:val="28"/>
          <w:szCs w:val="28"/>
        </w:rPr>
      </w:pP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 xml:space="preserve">          9. Контроль за исполнением настоящего постановления оставляю за собой.</w:t>
      </w:r>
    </w:p>
    <w:p w:rsidR="00C13A97" w:rsidRPr="00C13A97" w:rsidRDefault="00C13A97" w:rsidP="00C13A97">
      <w:pPr>
        <w:jc w:val="both"/>
        <w:rPr>
          <w:rFonts w:ascii="Times New Roman" w:hAnsi="Times New Roman" w:cs="Times New Roman"/>
          <w:sz w:val="28"/>
          <w:szCs w:val="28"/>
        </w:rPr>
      </w:pPr>
    </w:p>
    <w:p w:rsidR="00C13A97" w:rsidRPr="00C13A97" w:rsidRDefault="00C13A97" w:rsidP="00C13A97">
      <w:pPr>
        <w:jc w:val="both"/>
        <w:rPr>
          <w:rFonts w:ascii="Times New Roman" w:hAnsi="Times New Roman" w:cs="Times New Roman"/>
          <w:b/>
          <w:sz w:val="28"/>
          <w:szCs w:val="28"/>
        </w:rPr>
      </w:pPr>
      <w:r w:rsidRPr="00C13A97">
        <w:rPr>
          <w:rFonts w:ascii="Times New Roman" w:hAnsi="Times New Roman" w:cs="Times New Roman"/>
          <w:b/>
          <w:sz w:val="28"/>
          <w:szCs w:val="28"/>
        </w:rPr>
        <w:t xml:space="preserve"> Глава муниципального образования </w:t>
      </w:r>
    </w:p>
    <w:p w:rsidR="00C13A97" w:rsidRPr="00C13A97" w:rsidRDefault="00C13A97" w:rsidP="00C13A97">
      <w:pPr>
        <w:jc w:val="both"/>
        <w:rPr>
          <w:rFonts w:ascii="Times New Roman" w:hAnsi="Times New Roman" w:cs="Times New Roman"/>
          <w:b/>
          <w:sz w:val="28"/>
          <w:szCs w:val="28"/>
        </w:rPr>
      </w:pPr>
      <w:r w:rsidRPr="00C13A97">
        <w:rPr>
          <w:rFonts w:ascii="Times New Roman" w:hAnsi="Times New Roman" w:cs="Times New Roman"/>
          <w:b/>
          <w:sz w:val="28"/>
          <w:szCs w:val="28"/>
        </w:rPr>
        <w:t>«Родниковский муниципальный район»</w:t>
      </w:r>
      <w:r w:rsidRPr="00C13A97">
        <w:rPr>
          <w:rFonts w:ascii="Times New Roman" w:hAnsi="Times New Roman" w:cs="Times New Roman"/>
          <w:b/>
          <w:sz w:val="28"/>
          <w:szCs w:val="28"/>
        </w:rPr>
        <w:tab/>
      </w:r>
      <w:r w:rsidRPr="00C13A97">
        <w:rPr>
          <w:rFonts w:ascii="Times New Roman" w:hAnsi="Times New Roman" w:cs="Times New Roman"/>
          <w:b/>
          <w:sz w:val="28"/>
          <w:szCs w:val="28"/>
        </w:rPr>
        <w:tab/>
      </w:r>
      <w:r w:rsidRPr="00C13A97">
        <w:rPr>
          <w:rFonts w:ascii="Times New Roman" w:hAnsi="Times New Roman" w:cs="Times New Roman"/>
          <w:b/>
          <w:sz w:val="28"/>
          <w:szCs w:val="28"/>
        </w:rPr>
        <w:tab/>
      </w:r>
      <w:r w:rsidRPr="00C13A97">
        <w:rPr>
          <w:rFonts w:ascii="Times New Roman" w:hAnsi="Times New Roman" w:cs="Times New Roman"/>
          <w:b/>
          <w:sz w:val="28"/>
          <w:szCs w:val="28"/>
        </w:rPr>
        <w:tab/>
        <w:t xml:space="preserve">             С.В.Носов</w:t>
      </w:r>
    </w:p>
    <w:p w:rsidR="00C13A97" w:rsidRPr="00C13A97" w:rsidRDefault="00C13A97" w:rsidP="00C13A97">
      <w:pPr>
        <w:jc w:val="both"/>
        <w:rPr>
          <w:rFonts w:ascii="Times New Roman" w:hAnsi="Times New Roman" w:cs="Times New Roman"/>
          <w:sz w:val="28"/>
          <w:szCs w:val="28"/>
        </w:rPr>
      </w:pPr>
      <w:r w:rsidRPr="00C13A97">
        <w:rPr>
          <w:rFonts w:ascii="Times New Roman" w:hAnsi="Times New Roman" w:cs="Times New Roman"/>
          <w:sz w:val="28"/>
          <w:szCs w:val="28"/>
        </w:rPr>
        <w:tab/>
      </w:r>
      <w:r w:rsidRPr="00C13A97">
        <w:rPr>
          <w:rFonts w:ascii="Times New Roman" w:hAnsi="Times New Roman" w:cs="Times New Roman"/>
          <w:sz w:val="28"/>
          <w:szCs w:val="28"/>
        </w:rPr>
        <w:tab/>
      </w:r>
      <w:r w:rsidRPr="00C13A97">
        <w:rPr>
          <w:rFonts w:ascii="Times New Roman" w:hAnsi="Times New Roman" w:cs="Times New Roman"/>
          <w:sz w:val="28"/>
          <w:szCs w:val="28"/>
        </w:rPr>
        <w:tab/>
      </w:r>
    </w:p>
    <w:p w:rsidR="003A03DB" w:rsidRDefault="003A03DB" w:rsidP="00C13A97">
      <w:pPr>
        <w:jc w:val="center"/>
      </w:pPr>
    </w:p>
    <w:p w:rsidR="003A03DB" w:rsidRDefault="003A03DB" w:rsidP="00C13A97">
      <w:pPr>
        <w:jc w:val="center"/>
      </w:pPr>
    </w:p>
    <w:p w:rsidR="003A03DB" w:rsidRDefault="003A03DB" w:rsidP="00C13A97">
      <w:pPr>
        <w:jc w:val="center"/>
      </w:pPr>
    </w:p>
    <w:p w:rsidR="004F6198" w:rsidRDefault="004F6198" w:rsidP="003A03DB">
      <w:pPr>
        <w:jc w:val="center"/>
      </w:pPr>
    </w:p>
    <w:p w:rsidR="00DE5868" w:rsidRDefault="004F6198" w:rsidP="004F6198">
      <w:r>
        <w:tab/>
      </w:r>
      <w:r>
        <w:tab/>
      </w:r>
      <w:r>
        <w:tab/>
      </w:r>
      <w:r>
        <w:tab/>
      </w:r>
      <w:r>
        <w:tab/>
      </w:r>
      <w:r>
        <w:tab/>
      </w:r>
    </w:p>
    <w:p w:rsidR="00DE5868" w:rsidRDefault="00DE5868" w:rsidP="00DE5868">
      <w:pPr>
        <w:jc w:val="right"/>
      </w:pPr>
    </w:p>
    <w:p w:rsidR="00DE5868" w:rsidRDefault="00DE5868" w:rsidP="00DE5868">
      <w:pPr>
        <w:jc w:val="right"/>
      </w:pPr>
    </w:p>
    <w:p w:rsidR="00DE5868" w:rsidRDefault="00DE5868" w:rsidP="00DE5868">
      <w:pPr>
        <w:jc w:val="right"/>
      </w:pPr>
    </w:p>
    <w:p w:rsidR="00DE5868" w:rsidRDefault="00DE5868" w:rsidP="00DE5868">
      <w:pPr>
        <w:jc w:val="right"/>
      </w:pPr>
    </w:p>
    <w:p w:rsidR="00DE5868" w:rsidRDefault="00DE5868" w:rsidP="00DE5868">
      <w:pPr>
        <w:jc w:val="right"/>
      </w:pPr>
    </w:p>
    <w:p w:rsidR="009066E1" w:rsidRDefault="009066E1" w:rsidP="004F6198"/>
    <w:p w:rsidR="00DE5868" w:rsidRDefault="00DE5868" w:rsidP="004F6198">
      <w:r>
        <w:rPr>
          <w:noProof/>
        </w:rPr>
        <w:lastRenderedPageBreak/>
        <w:drawing>
          <wp:anchor distT="0" distB="0" distL="114300" distR="114300" simplePos="0" relativeHeight="251660288" behindDoc="0" locked="0" layoutInCell="1" allowOverlap="1">
            <wp:simplePos x="0" y="0"/>
            <wp:positionH relativeFrom="column">
              <wp:posOffset>3107055</wp:posOffset>
            </wp:positionH>
            <wp:positionV relativeFrom="paragraph">
              <wp:posOffset>231140</wp:posOffset>
            </wp:positionV>
            <wp:extent cx="646430" cy="796290"/>
            <wp:effectExtent l="19050" t="0" r="1270" b="0"/>
            <wp:wrapSquare wrapText="left"/>
            <wp:docPr id="2"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46430" cy="796290"/>
                    </a:xfrm>
                    <a:prstGeom prst="rect">
                      <a:avLst/>
                    </a:prstGeom>
                    <a:noFill/>
                    <a:ln w="9525">
                      <a:noFill/>
                      <a:miter lim="800000"/>
                      <a:headEnd/>
                      <a:tailEnd/>
                    </a:ln>
                  </pic:spPr>
                </pic:pic>
              </a:graphicData>
            </a:graphic>
          </wp:anchor>
        </w:drawing>
      </w:r>
    </w:p>
    <w:p w:rsidR="00DE5868" w:rsidRDefault="00DE5868" w:rsidP="004F6198"/>
    <w:p w:rsidR="00DE5868" w:rsidRDefault="00DE5868" w:rsidP="004F6198"/>
    <w:p w:rsidR="004F6198" w:rsidRPr="004F6198" w:rsidRDefault="004F6198" w:rsidP="004F6198">
      <w:pPr>
        <w:rPr>
          <w:rFonts w:ascii="Times New Roman" w:hAnsi="Times New Roman" w:cs="Times New Roman"/>
          <w:sz w:val="28"/>
          <w:szCs w:val="28"/>
        </w:rPr>
      </w:pPr>
      <w:r w:rsidRPr="004F6198">
        <w:rPr>
          <w:rFonts w:ascii="Times New Roman" w:hAnsi="Times New Roman" w:cs="Times New Roman"/>
          <w:sz w:val="28"/>
          <w:szCs w:val="28"/>
        </w:rPr>
        <w:br w:type="textWrapping" w:clear="all"/>
      </w:r>
    </w:p>
    <w:p w:rsidR="004F6198" w:rsidRPr="004F6198" w:rsidRDefault="004F6198" w:rsidP="004F6198">
      <w:pPr>
        <w:tabs>
          <w:tab w:val="left" w:pos="5670"/>
        </w:tabs>
        <w:spacing w:line="360" w:lineRule="auto"/>
        <w:jc w:val="center"/>
        <w:rPr>
          <w:rFonts w:ascii="Times New Roman" w:hAnsi="Times New Roman" w:cs="Times New Roman"/>
          <w:b/>
          <w:i/>
          <w:sz w:val="28"/>
          <w:szCs w:val="28"/>
        </w:rPr>
      </w:pPr>
      <w:r w:rsidRPr="004F6198">
        <w:rPr>
          <w:rFonts w:ascii="Times New Roman" w:hAnsi="Times New Roman" w:cs="Times New Roman"/>
          <w:b/>
          <w:i/>
          <w:sz w:val="28"/>
          <w:szCs w:val="28"/>
        </w:rPr>
        <w:t>ПОСТАНОВЛЕНИЕ</w:t>
      </w:r>
    </w:p>
    <w:p w:rsidR="004F6198" w:rsidRPr="004F6198" w:rsidRDefault="004F6198" w:rsidP="004F6198">
      <w:pPr>
        <w:jc w:val="center"/>
        <w:rPr>
          <w:rFonts w:ascii="Times New Roman" w:hAnsi="Times New Roman" w:cs="Times New Roman"/>
          <w:b/>
          <w:i/>
          <w:sz w:val="28"/>
          <w:szCs w:val="28"/>
        </w:rPr>
      </w:pPr>
      <w:r w:rsidRPr="004F6198">
        <w:rPr>
          <w:rFonts w:ascii="Times New Roman" w:hAnsi="Times New Roman" w:cs="Times New Roman"/>
          <w:b/>
          <w:i/>
          <w:sz w:val="28"/>
          <w:szCs w:val="28"/>
        </w:rPr>
        <w:t xml:space="preserve">Администрации </w:t>
      </w:r>
    </w:p>
    <w:p w:rsidR="004F6198" w:rsidRPr="004F6198" w:rsidRDefault="004F6198" w:rsidP="004F6198">
      <w:pPr>
        <w:ind w:left="360" w:hanging="360"/>
        <w:jc w:val="center"/>
        <w:rPr>
          <w:rFonts w:ascii="Times New Roman" w:hAnsi="Times New Roman" w:cs="Times New Roman"/>
          <w:b/>
          <w:i/>
          <w:sz w:val="28"/>
          <w:szCs w:val="28"/>
        </w:rPr>
      </w:pPr>
      <w:r w:rsidRPr="004F6198">
        <w:rPr>
          <w:rFonts w:ascii="Times New Roman" w:hAnsi="Times New Roman" w:cs="Times New Roman"/>
          <w:b/>
          <w:i/>
          <w:sz w:val="28"/>
          <w:szCs w:val="28"/>
        </w:rPr>
        <w:t>муниципального образования «Родниковский муниципальный район»</w:t>
      </w:r>
    </w:p>
    <w:p w:rsidR="004F6198" w:rsidRPr="004F6198" w:rsidRDefault="004F6198" w:rsidP="004F6198">
      <w:pPr>
        <w:jc w:val="center"/>
        <w:rPr>
          <w:rFonts w:ascii="Times New Roman" w:hAnsi="Times New Roman" w:cs="Times New Roman"/>
          <w:b/>
          <w:i/>
          <w:sz w:val="28"/>
          <w:szCs w:val="28"/>
        </w:rPr>
      </w:pPr>
      <w:r w:rsidRPr="004F6198">
        <w:rPr>
          <w:rFonts w:ascii="Times New Roman" w:hAnsi="Times New Roman" w:cs="Times New Roman"/>
          <w:b/>
          <w:i/>
          <w:sz w:val="28"/>
          <w:szCs w:val="28"/>
        </w:rPr>
        <w:t>Ивановской области</w:t>
      </w:r>
    </w:p>
    <w:p w:rsidR="004F6198" w:rsidRPr="004F6198" w:rsidRDefault="004F6198" w:rsidP="004F6198">
      <w:pPr>
        <w:jc w:val="center"/>
        <w:rPr>
          <w:rFonts w:ascii="Times New Roman" w:hAnsi="Times New Roman" w:cs="Times New Roman"/>
          <w:sz w:val="28"/>
          <w:szCs w:val="28"/>
        </w:rPr>
      </w:pPr>
      <w:r w:rsidRPr="004F6198">
        <w:rPr>
          <w:rFonts w:ascii="Times New Roman" w:hAnsi="Times New Roman" w:cs="Times New Roman"/>
          <w:sz w:val="28"/>
          <w:szCs w:val="28"/>
        </w:rPr>
        <w:t>От</w:t>
      </w:r>
      <w:r>
        <w:rPr>
          <w:rFonts w:ascii="Times New Roman" w:hAnsi="Times New Roman" w:cs="Times New Roman"/>
          <w:sz w:val="28"/>
          <w:szCs w:val="28"/>
        </w:rPr>
        <w:t xml:space="preserve"> 06.10.2017</w:t>
      </w:r>
      <w:r w:rsidRPr="004F6198">
        <w:rPr>
          <w:rFonts w:ascii="Times New Roman" w:hAnsi="Times New Roman" w:cs="Times New Roman"/>
          <w:sz w:val="28"/>
          <w:szCs w:val="28"/>
        </w:rPr>
        <w:t xml:space="preserve"> №</w:t>
      </w:r>
      <w:r>
        <w:rPr>
          <w:rFonts w:ascii="Times New Roman" w:hAnsi="Times New Roman" w:cs="Times New Roman"/>
          <w:sz w:val="28"/>
          <w:szCs w:val="28"/>
        </w:rPr>
        <w:t xml:space="preserve"> 1410</w:t>
      </w:r>
    </w:p>
    <w:p w:rsidR="004F6198" w:rsidRPr="004F6198" w:rsidRDefault="004F6198" w:rsidP="004F6198">
      <w:pPr>
        <w:rPr>
          <w:rFonts w:ascii="Times New Roman" w:hAnsi="Times New Roman" w:cs="Times New Roman"/>
          <w:b/>
          <w:sz w:val="28"/>
          <w:szCs w:val="28"/>
        </w:rPr>
      </w:pPr>
      <w:r w:rsidRPr="004F6198">
        <w:rPr>
          <w:rFonts w:ascii="Times New Roman" w:hAnsi="Times New Roman" w:cs="Times New Roman"/>
          <w:b/>
          <w:sz w:val="28"/>
          <w:szCs w:val="28"/>
        </w:rPr>
        <w:t>Об итогах аукциона по продаже</w:t>
      </w:r>
      <w:r>
        <w:rPr>
          <w:rFonts w:ascii="Times New Roman" w:hAnsi="Times New Roman" w:cs="Times New Roman"/>
          <w:b/>
          <w:sz w:val="28"/>
          <w:szCs w:val="28"/>
        </w:rPr>
        <w:t xml:space="preserve"> </w:t>
      </w:r>
      <w:r w:rsidRPr="004F6198">
        <w:rPr>
          <w:rFonts w:ascii="Times New Roman" w:hAnsi="Times New Roman" w:cs="Times New Roman"/>
          <w:b/>
          <w:sz w:val="28"/>
          <w:szCs w:val="28"/>
        </w:rPr>
        <w:t xml:space="preserve"> имущества</w:t>
      </w:r>
      <w:r w:rsidRPr="004F6198">
        <w:rPr>
          <w:rFonts w:ascii="Times New Roman" w:hAnsi="Times New Roman" w:cs="Times New Roman"/>
          <w:b/>
          <w:bCs/>
          <w:sz w:val="28"/>
          <w:szCs w:val="28"/>
        </w:rPr>
        <w:t>, находящегося в собственности муниципального образования «</w:t>
      </w:r>
      <w:r w:rsidRPr="004F6198">
        <w:rPr>
          <w:rFonts w:ascii="Times New Roman" w:hAnsi="Times New Roman" w:cs="Times New Roman"/>
          <w:b/>
          <w:sz w:val="28"/>
          <w:szCs w:val="28"/>
        </w:rPr>
        <w:t>Родниковский муниципальный район</w:t>
      </w:r>
      <w:r w:rsidRPr="004F6198">
        <w:rPr>
          <w:rFonts w:ascii="Times New Roman" w:hAnsi="Times New Roman" w:cs="Times New Roman"/>
          <w:b/>
          <w:bCs/>
          <w:sz w:val="28"/>
          <w:szCs w:val="28"/>
        </w:rPr>
        <w:t>»</w:t>
      </w:r>
    </w:p>
    <w:p w:rsidR="004F6198" w:rsidRPr="004F6198" w:rsidRDefault="004F6198" w:rsidP="004F6198">
      <w:pPr>
        <w:ind w:firstLine="708"/>
        <w:rPr>
          <w:rFonts w:ascii="Times New Roman" w:hAnsi="Times New Roman" w:cs="Times New Roman"/>
          <w:b/>
          <w:sz w:val="28"/>
          <w:szCs w:val="28"/>
        </w:rPr>
      </w:pPr>
      <w:r w:rsidRPr="004F6198">
        <w:rPr>
          <w:rFonts w:ascii="Times New Roman" w:hAnsi="Times New Roman" w:cs="Times New Roman"/>
          <w:sz w:val="28"/>
          <w:szCs w:val="28"/>
        </w:rPr>
        <w:t xml:space="preserve">   На основании протокола заседания  комиссии  по приватизации муниципального имущества от 03.10.2017г. и руководствуясь п.п. 10,11 ст. 15 Федерального закона от 21.12.2001г. № 178-ФЗ «О приватизации государственного и муниципального имущества» </w:t>
      </w:r>
    </w:p>
    <w:p w:rsidR="004F6198" w:rsidRPr="004F6198" w:rsidRDefault="004F6198" w:rsidP="004F6198">
      <w:pPr>
        <w:tabs>
          <w:tab w:val="left" w:pos="1140"/>
        </w:tabs>
        <w:jc w:val="center"/>
        <w:rPr>
          <w:rFonts w:ascii="Times New Roman" w:hAnsi="Times New Roman" w:cs="Times New Roman"/>
          <w:b/>
          <w:sz w:val="28"/>
          <w:szCs w:val="28"/>
        </w:rPr>
      </w:pPr>
      <w:r w:rsidRPr="004F6198">
        <w:rPr>
          <w:rFonts w:ascii="Times New Roman" w:hAnsi="Times New Roman" w:cs="Times New Roman"/>
          <w:b/>
          <w:sz w:val="28"/>
          <w:szCs w:val="28"/>
        </w:rPr>
        <w:t>постановляю:</w:t>
      </w:r>
    </w:p>
    <w:p w:rsidR="004F6198" w:rsidRPr="004F6198" w:rsidRDefault="004F6198" w:rsidP="004F6198">
      <w:pPr>
        <w:ind w:firstLine="708"/>
        <w:jc w:val="both"/>
        <w:rPr>
          <w:rFonts w:ascii="Times New Roman" w:hAnsi="Times New Roman" w:cs="Times New Roman"/>
          <w:sz w:val="28"/>
          <w:szCs w:val="28"/>
        </w:rPr>
      </w:pPr>
      <w:r w:rsidRPr="004F6198">
        <w:rPr>
          <w:rFonts w:ascii="Times New Roman" w:hAnsi="Times New Roman" w:cs="Times New Roman"/>
          <w:sz w:val="28"/>
          <w:szCs w:val="28"/>
        </w:rPr>
        <w:t>Опубликовать информационное сообщение об итогах аукциона по продаже имущества, находящегося в собственности муниципального образования «Родниковский муниципальный район»  в информационном бюллетене «Сборник нормативных актов Родниковского района» (прилагается).</w:t>
      </w:r>
    </w:p>
    <w:p w:rsidR="004F6198" w:rsidRPr="004F6198" w:rsidRDefault="004F6198" w:rsidP="004F6198">
      <w:pPr>
        <w:overflowPunct w:val="0"/>
        <w:autoSpaceDE w:val="0"/>
        <w:autoSpaceDN w:val="0"/>
        <w:adjustRightInd w:val="0"/>
        <w:jc w:val="both"/>
        <w:textAlignment w:val="baseline"/>
        <w:rPr>
          <w:rFonts w:ascii="Times New Roman" w:hAnsi="Times New Roman" w:cs="Times New Roman"/>
          <w:sz w:val="28"/>
          <w:szCs w:val="28"/>
        </w:rPr>
      </w:pPr>
    </w:p>
    <w:p w:rsidR="004F6198" w:rsidRDefault="004F6198" w:rsidP="004F6198">
      <w:pPr>
        <w:jc w:val="both"/>
        <w:rPr>
          <w:rFonts w:ascii="Times New Roman" w:hAnsi="Times New Roman" w:cs="Times New Roman"/>
          <w:sz w:val="28"/>
          <w:szCs w:val="28"/>
        </w:rPr>
      </w:pPr>
    </w:p>
    <w:p w:rsidR="004F6198" w:rsidRDefault="004F6198" w:rsidP="004F6198">
      <w:pPr>
        <w:jc w:val="both"/>
        <w:rPr>
          <w:rFonts w:ascii="Times New Roman" w:hAnsi="Times New Roman" w:cs="Times New Roman"/>
          <w:sz w:val="28"/>
          <w:szCs w:val="28"/>
        </w:rPr>
      </w:pPr>
    </w:p>
    <w:p w:rsidR="004F6198" w:rsidRPr="004F6198" w:rsidRDefault="004F6198" w:rsidP="004F6198">
      <w:pPr>
        <w:jc w:val="both"/>
        <w:rPr>
          <w:rFonts w:ascii="Times New Roman" w:hAnsi="Times New Roman" w:cs="Times New Roman"/>
          <w:b/>
          <w:sz w:val="28"/>
          <w:szCs w:val="28"/>
        </w:rPr>
      </w:pPr>
      <w:r w:rsidRPr="004F6198">
        <w:rPr>
          <w:rFonts w:ascii="Times New Roman" w:hAnsi="Times New Roman" w:cs="Times New Roman"/>
          <w:b/>
          <w:sz w:val="28"/>
          <w:szCs w:val="28"/>
        </w:rPr>
        <w:t xml:space="preserve">Глава муниципального образования </w:t>
      </w:r>
    </w:p>
    <w:p w:rsidR="004F6198" w:rsidRPr="004F6198" w:rsidRDefault="004F6198" w:rsidP="004F6198">
      <w:pPr>
        <w:jc w:val="both"/>
        <w:rPr>
          <w:rFonts w:ascii="Times New Roman" w:hAnsi="Times New Roman" w:cs="Times New Roman"/>
          <w:sz w:val="28"/>
          <w:szCs w:val="28"/>
        </w:rPr>
      </w:pPr>
      <w:r w:rsidRPr="004F6198">
        <w:rPr>
          <w:rFonts w:ascii="Times New Roman" w:hAnsi="Times New Roman" w:cs="Times New Roman"/>
          <w:b/>
          <w:sz w:val="28"/>
          <w:szCs w:val="28"/>
        </w:rPr>
        <w:t>«Родниковский муниципальный район»</w:t>
      </w:r>
      <w:r w:rsidRPr="004F6198">
        <w:rPr>
          <w:rFonts w:ascii="Times New Roman" w:hAnsi="Times New Roman" w:cs="Times New Roman"/>
          <w:b/>
          <w:sz w:val="28"/>
          <w:szCs w:val="28"/>
        </w:rPr>
        <w:tab/>
        <w:t xml:space="preserve">                                         С.В.Носов</w:t>
      </w:r>
      <w:r w:rsidRPr="004F6198">
        <w:rPr>
          <w:rFonts w:ascii="Times New Roman" w:hAnsi="Times New Roman" w:cs="Times New Roman"/>
          <w:b/>
          <w:sz w:val="28"/>
          <w:szCs w:val="28"/>
        </w:rPr>
        <w:tab/>
      </w:r>
      <w:r w:rsidRPr="004F6198">
        <w:rPr>
          <w:rFonts w:ascii="Times New Roman" w:hAnsi="Times New Roman" w:cs="Times New Roman"/>
          <w:b/>
          <w:sz w:val="28"/>
          <w:szCs w:val="28"/>
        </w:rPr>
        <w:tab/>
      </w:r>
      <w:r w:rsidRPr="004F6198">
        <w:rPr>
          <w:rFonts w:ascii="Times New Roman" w:hAnsi="Times New Roman" w:cs="Times New Roman"/>
          <w:b/>
          <w:sz w:val="28"/>
          <w:szCs w:val="28"/>
        </w:rPr>
        <w:tab/>
        <w:t xml:space="preserve">                                              </w:t>
      </w:r>
    </w:p>
    <w:p w:rsidR="004F6198" w:rsidRPr="004F6198" w:rsidRDefault="004F6198" w:rsidP="004F6198">
      <w:pPr>
        <w:overflowPunct w:val="0"/>
        <w:autoSpaceDE w:val="0"/>
        <w:autoSpaceDN w:val="0"/>
        <w:adjustRightInd w:val="0"/>
        <w:jc w:val="both"/>
        <w:textAlignment w:val="baseline"/>
        <w:rPr>
          <w:rFonts w:ascii="Times New Roman" w:hAnsi="Times New Roman" w:cs="Times New Roman"/>
          <w:b/>
          <w:sz w:val="28"/>
          <w:szCs w:val="28"/>
        </w:rPr>
      </w:pPr>
    </w:p>
    <w:p w:rsidR="004F6198" w:rsidRDefault="004F6198" w:rsidP="004F6198">
      <w:pPr>
        <w:ind w:left="4248" w:firstLine="708"/>
        <w:rPr>
          <w:rFonts w:ascii="Times New Roman" w:hAnsi="Times New Roman" w:cs="Times New Roman"/>
          <w:b/>
          <w:sz w:val="28"/>
          <w:szCs w:val="28"/>
        </w:rPr>
      </w:pPr>
    </w:p>
    <w:p w:rsidR="004F6198" w:rsidRPr="004F6198" w:rsidRDefault="004F6198" w:rsidP="004F6198">
      <w:pPr>
        <w:ind w:left="4248" w:firstLine="708"/>
        <w:jc w:val="right"/>
        <w:rPr>
          <w:rFonts w:ascii="Times New Roman" w:hAnsi="Times New Roman" w:cs="Times New Roman"/>
          <w:sz w:val="28"/>
          <w:szCs w:val="28"/>
        </w:rPr>
      </w:pPr>
      <w:r w:rsidRPr="004F6198">
        <w:rPr>
          <w:rFonts w:ascii="Times New Roman" w:hAnsi="Times New Roman" w:cs="Times New Roman"/>
          <w:sz w:val="28"/>
          <w:szCs w:val="28"/>
        </w:rPr>
        <w:lastRenderedPageBreak/>
        <w:t xml:space="preserve">Приложение к постановлению администрации муниципального образования «Родниковский муниципальный район» </w:t>
      </w:r>
    </w:p>
    <w:p w:rsidR="004F6198" w:rsidRPr="004F6198" w:rsidRDefault="004F6198" w:rsidP="004F6198">
      <w:pPr>
        <w:ind w:left="4248" w:firstLine="708"/>
        <w:jc w:val="right"/>
        <w:rPr>
          <w:rFonts w:ascii="Times New Roman" w:hAnsi="Times New Roman" w:cs="Times New Roman"/>
          <w:sz w:val="28"/>
          <w:szCs w:val="28"/>
        </w:rPr>
      </w:pPr>
      <w:r w:rsidRPr="004F6198">
        <w:rPr>
          <w:rFonts w:ascii="Times New Roman" w:hAnsi="Times New Roman" w:cs="Times New Roman"/>
          <w:sz w:val="28"/>
          <w:szCs w:val="28"/>
        </w:rPr>
        <w:t>от ___________________ № ____________</w:t>
      </w:r>
    </w:p>
    <w:p w:rsidR="004F6198" w:rsidRPr="004F6198" w:rsidRDefault="004F6198" w:rsidP="004F6198">
      <w:pPr>
        <w:jc w:val="right"/>
        <w:rPr>
          <w:rFonts w:ascii="Times New Roman" w:hAnsi="Times New Roman" w:cs="Times New Roman"/>
          <w:b/>
          <w:sz w:val="28"/>
          <w:szCs w:val="28"/>
        </w:rPr>
      </w:pPr>
    </w:p>
    <w:p w:rsidR="004F6198" w:rsidRPr="004F6198" w:rsidRDefault="004F6198" w:rsidP="004F6198">
      <w:pPr>
        <w:jc w:val="center"/>
        <w:rPr>
          <w:rFonts w:ascii="Times New Roman" w:hAnsi="Times New Roman" w:cs="Times New Roman"/>
          <w:b/>
          <w:bCs/>
          <w:sz w:val="28"/>
          <w:szCs w:val="28"/>
        </w:rPr>
      </w:pPr>
      <w:r w:rsidRPr="004F6198">
        <w:rPr>
          <w:rFonts w:ascii="Times New Roman" w:hAnsi="Times New Roman" w:cs="Times New Roman"/>
          <w:b/>
          <w:sz w:val="28"/>
          <w:szCs w:val="28"/>
        </w:rPr>
        <w:t>Информационное сообщение об итогах аукциона по продаже имущества</w:t>
      </w:r>
      <w:r w:rsidRPr="004F6198">
        <w:rPr>
          <w:rFonts w:ascii="Times New Roman" w:hAnsi="Times New Roman" w:cs="Times New Roman"/>
          <w:b/>
          <w:bCs/>
          <w:sz w:val="28"/>
          <w:szCs w:val="28"/>
        </w:rPr>
        <w:t>, находящегося в собственности муниципального образования</w:t>
      </w:r>
    </w:p>
    <w:p w:rsidR="004F6198" w:rsidRPr="004F6198" w:rsidRDefault="004F6198" w:rsidP="004F6198">
      <w:pPr>
        <w:jc w:val="center"/>
        <w:rPr>
          <w:rFonts w:ascii="Times New Roman" w:hAnsi="Times New Roman" w:cs="Times New Roman"/>
          <w:b/>
          <w:bCs/>
          <w:sz w:val="28"/>
          <w:szCs w:val="28"/>
        </w:rPr>
      </w:pPr>
      <w:r w:rsidRPr="004F6198">
        <w:rPr>
          <w:rFonts w:ascii="Times New Roman" w:hAnsi="Times New Roman" w:cs="Times New Roman"/>
          <w:b/>
          <w:bCs/>
          <w:sz w:val="28"/>
          <w:szCs w:val="28"/>
        </w:rPr>
        <w:t>«</w:t>
      </w:r>
      <w:r w:rsidRPr="004F6198">
        <w:rPr>
          <w:rFonts w:ascii="Times New Roman" w:hAnsi="Times New Roman" w:cs="Times New Roman"/>
          <w:b/>
          <w:sz w:val="28"/>
          <w:szCs w:val="28"/>
        </w:rPr>
        <w:t>Родниковский муниципальный район</w:t>
      </w:r>
      <w:r w:rsidRPr="004F6198">
        <w:rPr>
          <w:rFonts w:ascii="Times New Roman" w:hAnsi="Times New Roman" w:cs="Times New Roman"/>
          <w:b/>
          <w:bCs/>
          <w:sz w:val="28"/>
          <w:szCs w:val="28"/>
        </w:rPr>
        <w:t>»</w:t>
      </w:r>
    </w:p>
    <w:p w:rsidR="004F6198" w:rsidRPr="004F6198" w:rsidRDefault="004F6198" w:rsidP="004F6198">
      <w:pPr>
        <w:ind w:left="2124"/>
        <w:jc w:val="center"/>
        <w:rPr>
          <w:rFonts w:ascii="Times New Roman" w:hAnsi="Times New Roman" w:cs="Times New Roman"/>
          <w:sz w:val="28"/>
          <w:szCs w:val="28"/>
        </w:rPr>
      </w:pPr>
    </w:p>
    <w:p w:rsidR="004F6198" w:rsidRPr="004F6198" w:rsidRDefault="004F6198" w:rsidP="004F6198">
      <w:pPr>
        <w:jc w:val="center"/>
        <w:rPr>
          <w:rFonts w:ascii="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7560"/>
      </w:tblGrid>
      <w:tr w:rsidR="004F6198" w:rsidRPr="004F6198" w:rsidTr="00BF5C31">
        <w:tc>
          <w:tcPr>
            <w:tcW w:w="2808" w:type="dxa"/>
          </w:tcPr>
          <w:p w:rsidR="004F6198" w:rsidRPr="004F6198" w:rsidRDefault="004F6198" w:rsidP="00BF5C31">
            <w:pPr>
              <w:pStyle w:val="a5"/>
              <w:overflowPunct w:val="0"/>
              <w:autoSpaceDE w:val="0"/>
              <w:autoSpaceDN w:val="0"/>
              <w:adjustRightInd w:val="0"/>
              <w:textAlignment w:val="baseline"/>
              <w:rPr>
                <w:sz w:val="28"/>
                <w:szCs w:val="28"/>
              </w:rPr>
            </w:pPr>
            <w:r w:rsidRPr="004F6198">
              <w:rPr>
                <w:sz w:val="28"/>
                <w:szCs w:val="28"/>
              </w:rPr>
              <w:t>Наименование имущества</w:t>
            </w:r>
          </w:p>
        </w:tc>
        <w:tc>
          <w:tcPr>
            <w:tcW w:w="7560" w:type="dxa"/>
          </w:tcPr>
          <w:p w:rsidR="004F6198" w:rsidRPr="004F6198" w:rsidRDefault="004F6198" w:rsidP="00BF5C31">
            <w:pPr>
              <w:pStyle w:val="ConsNormal"/>
              <w:tabs>
                <w:tab w:val="left" w:pos="900"/>
              </w:tabs>
              <w:ind w:right="0" w:firstLine="0"/>
              <w:jc w:val="both"/>
              <w:rPr>
                <w:rFonts w:ascii="Times New Roman" w:hAnsi="Times New Roman" w:cs="Times New Roman"/>
              </w:rPr>
            </w:pPr>
            <w:r w:rsidRPr="004F6198">
              <w:rPr>
                <w:rFonts w:ascii="Times New Roman" w:hAnsi="Times New Roman" w:cs="Times New Roman"/>
              </w:rPr>
              <w:t>нежилое здание. кадастровый номер 37:15:041002:111 общей площадью 209,5 кв.м. и земельный участок, кадастровый  номер 37:15:041002:65 общей площадью 725 кв.м.,  по адресу Ивановская область, Родниковский район, д. Малые Ломы, д. 1А</w:t>
            </w:r>
          </w:p>
          <w:p w:rsidR="004F6198" w:rsidRPr="004F6198" w:rsidRDefault="004F6198" w:rsidP="00BF5C31">
            <w:pPr>
              <w:pStyle w:val="ConsNormal"/>
              <w:tabs>
                <w:tab w:val="left" w:pos="900"/>
              </w:tabs>
              <w:overflowPunct w:val="0"/>
              <w:ind w:right="0" w:firstLine="0"/>
              <w:jc w:val="both"/>
              <w:textAlignment w:val="baseline"/>
              <w:rPr>
                <w:rFonts w:ascii="Times New Roman" w:hAnsi="Times New Roman" w:cs="Times New Roman"/>
              </w:rPr>
            </w:pPr>
          </w:p>
        </w:tc>
      </w:tr>
      <w:tr w:rsidR="004F6198" w:rsidRPr="004F6198" w:rsidTr="00BF5C31">
        <w:tc>
          <w:tcPr>
            <w:tcW w:w="2808" w:type="dxa"/>
          </w:tcPr>
          <w:p w:rsidR="004F6198" w:rsidRPr="004F6198" w:rsidRDefault="004F6198" w:rsidP="00BF5C31">
            <w:pPr>
              <w:pStyle w:val="a5"/>
              <w:overflowPunct w:val="0"/>
              <w:autoSpaceDE w:val="0"/>
              <w:autoSpaceDN w:val="0"/>
              <w:adjustRightInd w:val="0"/>
              <w:textAlignment w:val="baseline"/>
              <w:rPr>
                <w:sz w:val="28"/>
                <w:szCs w:val="28"/>
              </w:rPr>
            </w:pPr>
            <w:r w:rsidRPr="004F6198">
              <w:rPr>
                <w:sz w:val="28"/>
                <w:szCs w:val="28"/>
              </w:rPr>
              <w:t>Наименование продавца имущества</w:t>
            </w:r>
          </w:p>
        </w:tc>
        <w:tc>
          <w:tcPr>
            <w:tcW w:w="7560" w:type="dxa"/>
          </w:tcPr>
          <w:p w:rsidR="004F6198" w:rsidRPr="004F6198" w:rsidRDefault="004F6198" w:rsidP="00BF5C31">
            <w:pPr>
              <w:pStyle w:val="a5"/>
              <w:overflowPunct w:val="0"/>
              <w:autoSpaceDE w:val="0"/>
              <w:autoSpaceDN w:val="0"/>
              <w:adjustRightInd w:val="0"/>
              <w:textAlignment w:val="baseline"/>
              <w:rPr>
                <w:sz w:val="28"/>
                <w:szCs w:val="28"/>
              </w:rPr>
            </w:pPr>
            <w:r w:rsidRPr="004F6198">
              <w:rPr>
                <w:sz w:val="28"/>
                <w:szCs w:val="28"/>
              </w:rPr>
              <w:t>комитет  по  управлению имуществом администрации Родниковского муниципального района, действующий от имени муниципального образования «Родниковский муниципальный район»</w:t>
            </w:r>
          </w:p>
        </w:tc>
      </w:tr>
      <w:tr w:rsidR="004F6198" w:rsidRPr="004F6198" w:rsidTr="00BF5C31">
        <w:trPr>
          <w:trHeight w:val="610"/>
        </w:trPr>
        <w:tc>
          <w:tcPr>
            <w:tcW w:w="2808" w:type="dxa"/>
          </w:tcPr>
          <w:p w:rsidR="004F6198" w:rsidRPr="004F6198" w:rsidRDefault="004F6198" w:rsidP="00BF5C31">
            <w:pPr>
              <w:pStyle w:val="a5"/>
              <w:overflowPunct w:val="0"/>
              <w:autoSpaceDE w:val="0"/>
              <w:autoSpaceDN w:val="0"/>
              <w:adjustRightInd w:val="0"/>
              <w:textAlignment w:val="baseline"/>
              <w:rPr>
                <w:sz w:val="28"/>
                <w:szCs w:val="28"/>
              </w:rPr>
            </w:pPr>
            <w:r w:rsidRPr="004F6198">
              <w:rPr>
                <w:sz w:val="28"/>
                <w:szCs w:val="28"/>
              </w:rPr>
              <w:t>Количество поданных заявок</w:t>
            </w:r>
          </w:p>
        </w:tc>
        <w:tc>
          <w:tcPr>
            <w:tcW w:w="7560" w:type="dxa"/>
          </w:tcPr>
          <w:p w:rsidR="004F6198" w:rsidRPr="004F6198" w:rsidRDefault="004F6198" w:rsidP="00BF5C31">
            <w:pPr>
              <w:pStyle w:val="a5"/>
              <w:overflowPunct w:val="0"/>
              <w:autoSpaceDE w:val="0"/>
              <w:autoSpaceDN w:val="0"/>
              <w:adjustRightInd w:val="0"/>
              <w:textAlignment w:val="baseline"/>
              <w:rPr>
                <w:sz w:val="28"/>
                <w:szCs w:val="28"/>
              </w:rPr>
            </w:pPr>
            <w:r w:rsidRPr="004F6198">
              <w:rPr>
                <w:sz w:val="28"/>
                <w:szCs w:val="28"/>
              </w:rPr>
              <w:t>на участие в аукционе не представлено ни одной заявки</w:t>
            </w:r>
          </w:p>
        </w:tc>
      </w:tr>
      <w:tr w:rsidR="004F6198" w:rsidRPr="004F6198" w:rsidTr="00BF5C31">
        <w:tc>
          <w:tcPr>
            <w:tcW w:w="2808" w:type="dxa"/>
          </w:tcPr>
          <w:p w:rsidR="004F6198" w:rsidRPr="004F6198" w:rsidRDefault="004F6198" w:rsidP="00BF5C31">
            <w:pPr>
              <w:pStyle w:val="a5"/>
              <w:overflowPunct w:val="0"/>
              <w:autoSpaceDE w:val="0"/>
              <w:autoSpaceDN w:val="0"/>
              <w:adjustRightInd w:val="0"/>
              <w:textAlignment w:val="baseline"/>
              <w:rPr>
                <w:sz w:val="28"/>
                <w:szCs w:val="28"/>
              </w:rPr>
            </w:pPr>
            <w:r w:rsidRPr="004F6198">
              <w:rPr>
                <w:sz w:val="28"/>
                <w:szCs w:val="28"/>
              </w:rPr>
              <w:t>Итоги торгов</w:t>
            </w:r>
          </w:p>
        </w:tc>
        <w:tc>
          <w:tcPr>
            <w:tcW w:w="7560" w:type="dxa"/>
          </w:tcPr>
          <w:p w:rsidR="004F6198" w:rsidRPr="004F6198" w:rsidRDefault="004F6198" w:rsidP="00BF5C31">
            <w:pPr>
              <w:overflowPunct w:val="0"/>
              <w:autoSpaceDE w:val="0"/>
              <w:autoSpaceDN w:val="0"/>
              <w:adjustRightInd w:val="0"/>
              <w:jc w:val="both"/>
              <w:textAlignment w:val="baseline"/>
              <w:rPr>
                <w:rFonts w:ascii="Times New Roman" w:hAnsi="Times New Roman" w:cs="Times New Roman"/>
                <w:sz w:val="28"/>
                <w:szCs w:val="28"/>
              </w:rPr>
            </w:pPr>
            <w:r w:rsidRPr="004F6198">
              <w:rPr>
                <w:rFonts w:ascii="Times New Roman" w:hAnsi="Times New Roman" w:cs="Times New Roman"/>
                <w:sz w:val="28"/>
                <w:szCs w:val="28"/>
              </w:rPr>
              <w:t>признать аукцион несостоявшимся, ввиду того, что на участие в аукционе не представлено ни одной заявки.</w:t>
            </w:r>
          </w:p>
        </w:tc>
      </w:tr>
    </w:tbl>
    <w:p w:rsidR="004F6198" w:rsidRPr="004F6198" w:rsidRDefault="004F6198" w:rsidP="004F6198">
      <w:pPr>
        <w:overflowPunct w:val="0"/>
        <w:autoSpaceDE w:val="0"/>
        <w:autoSpaceDN w:val="0"/>
        <w:adjustRightInd w:val="0"/>
        <w:ind w:firstLine="360"/>
        <w:jc w:val="both"/>
        <w:textAlignment w:val="baseline"/>
        <w:rPr>
          <w:rFonts w:ascii="Times New Roman" w:hAnsi="Times New Roman" w:cs="Times New Roman"/>
          <w:sz w:val="28"/>
          <w:szCs w:val="28"/>
        </w:rPr>
      </w:pPr>
    </w:p>
    <w:p w:rsidR="004F6198" w:rsidRPr="004F6198" w:rsidRDefault="004F6198" w:rsidP="004F6198">
      <w:pPr>
        <w:jc w:val="right"/>
        <w:rPr>
          <w:rFonts w:ascii="Times New Roman" w:hAnsi="Times New Roman" w:cs="Times New Roman"/>
          <w:b/>
          <w:sz w:val="28"/>
          <w:szCs w:val="28"/>
        </w:rPr>
      </w:pPr>
      <w:r w:rsidRPr="004F6198">
        <w:rPr>
          <w:rFonts w:ascii="Times New Roman" w:hAnsi="Times New Roman" w:cs="Times New Roman"/>
          <w:b/>
          <w:sz w:val="28"/>
          <w:szCs w:val="28"/>
        </w:rPr>
        <w:t xml:space="preserve"> </w:t>
      </w:r>
    </w:p>
    <w:p w:rsidR="004F6198" w:rsidRPr="004F6198" w:rsidRDefault="004F6198" w:rsidP="004F6198">
      <w:pPr>
        <w:jc w:val="right"/>
        <w:rPr>
          <w:rFonts w:ascii="Times New Roman" w:hAnsi="Times New Roman" w:cs="Times New Roman"/>
          <w:b/>
          <w:sz w:val="28"/>
          <w:szCs w:val="28"/>
        </w:rPr>
      </w:pPr>
      <w:r w:rsidRPr="004F6198">
        <w:rPr>
          <w:rFonts w:ascii="Times New Roman" w:hAnsi="Times New Roman" w:cs="Times New Roman"/>
          <w:b/>
          <w:sz w:val="28"/>
          <w:szCs w:val="28"/>
        </w:rPr>
        <w:t xml:space="preserve">  </w:t>
      </w:r>
    </w:p>
    <w:p w:rsidR="004F6198" w:rsidRPr="004F6198" w:rsidRDefault="004F6198" w:rsidP="003A03DB">
      <w:pPr>
        <w:jc w:val="center"/>
        <w:rPr>
          <w:rFonts w:ascii="Times New Roman" w:hAnsi="Times New Roman" w:cs="Times New Roman"/>
          <w:sz w:val="28"/>
          <w:szCs w:val="28"/>
        </w:rPr>
      </w:pPr>
    </w:p>
    <w:p w:rsidR="004F6198" w:rsidRPr="004F6198" w:rsidRDefault="004F6198" w:rsidP="003A03DB">
      <w:pPr>
        <w:jc w:val="center"/>
        <w:rPr>
          <w:rFonts w:ascii="Times New Roman" w:hAnsi="Times New Roman" w:cs="Times New Roman"/>
          <w:sz w:val="28"/>
          <w:szCs w:val="28"/>
        </w:rPr>
      </w:pPr>
    </w:p>
    <w:p w:rsidR="004F6198" w:rsidRPr="004F6198" w:rsidRDefault="004F6198" w:rsidP="003A03DB">
      <w:pPr>
        <w:jc w:val="center"/>
        <w:rPr>
          <w:rFonts w:ascii="Times New Roman" w:hAnsi="Times New Roman" w:cs="Times New Roman"/>
          <w:sz w:val="28"/>
          <w:szCs w:val="28"/>
        </w:rPr>
      </w:pPr>
    </w:p>
    <w:p w:rsidR="004F6198" w:rsidRPr="004F6198" w:rsidRDefault="004F6198" w:rsidP="003A03DB">
      <w:pPr>
        <w:jc w:val="center"/>
        <w:rPr>
          <w:rFonts w:ascii="Times New Roman" w:hAnsi="Times New Roman" w:cs="Times New Roman"/>
          <w:sz w:val="28"/>
          <w:szCs w:val="28"/>
        </w:rPr>
      </w:pPr>
    </w:p>
    <w:p w:rsidR="004F6198" w:rsidRPr="00DE5868" w:rsidRDefault="004F6198" w:rsidP="00DE5868">
      <w:pPr>
        <w:jc w:val="both"/>
        <w:rPr>
          <w:rFonts w:ascii="Times New Roman" w:hAnsi="Times New Roman" w:cs="Times New Roman"/>
          <w:sz w:val="28"/>
          <w:szCs w:val="28"/>
        </w:rPr>
      </w:pPr>
    </w:p>
    <w:p w:rsidR="004F6198" w:rsidRPr="00DE5868" w:rsidRDefault="004F6198" w:rsidP="00DE5868">
      <w:pPr>
        <w:jc w:val="both"/>
        <w:rPr>
          <w:rFonts w:ascii="Times New Roman" w:hAnsi="Times New Roman" w:cs="Times New Roman"/>
          <w:sz w:val="28"/>
          <w:szCs w:val="28"/>
        </w:rPr>
      </w:pP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noProof/>
          <w:sz w:val="28"/>
          <w:szCs w:val="28"/>
        </w:rPr>
        <w:lastRenderedPageBreak/>
        <w:drawing>
          <wp:inline distT="0" distB="0" distL="0" distR="0">
            <wp:extent cx="653415" cy="783590"/>
            <wp:effectExtent l="19050" t="0" r="0" b="0"/>
            <wp:docPr id="4"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DE5868" w:rsidRPr="00DE5868" w:rsidRDefault="00DE5868" w:rsidP="00DE5868">
      <w:pPr>
        <w:jc w:val="center"/>
        <w:rPr>
          <w:rFonts w:ascii="Times New Roman" w:hAnsi="Times New Roman" w:cs="Times New Roman"/>
          <w:b/>
          <w:sz w:val="28"/>
          <w:szCs w:val="28"/>
        </w:rPr>
      </w:pPr>
    </w:p>
    <w:p w:rsidR="00DE5868" w:rsidRPr="00DE5868" w:rsidRDefault="00DE5868" w:rsidP="00DE5868">
      <w:pPr>
        <w:tabs>
          <w:tab w:val="left" w:pos="5670"/>
        </w:tabs>
        <w:spacing w:line="360" w:lineRule="auto"/>
        <w:jc w:val="center"/>
        <w:rPr>
          <w:rFonts w:ascii="Times New Roman" w:hAnsi="Times New Roman" w:cs="Times New Roman"/>
          <w:b/>
          <w:i/>
          <w:sz w:val="28"/>
          <w:szCs w:val="28"/>
        </w:rPr>
      </w:pPr>
      <w:r w:rsidRPr="00DE5868">
        <w:rPr>
          <w:rFonts w:ascii="Times New Roman" w:hAnsi="Times New Roman" w:cs="Times New Roman"/>
          <w:b/>
          <w:i/>
          <w:sz w:val="28"/>
          <w:szCs w:val="28"/>
        </w:rPr>
        <w:t>ПОСТАНОВЛЕНИЕ</w:t>
      </w:r>
    </w:p>
    <w:p w:rsidR="00DE5868" w:rsidRPr="00DE5868" w:rsidRDefault="00DE5868" w:rsidP="00DE5868">
      <w:pPr>
        <w:jc w:val="center"/>
        <w:rPr>
          <w:rFonts w:ascii="Times New Roman" w:hAnsi="Times New Roman" w:cs="Times New Roman"/>
          <w:b/>
          <w:i/>
          <w:sz w:val="28"/>
          <w:szCs w:val="28"/>
        </w:rPr>
      </w:pPr>
      <w:r w:rsidRPr="00DE5868">
        <w:rPr>
          <w:rFonts w:ascii="Times New Roman" w:hAnsi="Times New Roman" w:cs="Times New Roman"/>
          <w:b/>
          <w:i/>
          <w:sz w:val="28"/>
          <w:szCs w:val="28"/>
        </w:rPr>
        <w:t>Администрации</w:t>
      </w:r>
    </w:p>
    <w:p w:rsidR="00DE5868" w:rsidRPr="00DE5868" w:rsidRDefault="00DE5868" w:rsidP="00DE5868">
      <w:pPr>
        <w:jc w:val="center"/>
        <w:rPr>
          <w:rFonts w:ascii="Times New Roman" w:hAnsi="Times New Roman" w:cs="Times New Roman"/>
          <w:b/>
          <w:i/>
          <w:sz w:val="28"/>
          <w:szCs w:val="28"/>
        </w:rPr>
      </w:pPr>
      <w:r w:rsidRPr="00DE5868">
        <w:rPr>
          <w:rFonts w:ascii="Times New Roman" w:hAnsi="Times New Roman" w:cs="Times New Roman"/>
          <w:b/>
          <w:i/>
          <w:sz w:val="28"/>
          <w:szCs w:val="28"/>
        </w:rPr>
        <w:t>муниципального образования «Родниковский муниципальный район»</w:t>
      </w:r>
    </w:p>
    <w:p w:rsidR="00DE5868" w:rsidRPr="00DE5868" w:rsidRDefault="00DE5868" w:rsidP="00DE5868">
      <w:pPr>
        <w:jc w:val="center"/>
        <w:rPr>
          <w:rFonts w:ascii="Times New Roman" w:hAnsi="Times New Roman" w:cs="Times New Roman"/>
          <w:b/>
          <w:i/>
          <w:sz w:val="28"/>
          <w:szCs w:val="28"/>
        </w:rPr>
      </w:pPr>
      <w:r w:rsidRPr="00DE5868">
        <w:rPr>
          <w:rFonts w:ascii="Times New Roman" w:hAnsi="Times New Roman" w:cs="Times New Roman"/>
          <w:b/>
          <w:i/>
          <w:sz w:val="28"/>
          <w:szCs w:val="28"/>
        </w:rPr>
        <w:t>Ивановской области</w:t>
      </w:r>
    </w:p>
    <w:p w:rsidR="00DE5868" w:rsidRPr="00DE5868" w:rsidRDefault="00DE5868" w:rsidP="00DE5868">
      <w:pPr>
        <w:jc w:val="center"/>
        <w:rPr>
          <w:rFonts w:ascii="Times New Roman" w:hAnsi="Times New Roman" w:cs="Times New Roman"/>
          <w:sz w:val="28"/>
          <w:szCs w:val="28"/>
        </w:rPr>
      </w:pP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sz w:val="28"/>
          <w:szCs w:val="28"/>
        </w:rPr>
        <w:t xml:space="preserve">от </w:t>
      </w:r>
      <w:r>
        <w:rPr>
          <w:rFonts w:ascii="Times New Roman" w:hAnsi="Times New Roman" w:cs="Times New Roman"/>
          <w:sz w:val="28"/>
          <w:szCs w:val="28"/>
        </w:rPr>
        <w:t>06.10.2017</w:t>
      </w:r>
      <w:r w:rsidRPr="00DE5868">
        <w:rPr>
          <w:rFonts w:ascii="Times New Roman" w:hAnsi="Times New Roman" w:cs="Times New Roman"/>
          <w:sz w:val="28"/>
          <w:szCs w:val="28"/>
        </w:rPr>
        <w:t xml:space="preserve"> №</w:t>
      </w:r>
      <w:r>
        <w:rPr>
          <w:rFonts w:ascii="Times New Roman" w:hAnsi="Times New Roman" w:cs="Times New Roman"/>
          <w:sz w:val="28"/>
          <w:szCs w:val="28"/>
        </w:rPr>
        <w:t xml:space="preserve"> 1411</w:t>
      </w:r>
    </w:p>
    <w:p w:rsidR="00DE5868" w:rsidRPr="00DE5868" w:rsidRDefault="00DE5868" w:rsidP="00DE5868">
      <w:pPr>
        <w:ind w:left="2124"/>
        <w:jc w:val="both"/>
        <w:rPr>
          <w:rFonts w:ascii="Times New Roman" w:hAnsi="Times New Roman" w:cs="Times New Roman"/>
          <w:b/>
          <w:sz w:val="28"/>
          <w:szCs w:val="28"/>
        </w:rPr>
      </w:pPr>
    </w:p>
    <w:p w:rsidR="00DE5868" w:rsidRPr="00DE5868" w:rsidRDefault="00DE5868" w:rsidP="00DE5868">
      <w:pPr>
        <w:ind w:left="708"/>
        <w:jc w:val="center"/>
        <w:rPr>
          <w:rFonts w:ascii="Times New Roman" w:hAnsi="Times New Roman" w:cs="Times New Roman"/>
          <w:b/>
          <w:sz w:val="28"/>
          <w:szCs w:val="28"/>
        </w:rPr>
      </w:pPr>
      <w:r w:rsidRPr="00DE5868">
        <w:rPr>
          <w:rFonts w:ascii="Times New Roman" w:hAnsi="Times New Roman" w:cs="Times New Roman"/>
          <w:b/>
          <w:sz w:val="28"/>
          <w:szCs w:val="28"/>
        </w:rPr>
        <w:t>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w:t>
      </w:r>
      <w:r>
        <w:rPr>
          <w:rFonts w:ascii="Times New Roman" w:hAnsi="Times New Roman" w:cs="Times New Roman"/>
          <w:b/>
          <w:sz w:val="28"/>
          <w:szCs w:val="28"/>
        </w:rPr>
        <w:t xml:space="preserve">ства муниципального образования </w:t>
      </w:r>
      <w:r w:rsidRPr="00DE5868">
        <w:rPr>
          <w:rFonts w:ascii="Times New Roman" w:hAnsi="Times New Roman" w:cs="Times New Roman"/>
          <w:b/>
          <w:sz w:val="28"/>
          <w:szCs w:val="28"/>
        </w:rPr>
        <w:t>«Родниковский муниципальный район» свободного от прав третьих лиц</w:t>
      </w:r>
      <w:r>
        <w:rPr>
          <w:rFonts w:ascii="Times New Roman" w:hAnsi="Times New Roman" w:cs="Times New Roman"/>
          <w:b/>
          <w:sz w:val="28"/>
          <w:szCs w:val="28"/>
        </w:rPr>
        <w:t xml:space="preserve"> </w:t>
      </w:r>
      <w:r w:rsidRPr="00DE5868">
        <w:rPr>
          <w:rFonts w:ascii="Times New Roman" w:hAnsi="Times New Roman" w:cs="Times New Roman"/>
          <w:b/>
          <w:sz w:val="28"/>
          <w:szCs w:val="28"/>
        </w:rPr>
        <w:t xml:space="preserve">(за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w:t>
      </w:r>
      <w:r>
        <w:rPr>
          <w:rFonts w:ascii="Times New Roman" w:hAnsi="Times New Roman" w:cs="Times New Roman"/>
          <w:b/>
          <w:sz w:val="28"/>
          <w:szCs w:val="28"/>
        </w:rPr>
        <w:t xml:space="preserve">основе (в том числе по льготным </w:t>
      </w:r>
      <w:r w:rsidRPr="00DE5868">
        <w:rPr>
          <w:rFonts w:ascii="Times New Roman" w:hAnsi="Times New Roman" w:cs="Times New Roman"/>
          <w:b/>
          <w:sz w:val="28"/>
          <w:szCs w:val="28"/>
        </w:rPr>
        <w:t>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E5868" w:rsidRPr="00DE5868" w:rsidRDefault="00DE5868" w:rsidP="00DE5868">
      <w:pPr>
        <w:ind w:firstLine="540"/>
        <w:jc w:val="both"/>
        <w:rPr>
          <w:rFonts w:ascii="Times New Roman" w:hAnsi="Times New Roman" w:cs="Times New Roman"/>
          <w:sz w:val="28"/>
          <w:szCs w:val="28"/>
        </w:rPr>
      </w:pPr>
      <w:r w:rsidRPr="00DE5868">
        <w:rPr>
          <w:rFonts w:ascii="Times New Roman" w:hAnsi="Times New Roman" w:cs="Times New Roman"/>
          <w:sz w:val="28"/>
          <w:szCs w:val="28"/>
        </w:rPr>
        <w:t xml:space="preserve">Руководствуясь Федеральным законом от 26.07.2006г. № 135-ФЗ «О защите конкуренции», Федеральным законом от 24.07.2007г. № 209-ФЗ "О развитии малого и среднего предпринимательства в Российской Федерации", Приказом ФАС РФ от 10.02.2010г.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 Решением Совета муниципального образования «Родниковский муниципальный район» от 29.04.2016г. № </w:t>
      </w:r>
      <w:r w:rsidRPr="00DE5868">
        <w:rPr>
          <w:rFonts w:ascii="Times New Roman" w:hAnsi="Times New Roman" w:cs="Times New Roman"/>
          <w:sz w:val="28"/>
          <w:szCs w:val="28"/>
        </w:rPr>
        <w:lastRenderedPageBreak/>
        <w:t>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постановлением администрации муниципального образования «Родниковский муниципальный район» от 25.05.2016г. № 677 «Об утверждении перечня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E5868" w:rsidRPr="00DE5868" w:rsidRDefault="00DE5868" w:rsidP="00DE5868">
      <w:pPr>
        <w:pStyle w:val="ConsPlusNormal"/>
        <w:ind w:firstLine="540"/>
        <w:jc w:val="both"/>
        <w:rPr>
          <w:rFonts w:ascii="Times New Roman" w:hAnsi="Times New Roman" w:cs="Times New Roman"/>
          <w:sz w:val="28"/>
          <w:szCs w:val="28"/>
        </w:rPr>
      </w:pPr>
    </w:p>
    <w:p w:rsidR="00DE5868" w:rsidRPr="00DE5868" w:rsidRDefault="00DE5868" w:rsidP="00C94407">
      <w:pPr>
        <w:pStyle w:val="ConsPlusNormal"/>
        <w:ind w:firstLine="540"/>
        <w:jc w:val="center"/>
        <w:rPr>
          <w:rFonts w:ascii="Times New Roman" w:hAnsi="Times New Roman" w:cs="Times New Roman"/>
          <w:b/>
          <w:sz w:val="28"/>
          <w:szCs w:val="28"/>
        </w:rPr>
      </w:pPr>
      <w:r w:rsidRPr="00DE5868">
        <w:rPr>
          <w:rFonts w:ascii="Times New Roman" w:hAnsi="Times New Roman" w:cs="Times New Roman"/>
          <w:b/>
          <w:sz w:val="28"/>
          <w:szCs w:val="28"/>
        </w:rPr>
        <w:t>постановляю:</w:t>
      </w:r>
    </w:p>
    <w:p w:rsidR="00DE5868" w:rsidRPr="00DE5868" w:rsidRDefault="00DE5868" w:rsidP="00DE5868">
      <w:pPr>
        <w:pStyle w:val="ConsPlusNormal"/>
        <w:ind w:firstLine="540"/>
        <w:jc w:val="both"/>
        <w:rPr>
          <w:rFonts w:ascii="Times New Roman" w:hAnsi="Times New Roman" w:cs="Times New Roman"/>
          <w:sz w:val="28"/>
          <w:szCs w:val="28"/>
        </w:rPr>
      </w:pPr>
    </w:p>
    <w:p w:rsidR="00DE5868" w:rsidRPr="00DE5868" w:rsidRDefault="00DE5868" w:rsidP="00DE5868">
      <w:pPr>
        <w:pStyle w:val="ConsPlusNormal"/>
        <w:ind w:firstLine="540"/>
        <w:jc w:val="both"/>
        <w:rPr>
          <w:rFonts w:ascii="Times New Roman" w:hAnsi="Times New Roman" w:cs="Times New Roman"/>
          <w:sz w:val="28"/>
          <w:szCs w:val="28"/>
        </w:rPr>
      </w:pPr>
      <w:r w:rsidRPr="00DE5868">
        <w:rPr>
          <w:rFonts w:ascii="Times New Roman" w:hAnsi="Times New Roman" w:cs="Times New Roman"/>
          <w:sz w:val="28"/>
          <w:szCs w:val="28"/>
        </w:rPr>
        <w:t xml:space="preserve">  1. Провести аукцион с открытой формой подачи предложений по цене и по составу участников на право заключения договоров аренды имущества казны муниципального образования «Родниковский муниципальный район», согласно приложению к настоящему постановлению.</w:t>
      </w:r>
    </w:p>
    <w:p w:rsidR="00DE5868" w:rsidRPr="00DE5868" w:rsidRDefault="00DE5868" w:rsidP="00DE5868">
      <w:pPr>
        <w:pStyle w:val="ConsPlusNormal"/>
        <w:ind w:left="142"/>
        <w:jc w:val="both"/>
        <w:rPr>
          <w:rFonts w:ascii="Times New Roman" w:hAnsi="Times New Roman" w:cs="Times New Roman"/>
          <w:sz w:val="28"/>
          <w:szCs w:val="28"/>
        </w:rPr>
      </w:pPr>
      <w:r w:rsidRPr="00DE5868">
        <w:rPr>
          <w:rFonts w:ascii="Times New Roman" w:hAnsi="Times New Roman" w:cs="Times New Roman"/>
          <w:sz w:val="28"/>
          <w:szCs w:val="28"/>
        </w:rPr>
        <w:t xml:space="preserve">       </w:t>
      </w:r>
    </w:p>
    <w:p w:rsidR="00DE5868" w:rsidRPr="00DE5868" w:rsidRDefault="00DE5868" w:rsidP="00DE5868">
      <w:pPr>
        <w:pStyle w:val="ConsPlusNormal"/>
        <w:ind w:left="142"/>
        <w:jc w:val="both"/>
        <w:rPr>
          <w:rFonts w:ascii="Times New Roman" w:hAnsi="Times New Roman" w:cs="Times New Roman"/>
          <w:sz w:val="28"/>
          <w:szCs w:val="28"/>
        </w:rPr>
      </w:pPr>
      <w:r w:rsidRPr="00DE5868">
        <w:rPr>
          <w:rFonts w:ascii="Times New Roman" w:hAnsi="Times New Roman" w:cs="Times New Roman"/>
          <w:sz w:val="28"/>
          <w:szCs w:val="28"/>
        </w:rPr>
        <w:t xml:space="preserve">      2. Установить, что участниками аукциона на право заключения договора аренды имущества казны муниципального образования «Родниковский муниципальный район, указанного в п.1. настоящего постановления, могут быть только субъекты малого и среднего предпринимательства.</w:t>
      </w:r>
    </w:p>
    <w:p w:rsidR="00DE5868" w:rsidRPr="00DE5868" w:rsidRDefault="00DE5868" w:rsidP="00DE5868">
      <w:pPr>
        <w:tabs>
          <w:tab w:val="left" w:pos="1134"/>
        </w:tabs>
        <w:ind w:left="142"/>
        <w:jc w:val="both"/>
        <w:rPr>
          <w:rFonts w:ascii="Times New Roman" w:hAnsi="Times New Roman" w:cs="Times New Roman"/>
          <w:sz w:val="28"/>
          <w:szCs w:val="28"/>
        </w:rPr>
      </w:pPr>
      <w:r w:rsidRPr="00DE5868">
        <w:rPr>
          <w:rFonts w:ascii="Times New Roman" w:hAnsi="Times New Roman" w:cs="Times New Roman"/>
          <w:sz w:val="28"/>
          <w:szCs w:val="28"/>
        </w:rPr>
        <w:t xml:space="preserve">        </w:t>
      </w:r>
    </w:p>
    <w:p w:rsidR="00DE5868" w:rsidRPr="00DE5868" w:rsidRDefault="00DE5868" w:rsidP="00DE5868">
      <w:pPr>
        <w:tabs>
          <w:tab w:val="left" w:pos="1134"/>
        </w:tabs>
        <w:ind w:left="142"/>
        <w:jc w:val="both"/>
        <w:rPr>
          <w:rFonts w:ascii="Times New Roman" w:hAnsi="Times New Roman" w:cs="Times New Roman"/>
          <w:sz w:val="28"/>
          <w:szCs w:val="28"/>
        </w:rPr>
      </w:pPr>
      <w:r w:rsidRPr="00DE5868">
        <w:rPr>
          <w:rFonts w:ascii="Times New Roman" w:hAnsi="Times New Roman" w:cs="Times New Roman"/>
          <w:sz w:val="28"/>
          <w:szCs w:val="28"/>
        </w:rPr>
        <w:t xml:space="preserve">          3. Установить начальную цену предмета аукциона в виде годовой арендной платы, определенной в соответствии с действующим законодательством об оценочной деятельности.</w:t>
      </w:r>
    </w:p>
    <w:p w:rsidR="00DE5868" w:rsidRPr="00DE5868" w:rsidRDefault="00DE5868" w:rsidP="00DE5868">
      <w:pPr>
        <w:tabs>
          <w:tab w:val="left" w:pos="1134"/>
        </w:tabs>
        <w:ind w:left="142"/>
        <w:jc w:val="both"/>
        <w:rPr>
          <w:rFonts w:ascii="Times New Roman" w:hAnsi="Times New Roman" w:cs="Times New Roman"/>
          <w:sz w:val="28"/>
          <w:szCs w:val="28"/>
        </w:rPr>
      </w:pPr>
      <w:r w:rsidRPr="00DE5868">
        <w:rPr>
          <w:rFonts w:ascii="Times New Roman" w:hAnsi="Times New Roman" w:cs="Times New Roman"/>
          <w:sz w:val="28"/>
          <w:szCs w:val="28"/>
        </w:rPr>
        <w:t xml:space="preserve">      </w:t>
      </w:r>
    </w:p>
    <w:p w:rsidR="00DE5868" w:rsidRPr="00DE5868" w:rsidRDefault="00DE5868" w:rsidP="00DE5868">
      <w:pPr>
        <w:tabs>
          <w:tab w:val="left" w:pos="1134"/>
        </w:tabs>
        <w:ind w:left="142"/>
        <w:jc w:val="both"/>
        <w:rPr>
          <w:rFonts w:ascii="Times New Roman" w:hAnsi="Times New Roman" w:cs="Times New Roman"/>
          <w:sz w:val="28"/>
          <w:szCs w:val="28"/>
        </w:rPr>
      </w:pPr>
      <w:r w:rsidRPr="00DE5868">
        <w:rPr>
          <w:rFonts w:ascii="Times New Roman" w:hAnsi="Times New Roman" w:cs="Times New Roman"/>
          <w:sz w:val="28"/>
          <w:szCs w:val="28"/>
        </w:rPr>
        <w:t xml:space="preserve">      4. Годовую арендную плату установить по результатам аукциона.</w:t>
      </w:r>
    </w:p>
    <w:p w:rsidR="00DE5868" w:rsidRPr="00DE5868" w:rsidRDefault="00DE5868" w:rsidP="00DE5868">
      <w:pPr>
        <w:tabs>
          <w:tab w:val="left" w:pos="1134"/>
        </w:tabs>
        <w:ind w:left="142"/>
        <w:jc w:val="both"/>
        <w:rPr>
          <w:rFonts w:ascii="Times New Roman" w:hAnsi="Times New Roman" w:cs="Times New Roman"/>
          <w:sz w:val="28"/>
          <w:szCs w:val="28"/>
        </w:rPr>
      </w:pPr>
      <w:r w:rsidRPr="00DE5868">
        <w:rPr>
          <w:rFonts w:ascii="Times New Roman" w:hAnsi="Times New Roman" w:cs="Times New Roman"/>
          <w:sz w:val="28"/>
          <w:szCs w:val="28"/>
        </w:rPr>
        <w:t xml:space="preserve">     </w:t>
      </w:r>
    </w:p>
    <w:p w:rsidR="00DE5868" w:rsidRPr="00DE5868" w:rsidRDefault="00DE5868" w:rsidP="00DE5868">
      <w:pPr>
        <w:tabs>
          <w:tab w:val="left" w:pos="1134"/>
        </w:tabs>
        <w:ind w:left="142"/>
        <w:jc w:val="both"/>
        <w:rPr>
          <w:rFonts w:ascii="Times New Roman" w:hAnsi="Times New Roman" w:cs="Times New Roman"/>
          <w:sz w:val="28"/>
          <w:szCs w:val="28"/>
        </w:rPr>
      </w:pPr>
      <w:r w:rsidRPr="00DE5868">
        <w:rPr>
          <w:rFonts w:ascii="Times New Roman" w:hAnsi="Times New Roman" w:cs="Times New Roman"/>
          <w:sz w:val="28"/>
          <w:szCs w:val="28"/>
        </w:rPr>
        <w:t xml:space="preserve">      5. Установить, что арендная плата за пользование имуществом, включенном в Перечень, вносится в следующем порядке:</w:t>
      </w:r>
    </w:p>
    <w:p w:rsidR="00DE5868" w:rsidRPr="00DE5868" w:rsidRDefault="00DE5868" w:rsidP="00DE5868">
      <w:pPr>
        <w:pStyle w:val="ConsPlusNormal"/>
        <w:ind w:firstLine="540"/>
        <w:jc w:val="both"/>
        <w:rPr>
          <w:rFonts w:ascii="Times New Roman" w:hAnsi="Times New Roman" w:cs="Times New Roman"/>
          <w:sz w:val="28"/>
          <w:szCs w:val="28"/>
        </w:rPr>
      </w:pPr>
      <w:r w:rsidRPr="00DE5868">
        <w:rPr>
          <w:rFonts w:ascii="Times New Roman" w:hAnsi="Times New Roman" w:cs="Times New Roman"/>
          <w:sz w:val="28"/>
          <w:szCs w:val="28"/>
        </w:rPr>
        <w:t xml:space="preserve"> в первый год аренды - 40 процентов размера арендной платы;</w:t>
      </w:r>
    </w:p>
    <w:p w:rsidR="00DE5868" w:rsidRPr="00DE5868" w:rsidRDefault="00DE5868" w:rsidP="00DE5868">
      <w:pPr>
        <w:pStyle w:val="ConsPlusNormal"/>
        <w:ind w:firstLine="540"/>
        <w:jc w:val="both"/>
        <w:rPr>
          <w:rFonts w:ascii="Times New Roman" w:hAnsi="Times New Roman" w:cs="Times New Roman"/>
          <w:sz w:val="28"/>
          <w:szCs w:val="28"/>
        </w:rPr>
      </w:pPr>
      <w:r w:rsidRPr="00DE5868">
        <w:rPr>
          <w:rFonts w:ascii="Times New Roman" w:hAnsi="Times New Roman" w:cs="Times New Roman"/>
          <w:sz w:val="28"/>
          <w:szCs w:val="28"/>
        </w:rPr>
        <w:t xml:space="preserve"> во второй год аренды - 60 процентов размера арендной платы;</w:t>
      </w:r>
    </w:p>
    <w:p w:rsidR="00DE5868" w:rsidRPr="00DE5868" w:rsidRDefault="00DE5868" w:rsidP="00DE5868">
      <w:pPr>
        <w:pStyle w:val="ConsPlusNormal"/>
        <w:ind w:firstLine="540"/>
        <w:jc w:val="both"/>
        <w:rPr>
          <w:rFonts w:ascii="Times New Roman" w:hAnsi="Times New Roman" w:cs="Times New Roman"/>
          <w:sz w:val="28"/>
          <w:szCs w:val="28"/>
        </w:rPr>
      </w:pPr>
      <w:r w:rsidRPr="00DE5868">
        <w:rPr>
          <w:rFonts w:ascii="Times New Roman" w:hAnsi="Times New Roman" w:cs="Times New Roman"/>
          <w:sz w:val="28"/>
          <w:szCs w:val="28"/>
        </w:rPr>
        <w:t xml:space="preserve"> в третий год аренды - 80 процентов размера арендной платы;</w:t>
      </w:r>
    </w:p>
    <w:p w:rsidR="00DE5868" w:rsidRPr="00DE5868" w:rsidRDefault="00DE5868" w:rsidP="00DE5868">
      <w:pPr>
        <w:pStyle w:val="ConsPlusNormal"/>
        <w:ind w:firstLine="540"/>
        <w:jc w:val="both"/>
        <w:rPr>
          <w:rFonts w:ascii="Times New Roman" w:hAnsi="Times New Roman" w:cs="Times New Roman"/>
          <w:sz w:val="28"/>
          <w:szCs w:val="28"/>
        </w:rPr>
      </w:pPr>
      <w:r w:rsidRPr="00DE5868">
        <w:rPr>
          <w:rFonts w:ascii="Times New Roman" w:hAnsi="Times New Roman" w:cs="Times New Roman"/>
          <w:sz w:val="28"/>
          <w:szCs w:val="28"/>
        </w:rPr>
        <w:t xml:space="preserve"> в четвертый год аренды и далее - 100 процентов размера арендной платы.</w:t>
      </w:r>
    </w:p>
    <w:p w:rsidR="00DE5868" w:rsidRPr="00DE5868" w:rsidRDefault="00DE5868" w:rsidP="00DE5868">
      <w:pPr>
        <w:ind w:firstLine="142"/>
        <w:jc w:val="both"/>
        <w:rPr>
          <w:rFonts w:ascii="Times New Roman" w:hAnsi="Times New Roman" w:cs="Times New Roman"/>
          <w:sz w:val="28"/>
          <w:szCs w:val="28"/>
        </w:rPr>
      </w:pPr>
      <w:r w:rsidRPr="00DE5868">
        <w:rPr>
          <w:rFonts w:ascii="Times New Roman" w:hAnsi="Times New Roman" w:cs="Times New Roman"/>
          <w:sz w:val="28"/>
          <w:szCs w:val="28"/>
        </w:rPr>
        <w:t xml:space="preserve">      </w:t>
      </w:r>
    </w:p>
    <w:p w:rsidR="00DE5868" w:rsidRPr="00DE5868" w:rsidRDefault="00DE5868" w:rsidP="00DE5868">
      <w:pPr>
        <w:ind w:firstLine="142"/>
        <w:jc w:val="both"/>
        <w:rPr>
          <w:rFonts w:ascii="Times New Roman" w:hAnsi="Times New Roman" w:cs="Times New Roman"/>
          <w:sz w:val="28"/>
          <w:szCs w:val="28"/>
        </w:rPr>
      </w:pPr>
      <w:r w:rsidRPr="00DE5868">
        <w:rPr>
          <w:rFonts w:ascii="Times New Roman" w:hAnsi="Times New Roman" w:cs="Times New Roman"/>
          <w:sz w:val="28"/>
          <w:szCs w:val="28"/>
        </w:rPr>
        <w:t xml:space="preserve">     6. Комитету по управлению имуществом администрации Родниковского муниципального района: </w:t>
      </w:r>
    </w:p>
    <w:p w:rsidR="00DE5868" w:rsidRPr="00DE5868" w:rsidRDefault="00DE5868" w:rsidP="00DE5868">
      <w:pPr>
        <w:ind w:firstLine="708"/>
        <w:jc w:val="both"/>
        <w:rPr>
          <w:rFonts w:ascii="Times New Roman" w:hAnsi="Times New Roman" w:cs="Times New Roman"/>
          <w:sz w:val="28"/>
          <w:szCs w:val="28"/>
        </w:rPr>
      </w:pPr>
      <w:r w:rsidRPr="00DE5868">
        <w:rPr>
          <w:rFonts w:ascii="Times New Roman" w:hAnsi="Times New Roman" w:cs="Times New Roman"/>
          <w:sz w:val="28"/>
          <w:szCs w:val="28"/>
        </w:rPr>
        <w:lastRenderedPageBreak/>
        <w:t>- выступить организатором и обеспечить проведение мероприятий, связанных с организацией и проведением аукциона на право заключения договора аренды  имущества Родниковского муниципального района, указанного в п.1 настоящего постановления;</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ab/>
        <w:t>- в соответствии с итоговым протоколом аукциона на право заключения договоров аренды имущества Родниковского муниципального района, указанного в п.1 настоящего постановления, оформить договор аренды в установленном порядке.</w:t>
      </w:r>
    </w:p>
    <w:p w:rsidR="00DE5868" w:rsidRPr="00DE5868" w:rsidRDefault="00DE5868" w:rsidP="00DE5868">
      <w:pPr>
        <w:ind w:firstLine="360"/>
        <w:jc w:val="both"/>
        <w:rPr>
          <w:rFonts w:ascii="Times New Roman" w:hAnsi="Times New Roman" w:cs="Times New Roman"/>
          <w:sz w:val="28"/>
          <w:szCs w:val="28"/>
        </w:rPr>
      </w:pPr>
      <w:r w:rsidRPr="00DE5868">
        <w:rPr>
          <w:rFonts w:ascii="Times New Roman" w:hAnsi="Times New Roman" w:cs="Times New Roman"/>
          <w:sz w:val="28"/>
          <w:szCs w:val="28"/>
        </w:rPr>
        <w:t xml:space="preserve">  </w:t>
      </w:r>
    </w:p>
    <w:p w:rsidR="00DE5868" w:rsidRPr="00DE5868" w:rsidRDefault="00DE5868" w:rsidP="00DE5868">
      <w:pPr>
        <w:ind w:firstLine="360"/>
        <w:jc w:val="both"/>
        <w:rPr>
          <w:rFonts w:ascii="Times New Roman" w:hAnsi="Times New Roman" w:cs="Times New Roman"/>
          <w:sz w:val="28"/>
          <w:szCs w:val="28"/>
        </w:rPr>
      </w:pPr>
      <w:r w:rsidRPr="00DE5868">
        <w:rPr>
          <w:rFonts w:ascii="Times New Roman" w:hAnsi="Times New Roman" w:cs="Times New Roman"/>
          <w:sz w:val="28"/>
          <w:szCs w:val="28"/>
        </w:rPr>
        <w:t>7. Опубликовать настоящее постановление в информационном бюллетене «Сборник нормативных актов Родниковского района» и на сайте Родниковского муниципального района.</w:t>
      </w:r>
    </w:p>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jc w:val="both"/>
        <w:rPr>
          <w:rFonts w:ascii="Times New Roman" w:hAnsi="Times New Roman" w:cs="Times New Roman"/>
          <w:b/>
          <w:sz w:val="28"/>
          <w:szCs w:val="28"/>
        </w:rPr>
      </w:pPr>
      <w:r w:rsidRPr="00DE5868">
        <w:rPr>
          <w:rFonts w:ascii="Times New Roman" w:hAnsi="Times New Roman" w:cs="Times New Roman"/>
          <w:b/>
          <w:sz w:val="28"/>
          <w:szCs w:val="28"/>
        </w:rPr>
        <w:t xml:space="preserve">Глава муниципального образования </w:t>
      </w:r>
    </w:p>
    <w:p w:rsidR="00DE5868" w:rsidRPr="00DE5868" w:rsidRDefault="00DE5868" w:rsidP="00DE5868">
      <w:pPr>
        <w:jc w:val="both"/>
        <w:rPr>
          <w:rFonts w:ascii="Times New Roman" w:hAnsi="Times New Roman" w:cs="Times New Roman"/>
          <w:b/>
          <w:sz w:val="28"/>
          <w:szCs w:val="28"/>
        </w:rPr>
      </w:pPr>
      <w:r w:rsidRPr="00DE5868">
        <w:rPr>
          <w:rFonts w:ascii="Times New Roman" w:hAnsi="Times New Roman" w:cs="Times New Roman"/>
          <w:b/>
          <w:sz w:val="28"/>
          <w:szCs w:val="28"/>
        </w:rPr>
        <w:t>«Родниковский муниципальный район»                                                         С.В.Носов</w:t>
      </w:r>
    </w:p>
    <w:p w:rsidR="00DE5868" w:rsidRPr="00DE5868" w:rsidRDefault="00DE5868" w:rsidP="00DE5868"/>
    <w:p w:rsidR="00DE5868" w:rsidRDefault="00DE5868" w:rsidP="00DE5868"/>
    <w:p w:rsidR="00DE5868" w:rsidRDefault="00DE5868" w:rsidP="00DE5868"/>
    <w:p w:rsidR="00DE5868" w:rsidRDefault="00DE5868" w:rsidP="00DE5868"/>
    <w:p w:rsidR="00DE5868" w:rsidRDefault="00DE5868" w:rsidP="00DE5868"/>
    <w:p w:rsidR="00DE5868" w:rsidRDefault="00DE5868" w:rsidP="00DE5868"/>
    <w:p w:rsidR="00DE5868" w:rsidRDefault="00DE5868" w:rsidP="00DE5868"/>
    <w:p w:rsidR="00DE5868" w:rsidRDefault="00DE5868" w:rsidP="00DE5868"/>
    <w:p w:rsidR="00DE5868" w:rsidRDefault="00DE5868" w:rsidP="00DE5868"/>
    <w:p w:rsidR="00DE5868" w:rsidRDefault="00DE5868" w:rsidP="00DE5868"/>
    <w:p w:rsidR="00DE5868" w:rsidRDefault="00DE5868" w:rsidP="00DE5868"/>
    <w:p w:rsidR="00DE5868" w:rsidRDefault="00DE5868" w:rsidP="00DE5868"/>
    <w:p w:rsidR="00DE5868" w:rsidRPr="00DE5868" w:rsidRDefault="00DE5868" w:rsidP="00DE5868"/>
    <w:p w:rsidR="00DE5868" w:rsidRDefault="00DE5868" w:rsidP="00DE5868"/>
    <w:p w:rsidR="00DE5868" w:rsidRPr="00DE5868" w:rsidRDefault="00DE5868" w:rsidP="00DE5868"/>
    <w:p w:rsidR="00DE5868" w:rsidRPr="00DE5868" w:rsidRDefault="00DE5868" w:rsidP="00DE5868">
      <w:pPr>
        <w:pStyle w:val="2"/>
        <w:numPr>
          <w:ilvl w:val="0"/>
          <w:numId w:val="0"/>
        </w:numPr>
        <w:ind w:left="1286"/>
        <w:jc w:val="left"/>
        <w:rPr>
          <w:i w:val="0"/>
          <w:sz w:val="28"/>
          <w:szCs w:val="28"/>
        </w:rPr>
      </w:pPr>
      <w:r>
        <w:rPr>
          <w:sz w:val="28"/>
          <w:szCs w:val="28"/>
        </w:rPr>
        <w:lastRenderedPageBreak/>
        <w:t xml:space="preserve">                                                   </w:t>
      </w:r>
      <w:r w:rsidRPr="00DE5868">
        <w:rPr>
          <w:i w:val="0"/>
          <w:sz w:val="28"/>
          <w:szCs w:val="28"/>
        </w:rPr>
        <w:t xml:space="preserve">Приложение </w:t>
      </w:r>
    </w:p>
    <w:p w:rsidR="00DE5868" w:rsidRPr="00DE5868" w:rsidRDefault="00DE5868" w:rsidP="00DE5868">
      <w:pPr>
        <w:pStyle w:val="2"/>
        <w:numPr>
          <w:ilvl w:val="0"/>
          <w:numId w:val="0"/>
        </w:numPr>
        <w:ind w:left="4956"/>
        <w:jc w:val="left"/>
        <w:rPr>
          <w:i w:val="0"/>
          <w:sz w:val="28"/>
          <w:szCs w:val="28"/>
        </w:rPr>
      </w:pPr>
      <w:r w:rsidRPr="00DE5868">
        <w:rPr>
          <w:i w:val="0"/>
          <w:sz w:val="28"/>
          <w:szCs w:val="28"/>
        </w:rPr>
        <w:t xml:space="preserve">к постановлению администрации муниципального образования «Родниковский муниципальный район» </w:t>
      </w:r>
    </w:p>
    <w:p w:rsidR="00DE5868" w:rsidRPr="00DE5868" w:rsidRDefault="00DE5868" w:rsidP="00DE5868">
      <w:pPr>
        <w:pStyle w:val="2"/>
        <w:numPr>
          <w:ilvl w:val="0"/>
          <w:numId w:val="0"/>
        </w:numPr>
        <w:ind w:left="4956"/>
        <w:jc w:val="left"/>
        <w:rPr>
          <w:i w:val="0"/>
          <w:sz w:val="28"/>
          <w:szCs w:val="28"/>
        </w:rPr>
      </w:pPr>
      <w:r w:rsidRPr="00DE5868">
        <w:rPr>
          <w:i w:val="0"/>
          <w:sz w:val="28"/>
          <w:szCs w:val="28"/>
        </w:rPr>
        <w:t>от __________________ № ___________</w:t>
      </w:r>
    </w:p>
    <w:p w:rsidR="00DE5868" w:rsidRDefault="00DE5868" w:rsidP="00DE5868">
      <w:pPr>
        <w:pStyle w:val="2"/>
        <w:numPr>
          <w:ilvl w:val="0"/>
          <w:numId w:val="0"/>
        </w:numPr>
        <w:ind w:left="1286"/>
        <w:rPr>
          <w:sz w:val="28"/>
          <w:szCs w:val="28"/>
        </w:rPr>
      </w:pPr>
    </w:p>
    <w:p w:rsidR="00DE5868" w:rsidRPr="00B920A8" w:rsidRDefault="00DE5868" w:rsidP="00DE5868"/>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pStyle w:val="2"/>
        <w:jc w:val="center"/>
        <w:rPr>
          <w:sz w:val="28"/>
          <w:szCs w:val="28"/>
        </w:rPr>
      </w:pPr>
      <w:r w:rsidRPr="00DE5868">
        <w:rPr>
          <w:sz w:val="28"/>
          <w:szCs w:val="28"/>
        </w:rPr>
        <w:t>П Е Р Е Ч Е Н Ь</w:t>
      </w:r>
    </w:p>
    <w:p w:rsidR="00DE5868" w:rsidRPr="00DE5868" w:rsidRDefault="00DE5868" w:rsidP="00DE5868">
      <w:pPr>
        <w:jc w:val="both"/>
        <w:rPr>
          <w:rFonts w:ascii="Times New Roman" w:hAnsi="Times New Roman" w:cs="Times New Roman"/>
          <w:b/>
          <w:sz w:val="28"/>
          <w:szCs w:val="28"/>
        </w:rPr>
      </w:pPr>
      <w:r w:rsidRPr="00DE5868">
        <w:rPr>
          <w:rFonts w:ascii="Times New Roman" w:hAnsi="Times New Roman" w:cs="Times New Roman"/>
          <w:b/>
          <w:sz w:val="28"/>
          <w:szCs w:val="28"/>
        </w:rPr>
        <w:t xml:space="preserve"> имущества казны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E5868" w:rsidRPr="00DE5868" w:rsidRDefault="00DE5868" w:rsidP="00DE5868">
      <w:pPr>
        <w:jc w:val="both"/>
        <w:rPr>
          <w:rFonts w:ascii="Times New Roman" w:hAnsi="Times New Roman" w:cs="Times New Roman"/>
          <w:sz w:val="28"/>
          <w:szCs w:val="28"/>
        </w:rPr>
      </w:pPr>
    </w:p>
    <w:tbl>
      <w:tblPr>
        <w:tblW w:w="11240" w:type="dxa"/>
        <w:tblInd w:w="-25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541"/>
        <w:gridCol w:w="4148"/>
        <w:gridCol w:w="3607"/>
        <w:gridCol w:w="1623"/>
        <w:gridCol w:w="1321"/>
      </w:tblGrid>
      <w:tr w:rsidR="00DE5868" w:rsidRPr="00DE5868" w:rsidTr="00BF5C31">
        <w:trPr>
          <w:trHeight w:val="1619"/>
        </w:trPr>
        <w:tc>
          <w:tcPr>
            <w:tcW w:w="541"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 п/п</w:t>
            </w:r>
          </w:p>
        </w:tc>
        <w:tc>
          <w:tcPr>
            <w:tcW w:w="4148"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Наименование имущества</w:t>
            </w:r>
          </w:p>
        </w:tc>
        <w:tc>
          <w:tcPr>
            <w:tcW w:w="3607"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Местоположение имущества</w:t>
            </w:r>
          </w:p>
        </w:tc>
        <w:tc>
          <w:tcPr>
            <w:tcW w:w="1623"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 xml:space="preserve">Целевое назначение </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имущества</w:t>
            </w:r>
          </w:p>
        </w:tc>
        <w:tc>
          <w:tcPr>
            <w:tcW w:w="1321"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Площадь,</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кв.м.</w:t>
            </w:r>
          </w:p>
        </w:tc>
      </w:tr>
      <w:tr w:rsidR="00DE5868" w:rsidRPr="00DE5868" w:rsidTr="00BF5C31">
        <w:trPr>
          <w:trHeight w:val="1071"/>
        </w:trPr>
        <w:tc>
          <w:tcPr>
            <w:tcW w:w="541"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1.</w:t>
            </w:r>
          </w:p>
        </w:tc>
        <w:tc>
          <w:tcPr>
            <w:tcW w:w="4148"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 xml:space="preserve">Нежилое помещение  с кадастровым номером 37:15:041203:585 </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(1 этаж)</w:t>
            </w:r>
          </w:p>
        </w:tc>
        <w:tc>
          <w:tcPr>
            <w:tcW w:w="3607"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 xml:space="preserve">Ивановская область, Родниковский район, </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с. Сосновец, ул. Центральная,</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д. 13, пом.3</w:t>
            </w:r>
          </w:p>
        </w:tc>
        <w:tc>
          <w:tcPr>
            <w:tcW w:w="1623"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нежилое</w:t>
            </w:r>
          </w:p>
        </w:tc>
        <w:tc>
          <w:tcPr>
            <w:tcW w:w="1321"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73,0</w:t>
            </w:r>
          </w:p>
        </w:tc>
      </w:tr>
      <w:tr w:rsidR="00DE5868" w:rsidRPr="00DE5868" w:rsidTr="00BF5C31">
        <w:trPr>
          <w:trHeight w:val="1071"/>
        </w:trPr>
        <w:tc>
          <w:tcPr>
            <w:tcW w:w="541"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lang w:val="en-US"/>
              </w:rPr>
              <w:t>2</w:t>
            </w:r>
            <w:r w:rsidRPr="00DE5868">
              <w:rPr>
                <w:rFonts w:ascii="Times New Roman" w:hAnsi="Times New Roman" w:cs="Times New Roman"/>
                <w:sz w:val="28"/>
                <w:szCs w:val="28"/>
              </w:rPr>
              <w:t>.</w:t>
            </w:r>
          </w:p>
        </w:tc>
        <w:tc>
          <w:tcPr>
            <w:tcW w:w="4148"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 xml:space="preserve">Нежилое здание  с кадастровым номером 37:15:020114:768 </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(1 этажный)</w:t>
            </w:r>
          </w:p>
          <w:p w:rsidR="00DE5868" w:rsidRPr="00DE5868" w:rsidRDefault="00DE5868" w:rsidP="00DE5868">
            <w:pPr>
              <w:jc w:val="both"/>
              <w:rPr>
                <w:rFonts w:ascii="Times New Roman" w:hAnsi="Times New Roman" w:cs="Times New Roman"/>
                <w:sz w:val="28"/>
                <w:szCs w:val="28"/>
              </w:rPr>
            </w:pPr>
          </w:p>
        </w:tc>
        <w:tc>
          <w:tcPr>
            <w:tcW w:w="3607"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Ивановская область,</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Родниковский район,</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с. Острецово, ул. Школьная, д. 2</w:t>
            </w:r>
          </w:p>
        </w:tc>
        <w:tc>
          <w:tcPr>
            <w:tcW w:w="1623"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нежилое</w:t>
            </w:r>
          </w:p>
        </w:tc>
        <w:tc>
          <w:tcPr>
            <w:tcW w:w="1321" w:type="dxa"/>
            <w:shd w:val="clear" w:color="auto" w:fill="auto"/>
          </w:tcPr>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815,2</w:t>
            </w:r>
          </w:p>
        </w:tc>
      </w:tr>
    </w:tbl>
    <w:p w:rsidR="00DE5868" w:rsidRDefault="00DE5868" w:rsidP="00DE5868">
      <w:pPr>
        <w:sectPr w:rsidR="00DE5868" w:rsidSect="00BF5C31">
          <w:footerReference w:type="default" r:id="rId16"/>
          <w:pgSz w:w="11906" w:h="16838"/>
          <w:pgMar w:top="567" w:right="567" w:bottom="907" w:left="567" w:header="0" w:footer="0" w:gutter="0"/>
          <w:cols w:space="720"/>
          <w:noEndnote/>
        </w:sectPr>
      </w:pPr>
    </w:p>
    <w:p w:rsidR="003A03DB" w:rsidRPr="003A03DB" w:rsidRDefault="003A03DB" w:rsidP="00DE5868">
      <w:pPr>
        <w:jc w:val="center"/>
      </w:pPr>
      <w:r w:rsidRPr="003A03DB">
        <w:rPr>
          <w:noProof/>
        </w:rPr>
        <w:lastRenderedPageBreak/>
        <w:drawing>
          <wp:inline distT="0" distB="0" distL="0" distR="0">
            <wp:extent cx="647700" cy="781050"/>
            <wp:effectExtent l="19050" t="0" r="0" b="0"/>
            <wp:docPr id="13" name="Рисунок 1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erb_rf"/>
                    <pic:cNvPicPr>
                      <a:picLocks noChangeAspect="1" noChangeArrowheads="1"/>
                    </pic:cNvPicPr>
                  </pic:nvPicPr>
                  <pic:blipFill>
                    <a:blip r:embed="rId8"/>
                    <a:srcRect/>
                    <a:stretch>
                      <a:fillRect/>
                    </a:stretch>
                  </pic:blipFill>
                  <pic:spPr bwMode="auto">
                    <a:xfrm>
                      <a:off x="0" y="0"/>
                      <a:ext cx="647700" cy="781050"/>
                    </a:xfrm>
                    <a:prstGeom prst="rect">
                      <a:avLst/>
                    </a:prstGeom>
                    <a:noFill/>
                    <a:ln w="9525">
                      <a:noFill/>
                      <a:miter lim="800000"/>
                      <a:headEnd/>
                      <a:tailEnd/>
                    </a:ln>
                  </pic:spPr>
                </pic:pic>
              </a:graphicData>
            </a:graphic>
          </wp:inline>
        </w:drawing>
      </w:r>
    </w:p>
    <w:p w:rsidR="003A03DB" w:rsidRPr="003A03DB" w:rsidRDefault="003A03DB" w:rsidP="003A03DB">
      <w:pPr>
        <w:jc w:val="center"/>
        <w:rPr>
          <w:b/>
        </w:rPr>
      </w:pPr>
    </w:p>
    <w:p w:rsidR="003A03DB" w:rsidRPr="003A03DB" w:rsidRDefault="003A03DB" w:rsidP="003A03DB">
      <w:pPr>
        <w:jc w:val="center"/>
        <w:rPr>
          <w:rFonts w:ascii="Times New Roman" w:hAnsi="Times New Roman" w:cs="Times New Roman"/>
          <w:b/>
          <w:i/>
          <w:sz w:val="28"/>
          <w:szCs w:val="28"/>
        </w:rPr>
      </w:pPr>
      <w:r w:rsidRPr="003A03DB">
        <w:rPr>
          <w:rFonts w:ascii="Times New Roman" w:hAnsi="Times New Roman" w:cs="Times New Roman"/>
          <w:b/>
          <w:i/>
          <w:sz w:val="28"/>
          <w:szCs w:val="28"/>
        </w:rPr>
        <w:t>ПОСТАНОВЛЕНИЕ</w:t>
      </w:r>
    </w:p>
    <w:p w:rsidR="003A03DB" w:rsidRPr="003A03DB" w:rsidRDefault="003A03DB" w:rsidP="003A03DB">
      <w:pPr>
        <w:jc w:val="center"/>
        <w:rPr>
          <w:rFonts w:ascii="Times New Roman" w:hAnsi="Times New Roman" w:cs="Times New Roman"/>
          <w:b/>
          <w:i/>
          <w:sz w:val="28"/>
          <w:szCs w:val="28"/>
        </w:rPr>
      </w:pPr>
      <w:r w:rsidRPr="003A03DB">
        <w:rPr>
          <w:rFonts w:ascii="Times New Roman" w:hAnsi="Times New Roman" w:cs="Times New Roman"/>
          <w:b/>
          <w:i/>
          <w:sz w:val="28"/>
          <w:szCs w:val="28"/>
        </w:rPr>
        <w:t>Администрации</w:t>
      </w:r>
    </w:p>
    <w:p w:rsidR="003A03DB" w:rsidRPr="003A03DB" w:rsidRDefault="003A03DB" w:rsidP="003A03DB">
      <w:pPr>
        <w:jc w:val="center"/>
        <w:rPr>
          <w:rFonts w:ascii="Times New Roman" w:hAnsi="Times New Roman" w:cs="Times New Roman"/>
          <w:b/>
          <w:i/>
          <w:sz w:val="28"/>
          <w:szCs w:val="28"/>
        </w:rPr>
      </w:pPr>
      <w:r w:rsidRPr="003A03DB">
        <w:rPr>
          <w:rFonts w:ascii="Times New Roman" w:hAnsi="Times New Roman" w:cs="Times New Roman"/>
          <w:b/>
          <w:i/>
          <w:sz w:val="28"/>
          <w:szCs w:val="28"/>
        </w:rPr>
        <w:t>муниципального образования «Родниковский муниципальный район»</w:t>
      </w:r>
    </w:p>
    <w:p w:rsidR="003A03DB" w:rsidRPr="003A03DB" w:rsidRDefault="003A03DB" w:rsidP="003A03DB">
      <w:pPr>
        <w:jc w:val="center"/>
        <w:rPr>
          <w:rFonts w:ascii="Times New Roman" w:hAnsi="Times New Roman" w:cs="Times New Roman"/>
          <w:b/>
          <w:i/>
          <w:sz w:val="28"/>
          <w:szCs w:val="28"/>
        </w:rPr>
      </w:pPr>
      <w:r w:rsidRPr="003A03DB">
        <w:rPr>
          <w:rFonts w:ascii="Times New Roman" w:hAnsi="Times New Roman" w:cs="Times New Roman"/>
          <w:b/>
          <w:i/>
          <w:sz w:val="28"/>
          <w:szCs w:val="28"/>
        </w:rPr>
        <w:t>Ивановской области</w:t>
      </w:r>
    </w:p>
    <w:p w:rsidR="003A03DB" w:rsidRPr="003A03DB" w:rsidRDefault="003A03DB" w:rsidP="003A03DB">
      <w:pPr>
        <w:jc w:val="center"/>
        <w:rPr>
          <w:rFonts w:ascii="Times New Roman" w:hAnsi="Times New Roman" w:cs="Times New Roman"/>
          <w:sz w:val="28"/>
          <w:szCs w:val="28"/>
        </w:rPr>
      </w:pPr>
      <w:r>
        <w:rPr>
          <w:rFonts w:ascii="Times New Roman" w:hAnsi="Times New Roman" w:cs="Times New Roman"/>
          <w:sz w:val="28"/>
          <w:szCs w:val="28"/>
        </w:rPr>
        <w:t>о</w:t>
      </w:r>
      <w:r w:rsidRPr="003A03DB">
        <w:rPr>
          <w:rFonts w:ascii="Times New Roman" w:hAnsi="Times New Roman" w:cs="Times New Roman"/>
          <w:sz w:val="28"/>
          <w:szCs w:val="28"/>
        </w:rPr>
        <w:t>т</w:t>
      </w:r>
      <w:r>
        <w:rPr>
          <w:rFonts w:ascii="Times New Roman" w:hAnsi="Times New Roman" w:cs="Times New Roman"/>
          <w:sz w:val="28"/>
          <w:szCs w:val="28"/>
        </w:rPr>
        <w:t xml:space="preserve"> 06.10.2017 </w:t>
      </w:r>
      <w:r w:rsidRPr="003A03DB">
        <w:rPr>
          <w:rFonts w:ascii="Times New Roman" w:hAnsi="Times New Roman" w:cs="Times New Roman"/>
          <w:sz w:val="28"/>
          <w:szCs w:val="28"/>
        </w:rPr>
        <w:t>№</w:t>
      </w:r>
      <w:r>
        <w:rPr>
          <w:rFonts w:ascii="Times New Roman" w:hAnsi="Times New Roman" w:cs="Times New Roman"/>
          <w:sz w:val="28"/>
          <w:szCs w:val="28"/>
        </w:rPr>
        <w:t>1412</w:t>
      </w:r>
    </w:p>
    <w:p w:rsidR="003A03DB" w:rsidRPr="003A03DB" w:rsidRDefault="003A03DB" w:rsidP="003A03DB">
      <w:pPr>
        <w:rPr>
          <w:rFonts w:ascii="Times New Roman" w:hAnsi="Times New Roman" w:cs="Times New Roman"/>
          <w:sz w:val="28"/>
          <w:szCs w:val="28"/>
        </w:rPr>
      </w:pPr>
      <w:r w:rsidRPr="003A03DB">
        <w:rPr>
          <w:rFonts w:ascii="Times New Roman" w:hAnsi="Times New Roman" w:cs="Times New Roman"/>
          <w:sz w:val="28"/>
          <w:szCs w:val="28"/>
        </w:rPr>
        <w:t xml:space="preserve">                                  </w:t>
      </w:r>
    </w:p>
    <w:p w:rsidR="003A03DB" w:rsidRPr="003A03DB" w:rsidRDefault="003A03DB" w:rsidP="00DE5868">
      <w:pPr>
        <w:jc w:val="center"/>
        <w:rPr>
          <w:rFonts w:ascii="Times New Roman" w:hAnsi="Times New Roman" w:cs="Times New Roman"/>
          <w:b/>
          <w:sz w:val="28"/>
          <w:szCs w:val="28"/>
        </w:rPr>
      </w:pPr>
      <w:r w:rsidRPr="003A03DB">
        <w:rPr>
          <w:rFonts w:ascii="Times New Roman" w:hAnsi="Times New Roman" w:cs="Times New Roman"/>
          <w:b/>
          <w:sz w:val="28"/>
          <w:szCs w:val="28"/>
        </w:rPr>
        <w:t>О проведении конкурса на право заключения</w:t>
      </w:r>
      <w:r w:rsidR="00DE5868">
        <w:rPr>
          <w:rFonts w:ascii="Times New Roman" w:hAnsi="Times New Roman" w:cs="Times New Roman"/>
          <w:b/>
          <w:sz w:val="28"/>
          <w:szCs w:val="28"/>
        </w:rPr>
        <w:t xml:space="preserve"> </w:t>
      </w:r>
      <w:r w:rsidRPr="003A03DB">
        <w:rPr>
          <w:rFonts w:ascii="Times New Roman" w:hAnsi="Times New Roman" w:cs="Times New Roman"/>
          <w:b/>
          <w:sz w:val="28"/>
          <w:szCs w:val="28"/>
        </w:rPr>
        <w:t>договора  аренды муниципального имущества</w:t>
      </w:r>
    </w:p>
    <w:p w:rsidR="003A03DB" w:rsidRPr="003A03DB" w:rsidRDefault="003A03DB" w:rsidP="003A03DB">
      <w:pPr>
        <w:rPr>
          <w:rFonts w:ascii="Times New Roman" w:hAnsi="Times New Roman" w:cs="Times New Roman"/>
          <w:b/>
          <w:sz w:val="28"/>
          <w:szCs w:val="28"/>
        </w:rPr>
      </w:pPr>
    </w:p>
    <w:p w:rsidR="003A03DB" w:rsidRPr="003A03DB" w:rsidRDefault="003A03DB" w:rsidP="003A03DB">
      <w:pPr>
        <w:jc w:val="both"/>
        <w:rPr>
          <w:rFonts w:ascii="Times New Roman" w:hAnsi="Times New Roman" w:cs="Times New Roman"/>
          <w:sz w:val="28"/>
          <w:szCs w:val="28"/>
        </w:rPr>
      </w:pPr>
      <w:r w:rsidRPr="003A03DB">
        <w:rPr>
          <w:rFonts w:ascii="Times New Roman" w:hAnsi="Times New Roman" w:cs="Times New Roman"/>
          <w:sz w:val="28"/>
          <w:szCs w:val="28"/>
        </w:rPr>
        <w:t xml:space="preserve">         В соответствии с Приказом Федеральной антимонопольной службы от 10.02.2010 № </w:t>
      </w:r>
      <w:smartTag w:uri="urn:schemas-microsoft-com:office:cs:smarttags" w:element="NumConv6p0">
        <w:smartTagPr>
          <w:attr w:name="sch" w:val="1"/>
          <w:attr w:name="val" w:val="67"/>
        </w:smartTagPr>
        <w:r w:rsidRPr="003A03DB">
          <w:rPr>
            <w:rFonts w:ascii="Times New Roman" w:hAnsi="Times New Roman" w:cs="Times New Roman"/>
            <w:sz w:val="28"/>
            <w:szCs w:val="28"/>
          </w:rPr>
          <w:t>67</w:t>
        </w:r>
      </w:smartTag>
      <w:r w:rsidRPr="003A03DB">
        <w:rPr>
          <w:rFonts w:ascii="Times New Roman" w:hAnsi="Times New Roman" w:cs="Times New Roman"/>
          <w:sz w:val="28"/>
          <w:szCs w:val="28"/>
        </w:rPr>
        <w:t xml:space="preserve">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 рассмотрев протокол заседания  единой комиссии по организации конкурсов 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имущества, находящегося в  собственности муниципального образования «Родниковский муниципальный район» от 03 октября 2017 года</w:t>
      </w:r>
    </w:p>
    <w:p w:rsidR="003A03DB" w:rsidRPr="003A03DB" w:rsidRDefault="003A03DB" w:rsidP="003A03DB">
      <w:pPr>
        <w:jc w:val="center"/>
        <w:rPr>
          <w:rFonts w:ascii="Times New Roman" w:hAnsi="Times New Roman" w:cs="Times New Roman"/>
          <w:b/>
          <w:sz w:val="28"/>
          <w:szCs w:val="28"/>
        </w:rPr>
      </w:pPr>
      <w:r w:rsidRPr="003A03DB">
        <w:rPr>
          <w:rFonts w:ascii="Times New Roman" w:hAnsi="Times New Roman" w:cs="Times New Roman"/>
          <w:b/>
          <w:sz w:val="28"/>
          <w:szCs w:val="28"/>
        </w:rPr>
        <w:t>постановляю:</w:t>
      </w:r>
    </w:p>
    <w:p w:rsidR="003A03DB" w:rsidRPr="003A03DB" w:rsidRDefault="003A03DB" w:rsidP="003A03DB">
      <w:pPr>
        <w:rPr>
          <w:rFonts w:ascii="Times New Roman" w:hAnsi="Times New Roman" w:cs="Times New Roman"/>
          <w:b/>
          <w:sz w:val="28"/>
          <w:szCs w:val="28"/>
        </w:rPr>
      </w:pPr>
    </w:p>
    <w:p w:rsidR="003A03DB" w:rsidRPr="003A03DB" w:rsidRDefault="003A03DB" w:rsidP="003A03DB">
      <w:pPr>
        <w:jc w:val="both"/>
        <w:rPr>
          <w:rFonts w:ascii="Times New Roman" w:hAnsi="Times New Roman" w:cs="Times New Roman"/>
          <w:sz w:val="28"/>
          <w:szCs w:val="28"/>
        </w:rPr>
      </w:pPr>
      <w:r w:rsidRPr="003A03DB">
        <w:rPr>
          <w:rFonts w:ascii="Times New Roman" w:hAnsi="Times New Roman" w:cs="Times New Roman"/>
          <w:sz w:val="28"/>
          <w:szCs w:val="28"/>
        </w:rPr>
        <w:t xml:space="preserve">1. Провести конкурс,  открытый по составу участников, на право заключения договора аренды имущества муниципального образования «Родниковский муниципальный район» – </w:t>
      </w:r>
      <w:r w:rsidRPr="003A03DB">
        <w:rPr>
          <w:rStyle w:val="FontStyle41"/>
          <w:sz w:val="28"/>
          <w:szCs w:val="28"/>
        </w:rPr>
        <w:t xml:space="preserve">канализационной насосной станции с кадастровым </w:t>
      </w:r>
      <w:r w:rsidRPr="003A03DB">
        <w:rPr>
          <w:rStyle w:val="FontStyle41"/>
          <w:sz w:val="28"/>
          <w:szCs w:val="28"/>
        </w:rPr>
        <w:lastRenderedPageBreak/>
        <w:t>номером 37:15:013301:111, расположенной по адресу г. Родники, в районе ул. Свободы</w:t>
      </w:r>
      <w:r w:rsidRPr="003A03DB">
        <w:rPr>
          <w:rFonts w:ascii="Times New Roman" w:hAnsi="Times New Roman" w:cs="Times New Roman"/>
          <w:sz w:val="28"/>
          <w:szCs w:val="28"/>
        </w:rPr>
        <w:t>.</w:t>
      </w:r>
    </w:p>
    <w:p w:rsidR="003A03DB" w:rsidRPr="003A03DB" w:rsidRDefault="003A03DB" w:rsidP="003A03DB">
      <w:pPr>
        <w:jc w:val="both"/>
        <w:rPr>
          <w:rFonts w:ascii="Times New Roman" w:hAnsi="Times New Roman" w:cs="Times New Roman"/>
          <w:sz w:val="28"/>
          <w:szCs w:val="28"/>
        </w:rPr>
      </w:pPr>
    </w:p>
    <w:p w:rsidR="003A03DB" w:rsidRPr="003A03DB" w:rsidRDefault="003A03DB" w:rsidP="003A03DB">
      <w:pPr>
        <w:jc w:val="both"/>
        <w:rPr>
          <w:rFonts w:ascii="Times New Roman" w:hAnsi="Times New Roman" w:cs="Times New Roman"/>
          <w:sz w:val="28"/>
          <w:szCs w:val="28"/>
        </w:rPr>
      </w:pPr>
      <w:r w:rsidRPr="003A03DB">
        <w:rPr>
          <w:rFonts w:ascii="Times New Roman" w:hAnsi="Times New Roman" w:cs="Times New Roman"/>
          <w:sz w:val="28"/>
          <w:szCs w:val="28"/>
        </w:rPr>
        <w:t>2. Установить начальную цену предмета конкурса в виде годовой арендной платы, определенной в соответствии с действующим законодательством об оценочной деятельности на основании отчета ООО «Росконсалтинг» № 3268/07/17 от 05.07.2017г. об оценке рыночной стоимости размера арендной платы муниципального имущества и Решением Совета муниципального образования «Родниковский муниципальный район» от  05.07.2012г. № 30 «Об утверждении ставок арендной платы за пользование муниципальным имуществом Родниковского  муниципального  района»  (в  действующей  редакции)  в  размере 7 204,00 (семь тысяч двести четыре) рубля в год</w:t>
      </w:r>
    </w:p>
    <w:p w:rsidR="003A03DB" w:rsidRPr="003A03DB" w:rsidRDefault="003A03DB" w:rsidP="003A03DB">
      <w:pPr>
        <w:jc w:val="both"/>
        <w:rPr>
          <w:rFonts w:ascii="Times New Roman" w:hAnsi="Times New Roman" w:cs="Times New Roman"/>
          <w:sz w:val="28"/>
          <w:szCs w:val="28"/>
        </w:rPr>
      </w:pPr>
    </w:p>
    <w:p w:rsidR="003A03DB" w:rsidRPr="003A03DB" w:rsidRDefault="003A03DB" w:rsidP="003A03DB">
      <w:pPr>
        <w:jc w:val="both"/>
        <w:rPr>
          <w:rFonts w:ascii="Times New Roman" w:hAnsi="Times New Roman" w:cs="Times New Roman"/>
          <w:sz w:val="28"/>
          <w:szCs w:val="28"/>
        </w:rPr>
      </w:pPr>
      <w:r w:rsidRPr="003A03DB">
        <w:rPr>
          <w:rFonts w:ascii="Times New Roman" w:hAnsi="Times New Roman" w:cs="Times New Roman"/>
          <w:sz w:val="28"/>
          <w:szCs w:val="28"/>
        </w:rPr>
        <w:t>3. Комитету по управлению имуществом администрации Родниковского муниципального района:</w:t>
      </w:r>
    </w:p>
    <w:p w:rsidR="003A03DB" w:rsidRPr="003A03DB" w:rsidRDefault="003A03DB" w:rsidP="003A03DB">
      <w:pPr>
        <w:jc w:val="both"/>
        <w:rPr>
          <w:rFonts w:ascii="Times New Roman" w:hAnsi="Times New Roman" w:cs="Times New Roman"/>
          <w:sz w:val="28"/>
          <w:szCs w:val="28"/>
        </w:rPr>
      </w:pPr>
      <w:r w:rsidRPr="003A03DB">
        <w:rPr>
          <w:rFonts w:ascii="Times New Roman" w:hAnsi="Times New Roman" w:cs="Times New Roman"/>
          <w:sz w:val="28"/>
          <w:szCs w:val="28"/>
        </w:rPr>
        <w:t>-  выступить организатором и обеспечить проведение мероприятий, связанных с организацией и проведением конкурса на право заключения договора аренды  имущества Родниковского муниципального района, указанного в п.1 настоящего постановления;</w:t>
      </w:r>
    </w:p>
    <w:p w:rsidR="003A03DB" w:rsidRPr="003A03DB" w:rsidRDefault="003A03DB" w:rsidP="003A03DB">
      <w:pPr>
        <w:jc w:val="both"/>
        <w:rPr>
          <w:rFonts w:ascii="Times New Roman" w:hAnsi="Times New Roman" w:cs="Times New Roman"/>
          <w:sz w:val="28"/>
          <w:szCs w:val="28"/>
        </w:rPr>
      </w:pPr>
      <w:r w:rsidRPr="003A03DB">
        <w:rPr>
          <w:rFonts w:ascii="Times New Roman" w:hAnsi="Times New Roman" w:cs="Times New Roman"/>
          <w:sz w:val="28"/>
          <w:szCs w:val="28"/>
        </w:rPr>
        <w:t>- в соответствии с итоговым протоколом конкурса на право заключения договора аренды имущества Родниковского муниципального района, указанного в п.1 настоящего постановления, оформить договор аренды в установленном порядке.</w:t>
      </w:r>
    </w:p>
    <w:p w:rsidR="003A03DB" w:rsidRPr="003A03DB" w:rsidRDefault="003A03DB" w:rsidP="003A03DB">
      <w:pPr>
        <w:jc w:val="both"/>
        <w:rPr>
          <w:rFonts w:ascii="Times New Roman" w:hAnsi="Times New Roman" w:cs="Times New Roman"/>
          <w:sz w:val="28"/>
          <w:szCs w:val="28"/>
        </w:rPr>
      </w:pPr>
    </w:p>
    <w:p w:rsidR="003A03DB" w:rsidRPr="003A03DB" w:rsidRDefault="003A03DB" w:rsidP="003A03DB">
      <w:pPr>
        <w:jc w:val="both"/>
        <w:rPr>
          <w:rFonts w:ascii="Times New Roman" w:hAnsi="Times New Roman" w:cs="Times New Roman"/>
          <w:sz w:val="28"/>
          <w:szCs w:val="28"/>
        </w:rPr>
      </w:pPr>
      <w:r w:rsidRPr="003A03DB">
        <w:rPr>
          <w:rFonts w:ascii="Times New Roman" w:hAnsi="Times New Roman" w:cs="Times New Roman"/>
          <w:sz w:val="28"/>
          <w:szCs w:val="28"/>
        </w:rPr>
        <w:t>4. Опубликовать настоящее постановление в информационном бюллетене «Сборник нормативных актов Родниковского района»</w:t>
      </w:r>
    </w:p>
    <w:p w:rsidR="003A03DB" w:rsidRPr="003A03DB" w:rsidRDefault="003A03DB" w:rsidP="003A03DB">
      <w:pPr>
        <w:jc w:val="both"/>
        <w:rPr>
          <w:rFonts w:ascii="Times New Roman" w:hAnsi="Times New Roman" w:cs="Times New Roman"/>
          <w:sz w:val="28"/>
          <w:szCs w:val="28"/>
        </w:rPr>
      </w:pPr>
    </w:p>
    <w:p w:rsidR="003A03DB" w:rsidRPr="003A03DB" w:rsidRDefault="003A03DB" w:rsidP="003A03DB">
      <w:pPr>
        <w:rPr>
          <w:rFonts w:ascii="Times New Roman" w:hAnsi="Times New Roman" w:cs="Times New Roman"/>
          <w:sz w:val="28"/>
          <w:szCs w:val="28"/>
        </w:rPr>
      </w:pPr>
    </w:p>
    <w:p w:rsidR="003A03DB" w:rsidRPr="003A03DB" w:rsidRDefault="003A03DB" w:rsidP="003A03DB">
      <w:pPr>
        <w:rPr>
          <w:rFonts w:ascii="Times New Roman" w:hAnsi="Times New Roman" w:cs="Times New Roman"/>
          <w:b/>
          <w:sz w:val="28"/>
          <w:szCs w:val="28"/>
        </w:rPr>
      </w:pPr>
      <w:r w:rsidRPr="003A03DB">
        <w:rPr>
          <w:rFonts w:ascii="Times New Roman" w:hAnsi="Times New Roman" w:cs="Times New Roman"/>
          <w:b/>
          <w:sz w:val="28"/>
          <w:szCs w:val="28"/>
        </w:rPr>
        <w:t xml:space="preserve">Глава муниципального образования </w:t>
      </w:r>
    </w:p>
    <w:p w:rsidR="003A03DB" w:rsidRPr="003A03DB" w:rsidRDefault="003A03DB" w:rsidP="003A03DB">
      <w:pPr>
        <w:rPr>
          <w:rFonts w:ascii="Times New Roman" w:hAnsi="Times New Roman" w:cs="Times New Roman"/>
          <w:b/>
          <w:sz w:val="28"/>
          <w:szCs w:val="28"/>
        </w:rPr>
      </w:pPr>
      <w:r w:rsidRPr="003A03DB">
        <w:rPr>
          <w:rFonts w:ascii="Times New Roman" w:hAnsi="Times New Roman" w:cs="Times New Roman"/>
          <w:b/>
          <w:sz w:val="28"/>
          <w:szCs w:val="28"/>
        </w:rPr>
        <w:t>«Родниковский муниципальный район»                                           С.В.Носов</w:t>
      </w:r>
    </w:p>
    <w:p w:rsidR="003A03DB" w:rsidRPr="003A03DB" w:rsidRDefault="003A03DB" w:rsidP="003A03DB">
      <w:pPr>
        <w:rPr>
          <w:rFonts w:ascii="Times New Roman" w:hAnsi="Times New Roman" w:cs="Times New Roman"/>
          <w:b/>
          <w:sz w:val="28"/>
          <w:szCs w:val="28"/>
        </w:rPr>
      </w:pPr>
    </w:p>
    <w:p w:rsidR="003A03DB" w:rsidRPr="003A03DB" w:rsidRDefault="003A03DB" w:rsidP="003A03DB">
      <w:pPr>
        <w:rPr>
          <w:rFonts w:ascii="Times New Roman" w:hAnsi="Times New Roman" w:cs="Times New Roman"/>
          <w:b/>
          <w:sz w:val="28"/>
          <w:szCs w:val="28"/>
        </w:rPr>
      </w:pPr>
    </w:p>
    <w:p w:rsidR="003A03DB" w:rsidRPr="003A03DB" w:rsidRDefault="003A03DB" w:rsidP="003A03DB">
      <w:pPr>
        <w:rPr>
          <w:rFonts w:ascii="Times New Roman" w:hAnsi="Times New Roman" w:cs="Times New Roman"/>
          <w:b/>
          <w:sz w:val="28"/>
          <w:szCs w:val="28"/>
        </w:rPr>
      </w:pPr>
    </w:p>
    <w:p w:rsidR="00CC1C0B" w:rsidRDefault="00CC1C0B" w:rsidP="003A03DB">
      <w:pPr>
        <w:jc w:val="center"/>
      </w:pPr>
      <w:r>
        <w:rPr>
          <w:noProof/>
        </w:rPr>
        <w:lastRenderedPageBreak/>
        <w:drawing>
          <wp:inline distT="0" distB="0" distL="0" distR="0">
            <wp:extent cx="646430" cy="792480"/>
            <wp:effectExtent l="19050" t="0" r="1270" b="0"/>
            <wp:docPr id="1" name="Рисунок 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rb_rf"/>
                    <pic:cNvPicPr>
                      <a:picLocks noChangeAspect="1" noChangeArrowheads="1"/>
                    </pic:cNvPicPr>
                  </pic:nvPicPr>
                  <pic:blipFill>
                    <a:blip r:embed="rId8"/>
                    <a:srcRect/>
                    <a:stretch>
                      <a:fillRect/>
                    </a:stretch>
                  </pic:blipFill>
                  <pic:spPr bwMode="auto">
                    <a:xfrm>
                      <a:off x="0" y="0"/>
                      <a:ext cx="646430" cy="792480"/>
                    </a:xfrm>
                    <a:prstGeom prst="rect">
                      <a:avLst/>
                    </a:prstGeom>
                    <a:noFill/>
                    <a:ln w="9525">
                      <a:noFill/>
                      <a:miter lim="800000"/>
                      <a:headEnd/>
                      <a:tailEnd/>
                    </a:ln>
                  </pic:spPr>
                </pic:pic>
              </a:graphicData>
            </a:graphic>
          </wp:inline>
        </w:drawing>
      </w:r>
    </w:p>
    <w:p w:rsidR="00CC1C0B" w:rsidRPr="00CC1C0B" w:rsidRDefault="00CC1C0B" w:rsidP="00CC1C0B">
      <w:pPr>
        <w:rPr>
          <w:rFonts w:ascii="Times New Roman" w:hAnsi="Times New Roman" w:cs="Times New Roman"/>
          <w:sz w:val="28"/>
          <w:szCs w:val="28"/>
        </w:rPr>
      </w:pPr>
    </w:p>
    <w:p w:rsidR="00CC1C0B" w:rsidRPr="00CC1C0B" w:rsidRDefault="00CC1C0B" w:rsidP="00CC1C0B">
      <w:pPr>
        <w:jc w:val="center"/>
        <w:rPr>
          <w:rFonts w:ascii="Times New Roman" w:hAnsi="Times New Roman" w:cs="Times New Roman"/>
          <w:b/>
          <w:i/>
          <w:sz w:val="28"/>
          <w:szCs w:val="28"/>
        </w:rPr>
      </w:pPr>
      <w:r w:rsidRPr="00CC1C0B">
        <w:rPr>
          <w:rFonts w:ascii="Times New Roman" w:hAnsi="Times New Roman" w:cs="Times New Roman"/>
          <w:b/>
          <w:i/>
          <w:sz w:val="28"/>
          <w:szCs w:val="28"/>
        </w:rPr>
        <w:t>ПОСТАНОВЛЕНИЕ</w:t>
      </w:r>
    </w:p>
    <w:p w:rsidR="00CC1C0B" w:rsidRPr="00CC1C0B" w:rsidRDefault="00CC1C0B" w:rsidP="00CC1C0B">
      <w:pPr>
        <w:jc w:val="center"/>
        <w:rPr>
          <w:rFonts w:ascii="Times New Roman" w:hAnsi="Times New Roman" w:cs="Times New Roman"/>
          <w:b/>
          <w:i/>
          <w:sz w:val="28"/>
          <w:szCs w:val="28"/>
        </w:rPr>
      </w:pPr>
      <w:r w:rsidRPr="00CC1C0B">
        <w:rPr>
          <w:rFonts w:ascii="Times New Roman" w:hAnsi="Times New Roman" w:cs="Times New Roman"/>
          <w:b/>
          <w:i/>
          <w:sz w:val="28"/>
          <w:szCs w:val="28"/>
        </w:rPr>
        <w:t>Администрации</w:t>
      </w:r>
    </w:p>
    <w:p w:rsidR="00CC1C0B" w:rsidRPr="00CC1C0B" w:rsidRDefault="00CC1C0B" w:rsidP="00CC1C0B">
      <w:pPr>
        <w:jc w:val="center"/>
        <w:rPr>
          <w:rFonts w:ascii="Times New Roman" w:hAnsi="Times New Roman" w:cs="Times New Roman"/>
          <w:b/>
          <w:i/>
          <w:sz w:val="28"/>
          <w:szCs w:val="28"/>
        </w:rPr>
      </w:pPr>
      <w:r w:rsidRPr="00CC1C0B">
        <w:rPr>
          <w:rFonts w:ascii="Times New Roman" w:hAnsi="Times New Roman" w:cs="Times New Roman"/>
          <w:b/>
          <w:i/>
          <w:sz w:val="28"/>
          <w:szCs w:val="28"/>
        </w:rPr>
        <w:t>муниципального образования «Родниковский муниципальный район»</w:t>
      </w:r>
    </w:p>
    <w:p w:rsidR="00CC1C0B" w:rsidRPr="00CC1C0B" w:rsidRDefault="00CC1C0B" w:rsidP="00CC1C0B">
      <w:pPr>
        <w:jc w:val="center"/>
        <w:rPr>
          <w:rFonts w:ascii="Times New Roman" w:hAnsi="Times New Roman" w:cs="Times New Roman"/>
          <w:b/>
          <w:i/>
          <w:sz w:val="28"/>
          <w:szCs w:val="28"/>
        </w:rPr>
      </w:pPr>
      <w:r w:rsidRPr="00CC1C0B">
        <w:rPr>
          <w:rFonts w:ascii="Times New Roman" w:hAnsi="Times New Roman" w:cs="Times New Roman"/>
          <w:b/>
          <w:i/>
          <w:sz w:val="28"/>
          <w:szCs w:val="28"/>
        </w:rPr>
        <w:t>Ивановской области</w:t>
      </w:r>
    </w:p>
    <w:p w:rsidR="00CC1C0B" w:rsidRPr="00CC1C0B" w:rsidRDefault="00CC1C0B" w:rsidP="00CC1C0B">
      <w:pPr>
        <w:jc w:val="center"/>
        <w:rPr>
          <w:rFonts w:ascii="Times New Roman" w:hAnsi="Times New Roman" w:cs="Times New Roman"/>
          <w:sz w:val="28"/>
          <w:szCs w:val="28"/>
        </w:rPr>
      </w:pPr>
      <w:r>
        <w:rPr>
          <w:rFonts w:ascii="Times New Roman" w:hAnsi="Times New Roman" w:cs="Times New Roman"/>
          <w:sz w:val="28"/>
          <w:szCs w:val="28"/>
        </w:rPr>
        <w:t>о</w:t>
      </w:r>
      <w:r w:rsidRPr="00CC1C0B">
        <w:rPr>
          <w:rFonts w:ascii="Times New Roman" w:hAnsi="Times New Roman" w:cs="Times New Roman"/>
          <w:sz w:val="28"/>
          <w:szCs w:val="28"/>
        </w:rPr>
        <w:t>т</w:t>
      </w:r>
      <w:r>
        <w:rPr>
          <w:rFonts w:ascii="Times New Roman" w:hAnsi="Times New Roman" w:cs="Times New Roman"/>
          <w:sz w:val="28"/>
          <w:szCs w:val="28"/>
        </w:rPr>
        <w:t xml:space="preserve"> 06.10.2017</w:t>
      </w:r>
      <w:r w:rsidRPr="00CC1C0B">
        <w:rPr>
          <w:rFonts w:ascii="Times New Roman" w:hAnsi="Times New Roman" w:cs="Times New Roman"/>
          <w:sz w:val="28"/>
          <w:szCs w:val="28"/>
        </w:rPr>
        <w:t xml:space="preserve"> №</w:t>
      </w:r>
      <w:r>
        <w:rPr>
          <w:rFonts w:ascii="Times New Roman" w:hAnsi="Times New Roman" w:cs="Times New Roman"/>
          <w:sz w:val="28"/>
          <w:szCs w:val="28"/>
        </w:rPr>
        <w:t>1414</w:t>
      </w:r>
    </w:p>
    <w:p w:rsidR="00CC1C0B" w:rsidRPr="00CC1C0B" w:rsidRDefault="00CC1C0B" w:rsidP="00CC1C0B">
      <w:pPr>
        <w:rPr>
          <w:rFonts w:ascii="Times New Roman" w:hAnsi="Times New Roman" w:cs="Times New Roman"/>
          <w:sz w:val="28"/>
          <w:szCs w:val="28"/>
        </w:rPr>
      </w:pPr>
      <w:r w:rsidRPr="00CC1C0B">
        <w:rPr>
          <w:rFonts w:ascii="Times New Roman" w:hAnsi="Times New Roman" w:cs="Times New Roman"/>
          <w:sz w:val="28"/>
          <w:szCs w:val="28"/>
        </w:rPr>
        <w:t xml:space="preserve">                                  </w:t>
      </w:r>
    </w:p>
    <w:p w:rsidR="00CC1C0B" w:rsidRPr="00CC1C0B" w:rsidRDefault="00CC1C0B" w:rsidP="00CC1C0B">
      <w:pPr>
        <w:jc w:val="both"/>
        <w:rPr>
          <w:rFonts w:ascii="Times New Roman" w:hAnsi="Times New Roman" w:cs="Times New Roman"/>
          <w:b/>
          <w:sz w:val="28"/>
          <w:szCs w:val="28"/>
        </w:rPr>
      </w:pPr>
      <w:r w:rsidRPr="00CC1C0B">
        <w:rPr>
          <w:rFonts w:ascii="Times New Roman" w:hAnsi="Times New Roman" w:cs="Times New Roman"/>
          <w:b/>
          <w:sz w:val="28"/>
          <w:szCs w:val="28"/>
        </w:rPr>
        <w:t>Об утверждении документации об аукционе на право заключения договоров аренды имущества казны муниципального образования «Родниковский муниципальный район», предназначенного для предоставления его во владение и (или) пользование на долгосрочной основе субъектам малого и среднего предпринимательства</w:t>
      </w:r>
    </w:p>
    <w:p w:rsidR="00CC1C0B" w:rsidRPr="00CC1C0B" w:rsidRDefault="00CC1C0B" w:rsidP="00CC1C0B">
      <w:pPr>
        <w:rPr>
          <w:rFonts w:ascii="Times New Roman" w:hAnsi="Times New Roman" w:cs="Times New Roman"/>
          <w:sz w:val="28"/>
          <w:szCs w:val="28"/>
        </w:rPr>
      </w:pPr>
      <w:r w:rsidRPr="00CC1C0B">
        <w:rPr>
          <w:rFonts w:ascii="Times New Roman" w:hAnsi="Times New Roman" w:cs="Times New Roman"/>
          <w:sz w:val="28"/>
          <w:szCs w:val="28"/>
        </w:rPr>
        <w:t xml:space="preserve">В соответствии с Решением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район»,свободного от прав третьих лиц (за исключением имущественных прав субъектов малого и среднего предпринимательства), а также порядке и условиях предоставления указанного имущества в аренду», постановлением администрации муниципального образования «Родниковский муниципальный район» от 06.10.2017г. № 1411«О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w:t>
      </w:r>
      <w:r w:rsidRPr="00CC1C0B">
        <w:rPr>
          <w:rFonts w:ascii="Times New Roman" w:hAnsi="Times New Roman" w:cs="Times New Roman"/>
          <w:sz w:val="28"/>
          <w:szCs w:val="28"/>
        </w:rPr>
        <w:lastRenderedPageBreak/>
        <w:t>среднего предпринимательства и организациям, образующим инфраструктуру поддержки субъектов малого и среднего предпринимательства».</w:t>
      </w:r>
    </w:p>
    <w:p w:rsidR="00CC1C0B" w:rsidRPr="00CC1C0B" w:rsidRDefault="00CC1C0B" w:rsidP="00CC1C0B">
      <w:pPr>
        <w:jc w:val="center"/>
        <w:rPr>
          <w:rFonts w:ascii="Times New Roman" w:hAnsi="Times New Roman" w:cs="Times New Roman"/>
          <w:b/>
          <w:sz w:val="28"/>
          <w:szCs w:val="28"/>
        </w:rPr>
      </w:pPr>
      <w:r w:rsidRPr="00CC1C0B">
        <w:rPr>
          <w:rFonts w:ascii="Times New Roman" w:hAnsi="Times New Roman" w:cs="Times New Roman"/>
          <w:b/>
          <w:sz w:val="28"/>
          <w:szCs w:val="28"/>
        </w:rPr>
        <w:t>постановляю:</w:t>
      </w:r>
    </w:p>
    <w:p w:rsidR="00CC1C0B" w:rsidRPr="00CC1C0B" w:rsidRDefault="00CC1C0B" w:rsidP="00CC1C0B">
      <w:pPr>
        <w:rPr>
          <w:rFonts w:ascii="Times New Roman" w:hAnsi="Times New Roman" w:cs="Times New Roman"/>
          <w:sz w:val="28"/>
          <w:szCs w:val="28"/>
        </w:rPr>
      </w:pPr>
      <w:r w:rsidRPr="00CC1C0B">
        <w:rPr>
          <w:rFonts w:ascii="Times New Roman" w:hAnsi="Times New Roman" w:cs="Times New Roman"/>
          <w:sz w:val="28"/>
          <w:szCs w:val="28"/>
        </w:rPr>
        <w:t>1. Утвердить документацию об аукционе на право заключения договоров аренды имущества казны муниципального образования «Родниковский муниципальный район», предназначенного для предоставления его во владение и *или) пользование на долгосрочной основе субъектам малого и среднего предпринимательства (лоты 1,2) (приложение).</w:t>
      </w:r>
    </w:p>
    <w:p w:rsidR="00CC1C0B" w:rsidRPr="00CC1C0B" w:rsidRDefault="00CC1C0B" w:rsidP="00CC1C0B">
      <w:pPr>
        <w:rPr>
          <w:rFonts w:ascii="Times New Roman" w:hAnsi="Times New Roman" w:cs="Times New Roman"/>
          <w:sz w:val="28"/>
          <w:szCs w:val="28"/>
        </w:rPr>
      </w:pPr>
      <w:r w:rsidRPr="00CC1C0B">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CC1C0B" w:rsidRPr="00CC1C0B" w:rsidRDefault="00CC1C0B" w:rsidP="00CC1C0B">
      <w:pPr>
        <w:rPr>
          <w:rFonts w:ascii="Times New Roman" w:hAnsi="Times New Roman" w:cs="Times New Roman"/>
          <w:sz w:val="28"/>
          <w:szCs w:val="28"/>
        </w:rPr>
      </w:pPr>
      <w:r w:rsidRPr="00CC1C0B">
        <w:rPr>
          <w:rFonts w:ascii="Times New Roman" w:hAnsi="Times New Roman" w:cs="Times New Roman"/>
          <w:sz w:val="28"/>
          <w:szCs w:val="28"/>
        </w:rPr>
        <w:t xml:space="preserve"> 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председателя КУИ Белянину Л.В.</w:t>
      </w:r>
    </w:p>
    <w:p w:rsidR="00CC1C0B" w:rsidRPr="00CC1C0B" w:rsidRDefault="00CC1C0B" w:rsidP="00CC1C0B">
      <w:pPr>
        <w:rPr>
          <w:rFonts w:ascii="Times New Roman" w:hAnsi="Times New Roman" w:cs="Times New Roman"/>
          <w:sz w:val="28"/>
          <w:szCs w:val="28"/>
        </w:rPr>
      </w:pPr>
    </w:p>
    <w:p w:rsidR="00CC1C0B" w:rsidRPr="00CC1C0B" w:rsidRDefault="00CC1C0B" w:rsidP="00CC1C0B">
      <w:pPr>
        <w:rPr>
          <w:rFonts w:ascii="Times New Roman" w:hAnsi="Times New Roman" w:cs="Times New Roman"/>
          <w:sz w:val="28"/>
          <w:szCs w:val="28"/>
        </w:rPr>
      </w:pPr>
    </w:p>
    <w:p w:rsidR="00CC1C0B" w:rsidRPr="00CC1C0B" w:rsidRDefault="00CC1C0B" w:rsidP="00CC1C0B">
      <w:pPr>
        <w:rPr>
          <w:rFonts w:ascii="Times New Roman" w:hAnsi="Times New Roman" w:cs="Times New Roman"/>
          <w:sz w:val="28"/>
          <w:szCs w:val="28"/>
        </w:rPr>
      </w:pPr>
    </w:p>
    <w:p w:rsidR="00CC1C0B" w:rsidRPr="00CC1C0B" w:rsidRDefault="00CC1C0B" w:rsidP="00CC1C0B">
      <w:pPr>
        <w:rPr>
          <w:rFonts w:ascii="Times New Roman" w:hAnsi="Times New Roman" w:cs="Times New Roman"/>
          <w:b/>
          <w:sz w:val="28"/>
          <w:szCs w:val="28"/>
        </w:rPr>
      </w:pPr>
      <w:r w:rsidRPr="00CC1C0B">
        <w:rPr>
          <w:rFonts w:ascii="Times New Roman" w:hAnsi="Times New Roman" w:cs="Times New Roman"/>
          <w:b/>
          <w:sz w:val="28"/>
          <w:szCs w:val="28"/>
        </w:rPr>
        <w:t xml:space="preserve">Глава муниципального образования </w:t>
      </w:r>
    </w:p>
    <w:p w:rsidR="00CC1C0B" w:rsidRPr="00CC1C0B" w:rsidRDefault="00CC1C0B" w:rsidP="00CC1C0B">
      <w:pPr>
        <w:rPr>
          <w:rFonts w:ascii="Times New Roman" w:hAnsi="Times New Roman" w:cs="Times New Roman"/>
          <w:b/>
          <w:sz w:val="28"/>
          <w:szCs w:val="28"/>
        </w:rPr>
      </w:pPr>
      <w:r w:rsidRPr="00CC1C0B">
        <w:rPr>
          <w:rFonts w:ascii="Times New Roman" w:hAnsi="Times New Roman" w:cs="Times New Roman"/>
          <w:b/>
          <w:sz w:val="28"/>
          <w:szCs w:val="28"/>
        </w:rPr>
        <w:t>«Родниковский муниципальный район»</w:t>
      </w:r>
      <w:r w:rsidRPr="00CC1C0B">
        <w:rPr>
          <w:rFonts w:ascii="Times New Roman" w:hAnsi="Times New Roman" w:cs="Times New Roman"/>
          <w:b/>
          <w:sz w:val="28"/>
          <w:szCs w:val="28"/>
        </w:rPr>
        <w:tab/>
      </w:r>
      <w:r w:rsidRPr="00CC1C0B">
        <w:rPr>
          <w:rFonts w:ascii="Times New Roman" w:hAnsi="Times New Roman" w:cs="Times New Roman"/>
          <w:b/>
          <w:sz w:val="28"/>
          <w:szCs w:val="28"/>
        </w:rPr>
        <w:tab/>
      </w:r>
      <w:r w:rsidRPr="00CC1C0B">
        <w:rPr>
          <w:rFonts w:ascii="Times New Roman" w:hAnsi="Times New Roman" w:cs="Times New Roman"/>
          <w:b/>
          <w:sz w:val="28"/>
          <w:szCs w:val="28"/>
        </w:rPr>
        <w:tab/>
      </w:r>
      <w:r w:rsidRPr="00CC1C0B">
        <w:rPr>
          <w:rFonts w:ascii="Times New Roman" w:hAnsi="Times New Roman" w:cs="Times New Roman"/>
          <w:b/>
          <w:sz w:val="28"/>
          <w:szCs w:val="28"/>
        </w:rPr>
        <w:tab/>
        <w:t xml:space="preserve"> С.В.Носов</w:t>
      </w:r>
    </w:p>
    <w:p w:rsidR="00CC1C0B" w:rsidRDefault="00CC1C0B" w:rsidP="00CC1C0B">
      <w:pPr>
        <w:jc w:val="both"/>
      </w:pPr>
    </w:p>
    <w:p w:rsidR="00CC1C0B" w:rsidRDefault="00CC1C0B" w:rsidP="00CC1C0B">
      <w:pPr>
        <w:jc w:val="both"/>
      </w:pPr>
    </w:p>
    <w:p w:rsidR="00CC1C0B" w:rsidRDefault="00CC1C0B" w:rsidP="00CC1C0B">
      <w:pPr>
        <w:pStyle w:val="a9"/>
        <w:ind w:left="4248"/>
        <w:jc w:val="left"/>
      </w:pPr>
    </w:p>
    <w:p w:rsidR="00CC1C0B" w:rsidRDefault="00CC1C0B" w:rsidP="00CC1C0B">
      <w:pPr>
        <w:pStyle w:val="a9"/>
        <w:ind w:left="4248"/>
        <w:jc w:val="left"/>
      </w:pPr>
    </w:p>
    <w:p w:rsidR="00CC1C0B" w:rsidRDefault="00CC1C0B" w:rsidP="00CC1C0B">
      <w:pPr>
        <w:pStyle w:val="a9"/>
        <w:ind w:left="4248"/>
        <w:jc w:val="left"/>
      </w:pPr>
    </w:p>
    <w:p w:rsidR="00CC1C0B" w:rsidRDefault="00CC1C0B" w:rsidP="00CC1C0B">
      <w:pPr>
        <w:pStyle w:val="a9"/>
        <w:ind w:left="4248"/>
        <w:jc w:val="left"/>
      </w:pPr>
    </w:p>
    <w:p w:rsidR="00CC1C0B" w:rsidRDefault="00CC1C0B" w:rsidP="00CC1C0B">
      <w:pPr>
        <w:pStyle w:val="a9"/>
        <w:ind w:left="4248"/>
        <w:jc w:val="left"/>
      </w:pPr>
    </w:p>
    <w:p w:rsidR="00CC1C0B" w:rsidRDefault="00CC1C0B" w:rsidP="00CC1C0B">
      <w:pPr>
        <w:pStyle w:val="a9"/>
        <w:ind w:left="4248"/>
        <w:jc w:val="left"/>
      </w:pPr>
    </w:p>
    <w:p w:rsidR="00CC1C0B" w:rsidRDefault="00CC1C0B" w:rsidP="00CC1C0B">
      <w:pPr>
        <w:jc w:val="both"/>
      </w:pPr>
    </w:p>
    <w:p w:rsidR="00CC1C0B" w:rsidRPr="004E2F46" w:rsidRDefault="00CC1C0B" w:rsidP="00CC1C0B">
      <w:pPr>
        <w:rPr>
          <w:rFonts w:ascii="Times New Roman" w:hAnsi="Times New Roman" w:cs="Times New Roman"/>
          <w:sz w:val="28"/>
          <w:szCs w:val="28"/>
        </w:rPr>
      </w:pPr>
    </w:p>
    <w:p w:rsidR="00CC1C0B" w:rsidRPr="004E2F46" w:rsidRDefault="00CC1C0B" w:rsidP="00CC1C0B">
      <w:pPr>
        <w:rPr>
          <w:rFonts w:ascii="Times New Roman" w:hAnsi="Times New Roman" w:cs="Times New Roman"/>
          <w:sz w:val="28"/>
          <w:szCs w:val="28"/>
        </w:rPr>
      </w:pPr>
    </w:p>
    <w:p w:rsidR="00CC1C0B" w:rsidRPr="004E2F46" w:rsidRDefault="00CC1C0B" w:rsidP="00CC1C0B">
      <w:pPr>
        <w:rPr>
          <w:rFonts w:ascii="Times New Roman" w:hAnsi="Times New Roman" w:cs="Times New Roman"/>
          <w:sz w:val="28"/>
          <w:szCs w:val="28"/>
        </w:rPr>
      </w:pPr>
    </w:p>
    <w:p w:rsidR="00DE5868" w:rsidRDefault="00DE5868" w:rsidP="00CC1C0B">
      <w:pPr>
        <w:jc w:val="center"/>
        <w:rPr>
          <w:rFonts w:ascii="Times New Roman" w:hAnsi="Times New Roman" w:cs="Times New Roman"/>
          <w:sz w:val="28"/>
          <w:szCs w:val="28"/>
        </w:rPr>
      </w:pPr>
    </w:p>
    <w:p w:rsidR="00DE5868" w:rsidRDefault="00DE5868" w:rsidP="00CC1C0B">
      <w:pPr>
        <w:jc w:val="center"/>
        <w:rPr>
          <w:rFonts w:ascii="Times New Roman" w:hAnsi="Times New Roman" w:cs="Times New Roman"/>
          <w:sz w:val="28"/>
          <w:szCs w:val="28"/>
        </w:rPr>
      </w:pPr>
    </w:p>
    <w:p w:rsidR="00DE5868" w:rsidRPr="00DE5868" w:rsidRDefault="00DE5868" w:rsidP="00DE5868">
      <w:pPr>
        <w:widowControl w:val="0"/>
        <w:tabs>
          <w:tab w:val="left" w:pos="9214"/>
        </w:tabs>
        <w:rPr>
          <w:rFonts w:ascii="Times New Roman" w:hAnsi="Times New Roman" w:cs="Times New Roman"/>
          <w:sz w:val="28"/>
          <w:szCs w:val="28"/>
        </w:rPr>
      </w:pPr>
    </w:p>
    <w:p w:rsidR="00DE5868" w:rsidRPr="00DE5868" w:rsidRDefault="00DE5868" w:rsidP="00DE5868">
      <w:pPr>
        <w:ind w:left="2832" w:firstLine="708"/>
        <w:jc w:val="right"/>
        <w:rPr>
          <w:rFonts w:ascii="Times New Roman" w:hAnsi="Times New Roman" w:cs="Times New Roman"/>
          <w:sz w:val="28"/>
          <w:szCs w:val="28"/>
        </w:rPr>
      </w:pPr>
      <w:r w:rsidRPr="00DE5868">
        <w:rPr>
          <w:rFonts w:ascii="Times New Roman" w:hAnsi="Times New Roman" w:cs="Times New Roman"/>
          <w:sz w:val="28"/>
          <w:szCs w:val="28"/>
        </w:rPr>
        <w:t xml:space="preserve">Приложение </w:t>
      </w:r>
    </w:p>
    <w:p w:rsidR="00DE5868" w:rsidRPr="00DE5868" w:rsidRDefault="00DE5868" w:rsidP="00DE5868">
      <w:pPr>
        <w:ind w:left="3540"/>
        <w:jc w:val="right"/>
        <w:rPr>
          <w:rFonts w:ascii="Times New Roman" w:hAnsi="Times New Roman" w:cs="Times New Roman"/>
          <w:sz w:val="28"/>
          <w:szCs w:val="28"/>
        </w:rPr>
      </w:pPr>
      <w:r w:rsidRPr="00DE5868">
        <w:rPr>
          <w:rFonts w:ascii="Times New Roman" w:hAnsi="Times New Roman" w:cs="Times New Roman"/>
          <w:sz w:val="28"/>
          <w:szCs w:val="28"/>
        </w:rPr>
        <w:t>к постановлению администрации</w:t>
      </w:r>
    </w:p>
    <w:p w:rsidR="00DE5868" w:rsidRPr="00DE5868" w:rsidRDefault="00DE5868" w:rsidP="00DE5868">
      <w:pPr>
        <w:ind w:left="3540"/>
        <w:jc w:val="right"/>
        <w:rPr>
          <w:rFonts w:ascii="Times New Roman" w:hAnsi="Times New Roman" w:cs="Times New Roman"/>
          <w:sz w:val="28"/>
          <w:szCs w:val="28"/>
        </w:rPr>
      </w:pPr>
      <w:r w:rsidRPr="00DE5868">
        <w:rPr>
          <w:rFonts w:ascii="Times New Roman" w:hAnsi="Times New Roman" w:cs="Times New Roman"/>
          <w:sz w:val="28"/>
          <w:szCs w:val="28"/>
        </w:rPr>
        <w:t xml:space="preserve">муниципального образования </w:t>
      </w:r>
    </w:p>
    <w:p w:rsidR="00DE5868" w:rsidRPr="00DE5868" w:rsidRDefault="00DE5868" w:rsidP="00DE5868">
      <w:pPr>
        <w:ind w:left="3540"/>
        <w:jc w:val="right"/>
        <w:rPr>
          <w:rFonts w:ascii="Times New Roman" w:hAnsi="Times New Roman" w:cs="Times New Roman"/>
          <w:sz w:val="28"/>
          <w:szCs w:val="28"/>
        </w:rPr>
      </w:pPr>
      <w:r w:rsidRPr="00DE5868">
        <w:rPr>
          <w:rFonts w:ascii="Times New Roman" w:hAnsi="Times New Roman" w:cs="Times New Roman"/>
          <w:sz w:val="28"/>
          <w:szCs w:val="28"/>
        </w:rPr>
        <w:t>«Родниковский муниципальный район»</w:t>
      </w:r>
    </w:p>
    <w:p w:rsidR="00DE5868" w:rsidRPr="00DE5868" w:rsidRDefault="00DE5868" w:rsidP="00DE5868">
      <w:pPr>
        <w:ind w:left="3540"/>
        <w:jc w:val="right"/>
        <w:rPr>
          <w:rFonts w:ascii="Times New Roman" w:hAnsi="Times New Roman" w:cs="Times New Roman"/>
          <w:sz w:val="28"/>
          <w:szCs w:val="28"/>
        </w:rPr>
      </w:pPr>
      <w:r w:rsidRPr="00DE5868">
        <w:rPr>
          <w:rFonts w:ascii="Times New Roman" w:hAnsi="Times New Roman" w:cs="Times New Roman"/>
          <w:sz w:val="28"/>
          <w:szCs w:val="28"/>
        </w:rPr>
        <w:t xml:space="preserve">от  </w:t>
      </w:r>
      <w:r w:rsidR="00084892">
        <w:rPr>
          <w:rFonts w:ascii="Times New Roman" w:hAnsi="Times New Roman" w:cs="Times New Roman"/>
          <w:sz w:val="28"/>
          <w:szCs w:val="28"/>
        </w:rPr>
        <w:t>06.10.2017</w:t>
      </w:r>
      <w:r w:rsidRPr="00DE5868">
        <w:rPr>
          <w:rFonts w:ascii="Times New Roman" w:hAnsi="Times New Roman" w:cs="Times New Roman"/>
          <w:sz w:val="28"/>
          <w:szCs w:val="28"/>
        </w:rPr>
        <w:t xml:space="preserve"> №</w:t>
      </w:r>
      <w:r w:rsidR="00084892">
        <w:rPr>
          <w:rFonts w:ascii="Times New Roman" w:hAnsi="Times New Roman" w:cs="Times New Roman"/>
          <w:sz w:val="28"/>
          <w:szCs w:val="28"/>
        </w:rPr>
        <w:t>1414</w:t>
      </w:r>
    </w:p>
    <w:p w:rsidR="00DE5868" w:rsidRPr="00DE5868" w:rsidRDefault="00DE5868" w:rsidP="00DE5868">
      <w:pPr>
        <w:widowControl w:val="0"/>
        <w:rPr>
          <w:rFonts w:ascii="Times New Roman" w:hAnsi="Times New Roman" w:cs="Times New Roman"/>
          <w:sz w:val="28"/>
          <w:szCs w:val="28"/>
        </w:rPr>
      </w:pPr>
    </w:p>
    <w:p w:rsidR="00DE5868" w:rsidRPr="00DE5868" w:rsidRDefault="00DE5868" w:rsidP="00DE5868">
      <w:pPr>
        <w:pStyle w:val="22"/>
        <w:widowControl w:val="0"/>
        <w:jc w:val="center"/>
        <w:rPr>
          <w:sz w:val="28"/>
          <w:szCs w:val="28"/>
        </w:rPr>
      </w:pPr>
      <w:r w:rsidRPr="00DE5868">
        <w:rPr>
          <w:sz w:val="28"/>
          <w:szCs w:val="28"/>
        </w:rPr>
        <w:t>ДОКУМЕНТАЦИЯ ОБ АУКЦИОНЕ</w:t>
      </w:r>
    </w:p>
    <w:p w:rsidR="00DE5868" w:rsidRPr="00DE5868" w:rsidRDefault="00DE5868" w:rsidP="00DE5868">
      <w:pPr>
        <w:pStyle w:val="af9"/>
        <w:widowControl w:val="0"/>
        <w:tabs>
          <w:tab w:val="clear" w:pos="1418"/>
        </w:tabs>
        <w:spacing w:before="0" w:after="0"/>
        <w:ind w:left="0" w:firstLine="0"/>
        <w:rPr>
          <w:rFonts w:ascii="Times New Roman" w:hAnsi="Times New Roman"/>
          <w:sz w:val="28"/>
          <w:szCs w:val="28"/>
        </w:rPr>
      </w:pPr>
      <w:r w:rsidRPr="00DE5868">
        <w:rPr>
          <w:rFonts w:ascii="Times New Roman" w:hAnsi="Times New Roman"/>
          <w:sz w:val="28"/>
          <w:szCs w:val="28"/>
        </w:rPr>
        <w:t>НА ПРАВО ЗАКЛЮЧЕНИЯ  ДОГОВОРов АРЕНДЫ ИМУЩЕСТВА казны МУНИЦИПАЛЬНОГО ОБРАЗОВАНИЯ «рОДНИКОВСКИЙ МУНИЦИПАЛЬНЫЙ РАЙОН», ПРЕДНаЗНАЧЕННОГО ДЛЯ ПРЕДОСТАВЛЕНИЯ ЕГО ВО ВЛАДЕНИЕ И (ИЛИ) ПОЛЬЗОВАНИЕ НА ДОЛГОСРОЧНОЙ ОСНОВЕ субъектАМ малого и среднего предпринимательства (лоты 1,2)</w:t>
      </w:r>
    </w:p>
    <w:p w:rsidR="00DE5868" w:rsidRPr="00DE5868" w:rsidRDefault="00DE5868" w:rsidP="00DE5868">
      <w:pPr>
        <w:pStyle w:val="22"/>
        <w:widowControl w:val="0"/>
        <w:jc w:val="center"/>
        <w:rPr>
          <w:sz w:val="28"/>
          <w:szCs w:val="28"/>
        </w:rPr>
      </w:pPr>
    </w:p>
    <w:p w:rsidR="00DE5868" w:rsidRPr="00DE5868" w:rsidRDefault="00DE5868" w:rsidP="00DE5868">
      <w:pPr>
        <w:widowControl w:val="0"/>
        <w:rPr>
          <w:rFonts w:ascii="Times New Roman" w:hAnsi="Times New Roman" w:cs="Times New Roman"/>
          <w:sz w:val="28"/>
          <w:szCs w:val="28"/>
        </w:rPr>
      </w:pPr>
    </w:p>
    <w:p w:rsidR="00DE5868" w:rsidRPr="00DE5868" w:rsidRDefault="00DE5868" w:rsidP="00DE5868">
      <w:pPr>
        <w:widowControl w:val="0"/>
        <w:rPr>
          <w:rFonts w:ascii="Times New Roman" w:hAnsi="Times New Roman" w:cs="Times New Roman"/>
          <w:b/>
          <w:sz w:val="28"/>
          <w:szCs w:val="28"/>
        </w:rPr>
      </w:pPr>
    </w:p>
    <w:p w:rsidR="00DE5868" w:rsidRPr="00DE5868" w:rsidRDefault="00DE5868" w:rsidP="00DE5868">
      <w:pPr>
        <w:widowControl w:val="0"/>
        <w:rPr>
          <w:rFonts w:ascii="Times New Roman" w:hAnsi="Times New Roman" w:cs="Times New Roman"/>
          <w:b/>
          <w:sz w:val="28"/>
          <w:szCs w:val="28"/>
        </w:rPr>
      </w:pPr>
    </w:p>
    <w:p w:rsidR="00DE5868" w:rsidRPr="00DE5868" w:rsidRDefault="00DE5868" w:rsidP="00DE5868">
      <w:pPr>
        <w:widowControl w:val="0"/>
        <w:rPr>
          <w:rFonts w:ascii="Times New Roman" w:hAnsi="Times New Roman" w:cs="Times New Roman"/>
          <w:b/>
          <w:sz w:val="28"/>
          <w:szCs w:val="28"/>
        </w:rPr>
      </w:pPr>
    </w:p>
    <w:p w:rsidR="00DE5868" w:rsidRPr="00DE5868" w:rsidRDefault="00DE5868" w:rsidP="00DE5868">
      <w:pPr>
        <w:widowControl w:val="0"/>
        <w:rPr>
          <w:rFonts w:ascii="Times New Roman" w:hAnsi="Times New Roman" w:cs="Times New Roman"/>
          <w:b/>
          <w:sz w:val="28"/>
          <w:szCs w:val="28"/>
        </w:rPr>
      </w:pPr>
    </w:p>
    <w:p w:rsidR="00DE5868" w:rsidRPr="00DE5868" w:rsidRDefault="00DE5868" w:rsidP="00DE5868">
      <w:pPr>
        <w:widowControl w:val="0"/>
        <w:rPr>
          <w:rFonts w:ascii="Times New Roman" w:hAnsi="Times New Roman" w:cs="Times New Roman"/>
          <w:b/>
          <w:sz w:val="28"/>
          <w:szCs w:val="28"/>
        </w:rPr>
      </w:pPr>
    </w:p>
    <w:p w:rsidR="00DE5868" w:rsidRPr="00DE5868" w:rsidRDefault="00DE5868" w:rsidP="00DE5868">
      <w:pPr>
        <w:widowControl w:val="0"/>
        <w:rPr>
          <w:rFonts w:ascii="Times New Roman" w:hAnsi="Times New Roman" w:cs="Times New Roman"/>
          <w:b/>
          <w:sz w:val="28"/>
          <w:szCs w:val="28"/>
        </w:rPr>
      </w:pPr>
    </w:p>
    <w:p w:rsidR="00DE5868" w:rsidRPr="00DE5868" w:rsidRDefault="00DE5868" w:rsidP="00DE5868">
      <w:pPr>
        <w:widowControl w:val="0"/>
        <w:rPr>
          <w:rFonts w:ascii="Times New Roman" w:hAnsi="Times New Roman" w:cs="Times New Roman"/>
          <w:b/>
          <w:sz w:val="28"/>
          <w:szCs w:val="28"/>
        </w:rPr>
      </w:pPr>
    </w:p>
    <w:p w:rsidR="00DE5868" w:rsidRPr="00DE5868" w:rsidRDefault="00DE5868" w:rsidP="00DE5868">
      <w:pPr>
        <w:widowControl w:val="0"/>
        <w:rPr>
          <w:rFonts w:ascii="Times New Roman" w:hAnsi="Times New Roman" w:cs="Times New Roman"/>
          <w:b/>
          <w:sz w:val="28"/>
          <w:szCs w:val="28"/>
        </w:rPr>
      </w:pPr>
    </w:p>
    <w:p w:rsidR="00DE5868" w:rsidRPr="00DE5868" w:rsidRDefault="00DE5868" w:rsidP="00DE5868">
      <w:pPr>
        <w:widowControl w:val="0"/>
        <w:jc w:val="center"/>
        <w:rPr>
          <w:rFonts w:ascii="Times New Roman" w:hAnsi="Times New Roman" w:cs="Times New Roman"/>
          <w:b/>
          <w:sz w:val="28"/>
          <w:szCs w:val="28"/>
        </w:rPr>
      </w:pPr>
    </w:p>
    <w:p w:rsidR="00DE5868" w:rsidRPr="00DE5868" w:rsidRDefault="00DE5868" w:rsidP="00DE5868">
      <w:pPr>
        <w:widowControl w:val="0"/>
        <w:jc w:val="center"/>
        <w:rPr>
          <w:rFonts w:ascii="Times New Roman" w:hAnsi="Times New Roman" w:cs="Times New Roman"/>
          <w:b/>
          <w:sz w:val="28"/>
          <w:szCs w:val="28"/>
        </w:rPr>
      </w:pP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РОДНИКИ, 2017</w:t>
      </w:r>
    </w:p>
    <w:p w:rsidR="00DE5868" w:rsidRPr="00DE5868" w:rsidRDefault="00DE5868" w:rsidP="00DE5868">
      <w:pPr>
        <w:widowControl w:val="0"/>
        <w:rPr>
          <w:rFonts w:ascii="Times New Roman" w:hAnsi="Times New Roman" w:cs="Times New Roman"/>
          <w:sz w:val="28"/>
          <w:szCs w:val="28"/>
        </w:rPr>
      </w:pPr>
    </w:p>
    <w:p w:rsidR="00DE5868" w:rsidRPr="00DE5868" w:rsidRDefault="00DE5868" w:rsidP="00084892">
      <w:pPr>
        <w:pStyle w:val="3"/>
        <w:keepNext w:val="0"/>
        <w:widowControl w:val="0"/>
        <w:numPr>
          <w:ilvl w:val="0"/>
          <w:numId w:val="0"/>
        </w:numPr>
        <w:rPr>
          <w:rFonts w:ascii="Times New Roman" w:hAnsi="Times New Roman"/>
          <w:sz w:val="28"/>
          <w:szCs w:val="28"/>
        </w:rPr>
      </w:pPr>
      <w:r w:rsidRPr="00DE5868">
        <w:rPr>
          <w:rFonts w:ascii="Times New Roman" w:hAnsi="Times New Roman"/>
          <w:sz w:val="28"/>
          <w:szCs w:val="28"/>
        </w:rPr>
        <w:lastRenderedPageBreak/>
        <w:t>СОДЕРЖАНИЕ</w:t>
      </w:r>
    </w:p>
    <w:tbl>
      <w:tblPr>
        <w:tblpPr w:leftFromText="180" w:rightFromText="180" w:vertAnchor="text" w:horzAnchor="margin" w:tblpY="207"/>
        <w:tblW w:w="9747" w:type="dxa"/>
        <w:tblLayout w:type="fixed"/>
        <w:tblLook w:val="0000"/>
      </w:tblPr>
      <w:tblGrid>
        <w:gridCol w:w="2093"/>
        <w:gridCol w:w="7654"/>
      </w:tblGrid>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r w:rsidRPr="00DE5868">
              <w:rPr>
                <w:rFonts w:ascii="Times New Roman" w:hAnsi="Times New Roman" w:cs="Times New Roman"/>
                <w:sz w:val="28"/>
                <w:szCs w:val="28"/>
              </w:rPr>
              <w:t xml:space="preserve">      РАЗДЕЛ 1</w:t>
            </w: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Приглашение к участию в открытом аукционе</w:t>
            </w: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p>
        </w:tc>
        <w:tc>
          <w:tcPr>
            <w:tcW w:w="7654" w:type="dxa"/>
            <w:shd w:val="clear" w:color="auto" w:fill="auto"/>
          </w:tcPr>
          <w:p w:rsidR="00084892" w:rsidRPr="00DE5868" w:rsidRDefault="00084892" w:rsidP="00084892">
            <w:pPr>
              <w:pStyle w:val="1"/>
              <w:keepNext w:val="0"/>
              <w:widowControl w:val="0"/>
              <w:numPr>
                <w:ilvl w:val="0"/>
                <w:numId w:val="0"/>
              </w:numPr>
              <w:ind w:left="1142"/>
              <w:jc w:val="left"/>
              <w:rPr>
                <w:sz w:val="28"/>
                <w:szCs w:val="28"/>
              </w:rPr>
            </w:pP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r w:rsidRPr="00DE5868">
              <w:rPr>
                <w:rFonts w:ascii="Times New Roman" w:hAnsi="Times New Roman" w:cs="Times New Roman"/>
                <w:sz w:val="28"/>
                <w:szCs w:val="28"/>
              </w:rPr>
              <w:t>РАЗДЕЛ 2</w:t>
            </w: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Инструкция заявителям</w:t>
            </w: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Общие сведения</w:t>
            </w: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Законодательное регулирование</w:t>
            </w: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Подготовка заявок на участие в аукционе</w:t>
            </w: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Подача заявки на участие в аукционе</w:t>
            </w: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Порядок рассмотрения заявок на участие в аукционе</w:t>
            </w: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Порядок проведения аукциона</w:t>
            </w: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Заключение договора по результатам аукциона</w:t>
            </w: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Разрешение разногласий</w:t>
            </w: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r w:rsidRPr="00DE5868">
              <w:rPr>
                <w:rFonts w:ascii="Times New Roman" w:hAnsi="Times New Roman" w:cs="Times New Roman"/>
                <w:sz w:val="28"/>
                <w:szCs w:val="28"/>
              </w:rPr>
              <w:t>РАЗДЕЛ 3</w:t>
            </w: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Информационная карта аукциона</w:t>
            </w:r>
          </w:p>
          <w:p w:rsidR="00084892" w:rsidRPr="00DE5868" w:rsidRDefault="00084892" w:rsidP="00084892">
            <w:pPr>
              <w:widowControl w:val="0"/>
              <w:jc w:val="both"/>
              <w:rPr>
                <w:rFonts w:ascii="Times New Roman" w:hAnsi="Times New Roman" w:cs="Times New Roman"/>
                <w:sz w:val="28"/>
                <w:szCs w:val="28"/>
              </w:rPr>
            </w:pPr>
          </w:p>
        </w:tc>
      </w:tr>
      <w:tr w:rsidR="00084892" w:rsidRPr="00DE5868" w:rsidTr="00084892">
        <w:tc>
          <w:tcPr>
            <w:tcW w:w="2093" w:type="dxa"/>
            <w:shd w:val="clear" w:color="auto" w:fill="auto"/>
          </w:tcPr>
          <w:p w:rsidR="00084892" w:rsidRPr="00DE5868" w:rsidRDefault="00084892" w:rsidP="00084892">
            <w:pPr>
              <w:widowControl w:val="0"/>
              <w:jc w:val="right"/>
              <w:rPr>
                <w:rFonts w:ascii="Times New Roman" w:hAnsi="Times New Roman" w:cs="Times New Roman"/>
                <w:sz w:val="28"/>
                <w:szCs w:val="28"/>
              </w:rPr>
            </w:pPr>
            <w:r w:rsidRPr="00DE5868">
              <w:rPr>
                <w:rFonts w:ascii="Times New Roman" w:hAnsi="Times New Roman" w:cs="Times New Roman"/>
                <w:sz w:val="28"/>
                <w:szCs w:val="28"/>
              </w:rPr>
              <w:t>РАЗДЕЛ 4.</w:t>
            </w: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Образцы форм и документов для заполнения заявителями</w:t>
            </w:r>
          </w:p>
        </w:tc>
      </w:tr>
      <w:tr w:rsidR="00084892" w:rsidRPr="00DE5868" w:rsidTr="00084892">
        <w:trPr>
          <w:trHeight w:val="405"/>
        </w:trPr>
        <w:tc>
          <w:tcPr>
            <w:tcW w:w="2093" w:type="dxa"/>
            <w:vMerge w:val="restart"/>
            <w:shd w:val="clear" w:color="auto" w:fill="auto"/>
          </w:tcPr>
          <w:p w:rsidR="00084892" w:rsidRPr="00DE5868" w:rsidRDefault="00084892" w:rsidP="00084892">
            <w:pPr>
              <w:widowControl w:val="0"/>
              <w:jc w:val="right"/>
              <w:rPr>
                <w:rFonts w:ascii="Times New Roman" w:hAnsi="Times New Roman" w:cs="Times New Roman"/>
                <w:sz w:val="28"/>
                <w:szCs w:val="28"/>
              </w:rPr>
            </w:pPr>
            <w:r w:rsidRPr="00DE5868">
              <w:rPr>
                <w:rFonts w:ascii="Times New Roman" w:hAnsi="Times New Roman" w:cs="Times New Roman"/>
                <w:sz w:val="28"/>
                <w:szCs w:val="28"/>
              </w:rPr>
              <w:t>РАЗДЕЛ 5.</w:t>
            </w: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Проекты договоров аренды</w:t>
            </w:r>
          </w:p>
        </w:tc>
      </w:tr>
      <w:tr w:rsidR="00084892" w:rsidRPr="00DE5868" w:rsidTr="00084892">
        <w:trPr>
          <w:trHeight w:val="412"/>
        </w:trPr>
        <w:tc>
          <w:tcPr>
            <w:tcW w:w="2093" w:type="dxa"/>
            <w:vMerge/>
            <w:shd w:val="clear" w:color="auto" w:fill="auto"/>
          </w:tcPr>
          <w:p w:rsidR="00084892" w:rsidRPr="00DE5868" w:rsidRDefault="00084892" w:rsidP="00084892">
            <w:pPr>
              <w:widowControl w:val="0"/>
              <w:jc w:val="right"/>
              <w:rPr>
                <w:rFonts w:ascii="Times New Roman" w:hAnsi="Times New Roman" w:cs="Times New Roman"/>
                <w:sz w:val="28"/>
                <w:szCs w:val="28"/>
              </w:rPr>
            </w:pPr>
          </w:p>
        </w:tc>
        <w:tc>
          <w:tcPr>
            <w:tcW w:w="7654" w:type="dxa"/>
            <w:shd w:val="clear" w:color="auto" w:fill="auto"/>
          </w:tcPr>
          <w:p w:rsidR="00084892" w:rsidRPr="00DE5868" w:rsidRDefault="00084892" w:rsidP="00084892">
            <w:pPr>
              <w:widowControl w:val="0"/>
              <w:jc w:val="both"/>
              <w:rPr>
                <w:rFonts w:ascii="Times New Roman" w:hAnsi="Times New Roman" w:cs="Times New Roman"/>
                <w:sz w:val="28"/>
                <w:szCs w:val="28"/>
              </w:rPr>
            </w:pPr>
            <w:r w:rsidRPr="00DE5868">
              <w:rPr>
                <w:rFonts w:ascii="Times New Roman" w:hAnsi="Times New Roman" w:cs="Times New Roman"/>
                <w:sz w:val="28"/>
                <w:szCs w:val="28"/>
              </w:rPr>
              <w:t>Документ, подтверждающий согласие собственника имущества на предоставление соответствующих прав по договору</w:t>
            </w:r>
          </w:p>
        </w:tc>
      </w:tr>
    </w:tbl>
    <w:p w:rsidR="00DE5868" w:rsidRPr="00DE5868" w:rsidRDefault="00DE5868" w:rsidP="00DE5868">
      <w:pPr>
        <w:widowControl w:val="0"/>
        <w:jc w:val="both"/>
        <w:rPr>
          <w:rFonts w:ascii="Times New Roman" w:hAnsi="Times New Roman" w:cs="Times New Roman"/>
          <w:sz w:val="28"/>
          <w:szCs w:val="28"/>
        </w:rPr>
      </w:pPr>
    </w:p>
    <w:p w:rsidR="00DE5868" w:rsidRPr="00DE5868" w:rsidRDefault="00DE5868" w:rsidP="00DE5868">
      <w:pPr>
        <w:widowControl w:val="0"/>
        <w:jc w:val="both"/>
        <w:rPr>
          <w:rFonts w:ascii="Times New Roman" w:hAnsi="Times New Roman" w:cs="Times New Roman"/>
          <w:sz w:val="28"/>
          <w:szCs w:val="28"/>
        </w:rPr>
      </w:pPr>
    </w:p>
    <w:p w:rsidR="00DE5868" w:rsidRPr="00DE5868" w:rsidRDefault="00DE5868" w:rsidP="00DE5868">
      <w:pPr>
        <w:widowControl w:val="0"/>
        <w:jc w:val="center"/>
        <w:rPr>
          <w:rFonts w:ascii="Times New Roman" w:hAnsi="Times New Roman" w:cs="Times New Roman"/>
          <w:b/>
          <w:sz w:val="28"/>
          <w:szCs w:val="28"/>
        </w:rPr>
      </w:pPr>
    </w:p>
    <w:p w:rsidR="00DE5868" w:rsidRPr="00DE5868" w:rsidRDefault="00DE5868" w:rsidP="00DE5868">
      <w:pPr>
        <w:widowControl w:val="0"/>
        <w:jc w:val="center"/>
        <w:rPr>
          <w:rFonts w:ascii="Times New Roman" w:hAnsi="Times New Roman" w:cs="Times New Roman"/>
          <w:b/>
          <w:shadow/>
          <w:sz w:val="28"/>
          <w:szCs w:val="28"/>
        </w:rPr>
      </w:pPr>
      <w:r w:rsidRPr="00DE5868">
        <w:rPr>
          <w:rFonts w:ascii="Times New Roman" w:hAnsi="Times New Roman" w:cs="Times New Roman"/>
          <w:b/>
          <w:sz w:val="28"/>
          <w:szCs w:val="28"/>
        </w:rPr>
        <w:br w:type="page"/>
      </w:r>
      <w:r w:rsidRPr="00DE5868">
        <w:rPr>
          <w:rFonts w:ascii="Times New Roman" w:hAnsi="Times New Roman" w:cs="Times New Roman"/>
          <w:b/>
          <w:shadow/>
          <w:sz w:val="28"/>
          <w:szCs w:val="28"/>
        </w:rPr>
        <w:lastRenderedPageBreak/>
        <w:t>РАЗДЕЛ 1.   ПРИГЛАШЕНИЕ К УЧАСТИЮ В АУКЦИОНЕ</w:t>
      </w:r>
    </w:p>
    <w:p w:rsidR="00DE5868" w:rsidRPr="00DE5868" w:rsidRDefault="00DE5868" w:rsidP="00DE5868">
      <w:pPr>
        <w:widowControl w:val="0"/>
        <w:jc w:val="both"/>
        <w:rPr>
          <w:rFonts w:ascii="Times New Roman" w:hAnsi="Times New Roman" w:cs="Times New Roman"/>
          <w:sz w:val="28"/>
          <w:szCs w:val="28"/>
        </w:rPr>
      </w:pPr>
    </w:p>
    <w:p w:rsidR="00DE5868" w:rsidRPr="00DE5868" w:rsidRDefault="00DE5868" w:rsidP="00DE5868">
      <w:pPr>
        <w:pStyle w:val="a5"/>
        <w:widowControl w:val="0"/>
        <w:ind w:firstLine="567"/>
        <w:rPr>
          <w:sz w:val="28"/>
          <w:szCs w:val="28"/>
        </w:rPr>
      </w:pPr>
      <w:r w:rsidRPr="00DE5868">
        <w:rPr>
          <w:sz w:val="28"/>
          <w:szCs w:val="28"/>
        </w:rPr>
        <w:t xml:space="preserve">Настоящим приглашаются к участию в аукционе, полная информация о котором указана в Информационной карте аукциона, </w:t>
      </w:r>
      <w:r w:rsidRPr="00DE5868">
        <w:rPr>
          <w:b w:val="0"/>
          <w:sz w:val="28"/>
          <w:szCs w:val="28"/>
          <w:u w:val="single"/>
        </w:rPr>
        <w:t>субъекты малого и среднего предпринимательства,</w:t>
      </w:r>
      <w:r w:rsidRPr="00DE5868">
        <w:rPr>
          <w:sz w:val="28"/>
          <w:szCs w:val="28"/>
        </w:rPr>
        <w:t xml:space="preserve"> отнесенные к таковым в соответствии с Федеральным законом от 24.07.2007 № 209-ФЗ «О развитии малого и среднего предпринимательства в Российской Федерации».</w:t>
      </w:r>
    </w:p>
    <w:p w:rsidR="00DE5868" w:rsidRPr="00DE5868" w:rsidRDefault="00DE5868" w:rsidP="00DE5868">
      <w:pPr>
        <w:widowControl w:val="0"/>
        <w:ind w:firstLine="567"/>
        <w:jc w:val="both"/>
        <w:rPr>
          <w:rFonts w:ascii="Times New Roman" w:hAnsi="Times New Roman" w:cs="Times New Roman"/>
          <w:b/>
          <w:sz w:val="28"/>
          <w:szCs w:val="28"/>
        </w:rPr>
      </w:pPr>
    </w:p>
    <w:p w:rsidR="00DE5868" w:rsidRPr="00DE5868" w:rsidRDefault="00DE5868" w:rsidP="00DE5868">
      <w:pPr>
        <w:widowControl w:val="0"/>
        <w:ind w:firstLine="567"/>
        <w:jc w:val="both"/>
        <w:rPr>
          <w:rFonts w:ascii="Times New Roman" w:hAnsi="Times New Roman" w:cs="Times New Roman"/>
          <w:sz w:val="28"/>
          <w:szCs w:val="28"/>
        </w:rPr>
      </w:pPr>
      <w:r w:rsidRPr="00DE5868">
        <w:rPr>
          <w:rFonts w:ascii="Times New Roman" w:hAnsi="Times New Roman" w:cs="Times New Roman"/>
          <w:sz w:val="28"/>
          <w:szCs w:val="28"/>
        </w:rPr>
        <w:t>Организацию и проведение аукциона на право заключения договора аренды имущества казны муниципального образования «Родниковский муниципальный район», осуществляет  Комитет по управлению имуществом администрации Родниковского муниципального района (далее – КУИ).</w:t>
      </w:r>
    </w:p>
    <w:p w:rsidR="00DE5868" w:rsidRPr="00DE5868" w:rsidRDefault="00DE5868" w:rsidP="00DE5868">
      <w:pPr>
        <w:widowControl w:val="0"/>
        <w:ind w:firstLine="567"/>
        <w:jc w:val="both"/>
        <w:rPr>
          <w:rFonts w:ascii="Times New Roman" w:hAnsi="Times New Roman" w:cs="Times New Roman"/>
          <w:sz w:val="28"/>
          <w:szCs w:val="28"/>
        </w:rPr>
      </w:pPr>
      <w:r w:rsidRPr="00DE5868">
        <w:rPr>
          <w:rFonts w:ascii="Times New Roman" w:hAnsi="Times New Roman" w:cs="Times New Roman"/>
          <w:sz w:val="28"/>
          <w:szCs w:val="28"/>
        </w:rPr>
        <w:t>Проводимый аукцион является открытым по составу участников и форме подачи предложений.</w:t>
      </w:r>
    </w:p>
    <w:p w:rsidR="00DE5868" w:rsidRPr="00DE5868" w:rsidRDefault="00DE5868" w:rsidP="00DE5868">
      <w:pPr>
        <w:widowControl w:val="0"/>
        <w:ind w:firstLine="567"/>
        <w:jc w:val="both"/>
        <w:rPr>
          <w:rFonts w:ascii="Times New Roman" w:hAnsi="Times New Roman" w:cs="Times New Roman"/>
          <w:sz w:val="28"/>
          <w:szCs w:val="28"/>
        </w:rPr>
      </w:pPr>
      <w:r w:rsidRPr="00DE5868">
        <w:rPr>
          <w:rFonts w:ascii="Times New Roman" w:hAnsi="Times New Roman" w:cs="Times New Roman"/>
          <w:sz w:val="28"/>
          <w:szCs w:val="28"/>
        </w:rPr>
        <w:t>Место нахождения, почтовый адрес КУИ: 155250, Ивановская область. г.Родники, ул. Советская, д. 8.</w:t>
      </w:r>
    </w:p>
    <w:p w:rsidR="00DE5868" w:rsidRPr="00DE5868" w:rsidRDefault="00DE5868" w:rsidP="00DE5868">
      <w:pPr>
        <w:widowControl w:val="0"/>
        <w:ind w:firstLine="567"/>
        <w:jc w:val="both"/>
        <w:rPr>
          <w:rFonts w:ascii="Times New Roman" w:hAnsi="Times New Roman" w:cs="Times New Roman"/>
          <w:sz w:val="28"/>
          <w:szCs w:val="28"/>
        </w:rPr>
      </w:pPr>
      <w:r w:rsidRPr="00DE5868">
        <w:rPr>
          <w:rFonts w:ascii="Times New Roman" w:hAnsi="Times New Roman" w:cs="Times New Roman"/>
          <w:sz w:val="28"/>
          <w:szCs w:val="28"/>
        </w:rPr>
        <w:t>тел. (49336) 2-16-57, факс (49336) 2-16-57.</w:t>
      </w:r>
    </w:p>
    <w:p w:rsidR="00DE5868" w:rsidRPr="00DE5868" w:rsidRDefault="00DE5868" w:rsidP="00DE5868">
      <w:pPr>
        <w:widowControl w:val="0"/>
        <w:ind w:firstLine="567"/>
        <w:jc w:val="both"/>
        <w:rPr>
          <w:rFonts w:ascii="Times New Roman" w:hAnsi="Times New Roman" w:cs="Times New Roman"/>
          <w:sz w:val="28"/>
          <w:szCs w:val="28"/>
        </w:rPr>
      </w:pPr>
      <w:r w:rsidRPr="00DE5868">
        <w:rPr>
          <w:rFonts w:ascii="Times New Roman" w:hAnsi="Times New Roman" w:cs="Times New Roman"/>
          <w:sz w:val="28"/>
          <w:szCs w:val="28"/>
          <w:lang w:val="en-US"/>
        </w:rPr>
        <w:t>e</w:t>
      </w:r>
      <w:r w:rsidRPr="00DE5868">
        <w:rPr>
          <w:rFonts w:ascii="Times New Roman" w:hAnsi="Times New Roman" w:cs="Times New Roman"/>
          <w:sz w:val="28"/>
          <w:szCs w:val="28"/>
        </w:rPr>
        <w:t>-</w:t>
      </w:r>
      <w:r w:rsidRPr="00084892">
        <w:rPr>
          <w:rFonts w:ascii="Times New Roman" w:hAnsi="Times New Roman" w:cs="Times New Roman"/>
          <w:sz w:val="28"/>
          <w:szCs w:val="28"/>
          <w:lang w:val="en-US"/>
        </w:rPr>
        <w:t>mail</w:t>
      </w:r>
      <w:r w:rsidRPr="00084892">
        <w:rPr>
          <w:rFonts w:ascii="Times New Roman" w:hAnsi="Times New Roman" w:cs="Times New Roman"/>
          <w:sz w:val="28"/>
          <w:szCs w:val="28"/>
        </w:rPr>
        <w:t xml:space="preserve">: </w:t>
      </w:r>
      <w:hyperlink r:id="rId17" w:history="1">
        <w:r w:rsidRPr="00084892">
          <w:rPr>
            <w:rStyle w:val="ad"/>
            <w:rFonts w:ascii="Times New Roman" w:hAnsi="Times New Roman" w:cs="Times New Roman"/>
            <w:color w:val="auto"/>
            <w:sz w:val="28"/>
            <w:szCs w:val="28"/>
            <w:lang w:val="en-US"/>
          </w:rPr>
          <w:t>rodniki</w:t>
        </w:r>
        <w:r w:rsidRPr="00084892">
          <w:rPr>
            <w:rStyle w:val="ad"/>
            <w:rFonts w:ascii="Times New Roman" w:hAnsi="Times New Roman" w:cs="Times New Roman"/>
            <w:color w:val="auto"/>
            <w:sz w:val="28"/>
            <w:szCs w:val="28"/>
          </w:rPr>
          <w:t>-</w:t>
        </w:r>
        <w:r w:rsidRPr="00084892">
          <w:rPr>
            <w:rStyle w:val="ad"/>
            <w:rFonts w:ascii="Times New Roman" w:hAnsi="Times New Roman" w:cs="Times New Roman"/>
            <w:color w:val="auto"/>
            <w:sz w:val="28"/>
            <w:szCs w:val="28"/>
            <w:lang w:val="en-US"/>
          </w:rPr>
          <w:t>mo</w:t>
        </w:r>
        <w:r w:rsidRPr="00084892">
          <w:rPr>
            <w:rStyle w:val="ad"/>
            <w:rFonts w:ascii="Times New Roman" w:hAnsi="Times New Roman" w:cs="Times New Roman"/>
            <w:color w:val="auto"/>
            <w:sz w:val="28"/>
            <w:szCs w:val="28"/>
          </w:rPr>
          <w:t>@</w:t>
        </w:r>
        <w:r w:rsidRPr="00084892">
          <w:rPr>
            <w:rStyle w:val="ad"/>
            <w:rFonts w:ascii="Times New Roman" w:hAnsi="Times New Roman" w:cs="Times New Roman"/>
            <w:color w:val="auto"/>
            <w:sz w:val="28"/>
            <w:szCs w:val="28"/>
            <w:lang w:val="en-US"/>
          </w:rPr>
          <w:t>mail</w:t>
        </w:r>
        <w:r w:rsidRPr="00084892">
          <w:rPr>
            <w:rStyle w:val="ad"/>
            <w:rFonts w:ascii="Times New Roman" w:hAnsi="Times New Roman" w:cs="Times New Roman"/>
            <w:color w:val="auto"/>
            <w:sz w:val="28"/>
            <w:szCs w:val="28"/>
          </w:rPr>
          <w:t>.</w:t>
        </w:r>
        <w:r w:rsidRPr="00084892">
          <w:rPr>
            <w:rStyle w:val="ad"/>
            <w:rFonts w:ascii="Times New Roman" w:hAnsi="Times New Roman" w:cs="Times New Roman"/>
            <w:color w:val="auto"/>
            <w:sz w:val="28"/>
            <w:szCs w:val="28"/>
            <w:lang w:val="en-US"/>
          </w:rPr>
          <w:t>ru</w:t>
        </w:r>
      </w:hyperlink>
      <w:r w:rsidRPr="00084892">
        <w:rPr>
          <w:rFonts w:ascii="Times New Roman" w:hAnsi="Times New Roman" w:cs="Times New Roman"/>
          <w:sz w:val="28"/>
          <w:szCs w:val="28"/>
        </w:rPr>
        <w:t>.</w:t>
      </w:r>
      <w:r w:rsidRPr="00DE5868">
        <w:rPr>
          <w:rFonts w:ascii="Times New Roman" w:hAnsi="Times New Roman" w:cs="Times New Roman"/>
          <w:sz w:val="28"/>
          <w:szCs w:val="28"/>
        </w:rPr>
        <w:t xml:space="preserve"> </w:t>
      </w:r>
    </w:p>
    <w:p w:rsidR="00DE5868" w:rsidRPr="00DE5868" w:rsidRDefault="00DE5868" w:rsidP="00DE5868">
      <w:pPr>
        <w:pStyle w:val="a5"/>
        <w:widowControl w:val="0"/>
        <w:ind w:firstLine="567"/>
        <w:rPr>
          <w:sz w:val="28"/>
          <w:szCs w:val="28"/>
        </w:rPr>
      </w:pPr>
    </w:p>
    <w:p w:rsidR="00DE5868" w:rsidRPr="00DE5868" w:rsidRDefault="00DE5868" w:rsidP="00DE5868">
      <w:pPr>
        <w:pStyle w:val="a5"/>
        <w:widowControl w:val="0"/>
        <w:ind w:firstLine="567"/>
        <w:rPr>
          <w:sz w:val="28"/>
          <w:szCs w:val="28"/>
        </w:rPr>
      </w:pPr>
    </w:p>
    <w:p w:rsidR="00DE5868" w:rsidRPr="00084892" w:rsidRDefault="00DE5868" w:rsidP="00084892">
      <w:pPr>
        <w:pStyle w:val="24"/>
        <w:widowControl w:val="0"/>
        <w:ind w:firstLine="567"/>
        <w:jc w:val="both"/>
        <w:rPr>
          <w:rFonts w:ascii="Times New Roman" w:hAnsi="Times New Roman" w:cs="Times New Roman"/>
          <w:sz w:val="28"/>
          <w:szCs w:val="28"/>
        </w:rPr>
      </w:pPr>
      <w:r w:rsidRPr="00084892">
        <w:rPr>
          <w:rFonts w:ascii="Times New Roman" w:hAnsi="Times New Roman" w:cs="Times New Roman"/>
          <w:sz w:val="28"/>
          <w:szCs w:val="28"/>
        </w:rPr>
        <w:t xml:space="preserve">Документация об аукционе может быть получена бесплатно со дня размещения на официальном сайте Российской Федерации для размещения информации о проведении торгов извещения о проведении открытого аукциона на основании заявления, поданного в письменной форме, в том числе в форме электронного документа, в адрес КУИ на электронных носителях (необходимо при себе иметь электронный накопитель) или по электронной почте. Документация об аукционе размещена на официальном сайте Российской Федерации для размещения информации о проведении торгов </w:t>
      </w:r>
      <w:hyperlink r:id="rId18" w:history="1">
        <w:r w:rsidRPr="00084892">
          <w:rPr>
            <w:rStyle w:val="ad"/>
            <w:rFonts w:ascii="Times New Roman" w:hAnsi="Times New Roman" w:cs="Times New Roman"/>
            <w:color w:val="auto"/>
            <w:sz w:val="28"/>
            <w:szCs w:val="28"/>
            <w:lang w:val="en-US"/>
          </w:rPr>
          <w:t>www</w:t>
        </w:r>
        <w:r w:rsidRPr="00084892">
          <w:rPr>
            <w:rStyle w:val="ad"/>
            <w:rFonts w:ascii="Times New Roman" w:hAnsi="Times New Roman" w:cs="Times New Roman"/>
            <w:color w:val="auto"/>
            <w:sz w:val="28"/>
            <w:szCs w:val="28"/>
          </w:rPr>
          <w:t>.</w:t>
        </w:r>
        <w:r w:rsidRPr="00084892">
          <w:rPr>
            <w:rStyle w:val="ad"/>
            <w:rFonts w:ascii="Times New Roman" w:hAnsi="Times New Roman" w:cs="Times New Roman"/>
            <w:color w:val="auto"/>
            <w:sz w:val="28"/>
            <w:szCs w:val="28"/>
            <w:lang w:val="en-US"/>
          </w:rPr>
          <w:t>torgi</w:t>
        </w:r>
        <w:r w:rsidRPr="00084892">
          <w:rPr>
            <w:rStyle w:val="ad"/>
            <w:rFonts w:ascii="Times New Roman" w:hAnsi="Times New Roman" w:cs="Times New Roman"/>
            <w:color w:val="auto"/>
            <w:sz w:val="28"/>
            <w:szCs w:val="28"/>
          </w:rPr>
          <w:t>.</w:t>
        </w:r>
        <w:r w:rsidRPr="00084892">
          <w:rPr>
            <w:rStyle w:val="ad"/>
            <w:rFonts w:ascii="Times New Roman" w:hAnsi="Times New Roman" w:cs="Times New Roman"/>
            <w:color w:val="auto"/>
            <w:sz w:val="28"/>
            <w:szCs w:val="28"/>
            <w:lang w:val="en-US"/>
          </w:rPr>
          <w:t>gov</w:t>
        </w:r>
        <w:r w:rsidRPr="00084892">
          <w:rPr>
            <w:rStyle w:val="ad"/>
            <w:rFonts w:ascii="Times New Roman" w:hAnsi="Times New Roman" w:cs="Times New Roman"/>
            <w:color w:val="auto"/>
            <w:sz w:val="28"/>
            <w:szCs w:val="28"/>
          </w:rPr>
          <w:t>.</w:t>
        </w:r>
        <w:r w:rsidRPr="00084892">
          <w:rPr>
            <w:rStyle w:val="ad"/>
            <w:rFonts w:ascii="Times New Roman" w:hAnsi="Times New Roman" w:cs="Times New Roman"/>
            <w:color w:val="auto"/>
            <w:sz w:val="28"/>
            <w:szCs w:val="28"/>
            <w:lang w:val="en-US"/>
          </w:rPr>
          <w:t>ru</w:t>
        </w:r>
      </w:hyperlink>
      <w:r w:rsidRPr="00084892">
        <w:rPr>
          <w:rFonts w:ascii="Times New Roman" w:hAnsi="Times New Roman" w:cs="Times New Roman"/>
          <w:sz w:val="28"/>
          <w:szCs w:val="28"/>
        </w:rPr>
        <w:t xml:space="preserve">, а также на официальном сайте муниципального образования «Родниковский муниципальный район»: </w:t>
      </w:r>
      <w:hyperlink r:id="rId19" w:history="1">
        <w:r w:rsidRPr="00084892">
          <w:rPr>
            <w:rStyle w:val="ad"/>
            <w:rFonts w:ascii="Times New Roman" w:hAnsi="Times New Roman" w:cs="Times New Roman"/>
            <w:color w:val="auto"/>
            <w:sz w:val="28"/>
            <w:szCs w:val="28"/>
            <w:lang w:val="en-US"/>
          </w:rPr>
          <w:t>www</w:t>
        </w:r>
        <w:r w:rsidRPr="00084892">
          <w:rPr>
            <w:rStyle w:val="ad"/>
            <w:rFonts w:ascii="Times New Roman" w:hAnsi="Times New Roman" w:cs="Times New Roman"/>
            <w:color w:val="auto"/>
            <w:sz w:val="28"/>
            <w:szCs w:val="28"/>
          </w:rPr>
          <w:t>.</w:t>
        </w:r>
        <w:r w:rsidRPr="00084892">
          <w:rPr>
            <w:rStyle w:val="ad"/>
            <w:rFonts w:ascii="Times New Roman" w:hAnsi="Times New Roman" w:cs="Times New Roman"/>
            <w:color w:val="auto"/>
            <w:sz w:val="28"/>
            <w:szCs w:val="28"/>
            <w:lang w:val="en-US"/>
          </w:rPr>
          <w:t>rodniki</w:t>
        </w:r>
        <w:r w:rsidRPr="00084892">
          <w:rPr>
            <w:rStyle w:val="ad"/>
            <w:rFonts w:ascii="Times New Roman" w:hAnsi="Times New Roman" w:cs="Times New Roman"/>
            <w:color w:val="auto"/>
            <w:sz w:val="28"/>
            <w:szCs w:val="28"/>
          </w:rPr>
          <w:t>-37.</w:t>
        </w:r>
        <w:r w:rsidRPr="00084892">
          <w:rPr>
            <w:rStyle w:val="ad"/>
            <w:rFonts w:ascii="Times New Roman" w:hAnsi="Times New Roman" w:cs="Times New Roman"/>
            <w:color w:val="auto"/>
            <w:sz w:val="28"/>
            <w:szCs w:val="28"/>
            <w:lang w:val="en-US"/>
          </w:rPr>
          <w:t>ru</w:t>
        </w:r>
      </w:hyperlink>
      <w:r w:rsidRPr="00084892">
        <w:rPr>
          <w:rFonts w:ascii="Times New Roman" w:hAnsi="Times New Roman" w:cs="Times New Roman"/>
          <w:sz w:val="28"/>
          <w:szCs w:val="28"/>
        </w:rPr>
        <w:t>.</w:t>
      </w:r>
    </w:p>
    <w:p w:rsidR="00DE5868" w:rsidRPr="00DE5868" w:rsidRDefault="00DE5868" w:rsidP="00DE5868">
      <w:pPr>
        <w:pStyle w:val="a5"/>
        <w:widowControl w:val="0"/>
        <w:tabs>
          <w:tab w:val="num" w:pos="0"/>
        </w:tabs>
        <w:ind w:firstLine="567"/>
        <w:rPr>
          <w:sz w:val="28"/>
          <w:szCs w:val="28"/>
        </w:rPr>
      </w:pPr>
      <w:r w:rsidRPr="00DE5868">
        <w:rPr>
          <w:sz w:val="28"/>
          <w:szCs w:val="28"/>
        </w:rPr>
        <w:lastRenderedPageBreak/>
        <w:t>На официальном сайте Российской Федерации для размещения информации о проведении торгов, а также официальном сайте муниципального образования «Родниковский муниципальный район» (далее – на официальных сайтах) будут публиковаться все разъяснения, касающиеся положений настоящей документации об аукционе, а также все изменения или дополнения документации об аукционе в случае возникновения таковых.</w:t>
      </w:r>
    </w:p>
    <w:p w:rsidR="00DE5868" w:rsidRPr="00DE5868" w:rsidRDefault="00DE5868" w:rsidP="00DE5868">
      <w:pPr>
        <w:pStyle w:val="a5"/>
        <w:widowControl w:val="0"/>
        <w:tabs>
          <w:tab w:val="num" w:pos="0"/>
        </w:tabs>
        <w:ind w:firstLine="567"/>
        <w:rPr>
          <w:sz w:val="28"/>
          <w:szCs w:val="28"/>
        </w:rPr>
      </w:pPr>
    </w:p>
    <w:p w:rsidR="00DE5868" w:rsidRPr="00DE5868" w:rsidRDefault="00DE5868" w:rsidP="00DE5868">
      <w:pPr>
        <w:pStyle w:val="a5"/>
        <w:widowControl w:val="0"/>
        <w:tabs>
          <w:tab w:val="num" w:pos="0"/>
        </w:tabs>
        <w:ind w:firstLine="567"/>
        <w:rPr>
          <w:sz w:val="28"/>
          <w:szCs w:val="28"/>
        </w:rPr>
      </w:pPr>
    </w:p>
    <w:p w:rsidR="00DE5868" w:rsidRPr="00084892" w:rsidRDefault="00DE5868" w:rsidP="00084892">
      <w:pPr>
        <w:pStyle w:val="a5"/>
        <w:widowControl w:val="0"/>
        <w:tabs>
          <w:tab w:val="num" w:pos="0"/>
        </w:tabs>
        <w:jc w:val="center"/>
        <w:rPr>
          <w:sz w:val="28"/>
          <w:szCs w:val="28"/>
        </w:rPr>
      </w:pPr>
      <w:r w:rsidRPr="00084892">
        <w:rPr>
          <w:shadow/>
          <w:sz w:val="28"/>
          <w:szCs w:val="28"/>
        </w:rPr>
        <w:t>РАЗДЕЛ 2.     ИНСТРУКЦИЯ ЗАЯВИТЕЛЯМ</w:t>
      </w:r>
    </w:p>
    <w:p w:rsidR="00DE5868" w:rsidRPr="00DE5868" w:rsidRDefault="00DE5868" w:rsidP="00DE5868">
      <w:pPr>
        <w:widowControl w:val="0"/>
        <w:jc w:val="center"/>
        <w:rPr>
          <w:rFonts w:ascii="Times New Roman" w:hAnsi="Times New Roman" w:cs="Times New Roman"/>
          <w:b/>
          <w:sz w:val="28"/>
          <w:szCs w:val="28"/>
        </w:rPr>
      </w:pPr>
    </w:p>
    <w:p w:rsidR="00DE5868" w:rsidRPr="00DE5868" w:rsidRDefault="00DE5868" w:rsidP="0093410A">
      <w:pPr>
        <w:widowControl w:val="0"/>
        <w:numPr>
          <w:ilvl w:val="0"/>
          <w:numId w:val="8"/>
        </w:numPr>
        <w:tabs>
          <w:tab w:val="clear" w:pos="720"/>
          <w:tab w:val="num" w:pos="180"/>
        </w:tabs>
        <w:spacing w:after="0" w:line="240" w:lineRule="auto"/>
        <w:ind w:left="180" w:hanging="180"/>
        <w:jc w:val="center"/>
        <w:rPr>
          <w:rFonts w:ascii="Times New Roman" w:hAnsi="Times New Roman" w:cs="Times New Roman"/>
          <w:b/>
          <w:sz w:val="28"/>
          <w:szCs w:val="28"/>
        </w:rPr>
      </w:pPr>
      <w:r w:rsidRPr="00DE5868">
        <w:rPr>
          <w:rFonts w:ascii="Times New Roman" w:hAnsi="Times New Roman" w:cs="Times New Roman"/>
          <w:b/>
          <w:sz w:val="28"/>
          <w:szCs w:val="28"/>
        </w:rPr>
        <w:t>Общие сведения</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 xml:space="preserve">1.1. Настоящая Инструкция подготовлена в соответствии с Федеральным законом от 26.07.2006 № 135-ФЗ «О защите конкуренции», Федеральным законом от 24.07.2007 № 209-ФЗ «О развитии малого и среднего предпринимательства в Российской Федерации», Приказом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 (далее – Приказ № 67), Решением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район»,свободного от прав третьих лиц (за исключением имущественных прав субъектов малого и среднего предпринимательства), а также порядке и условиях предоставления указанного имущества в аренду», постановлением администрации муниципального образования «Родниковский муниципальный район» от 06.10.2017г. № 1411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w:t>
      </w:r>
      <w:r w:rsidRPr="00DE5868">
        <w:rPr>
          <w:rFonts w:ascii="Times New Roman" w:hAnsi="Times New Roman" w:cs="Times New Roman"/>
          <w:sz w:val="28"/>
          <w:szCs w:val="28"/>
        </w:rPr>
        <w:lastRenderedPageBreak/>
        <w:t>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 xml:space="preserve">1.2. Не допускается взимание платы за участие в аукционе с заявителей. </w:t>
      </w:r>
      <w:r w:rsidRPr="00DE5868">
        <w:rPr>
          <w:rFonts w:ascii="Times New Roman" w:hAnsi="Times New Roman" w:cs="Times New Roman"/>
          <w:b/>
          <w:sz w:val="28"/>
          <w:szCs w:val="28"/>
        </w:rPr>
        <w:t>Предоставление документации об аукционе осуществляется бесплатно в электронном виде</w:t>
      </w:r>
      <w:r w:rsidRPr="00DE5868">
        <w:rPr>
          <w:rFonts w:ascii="Times New Roman" w:hAnsi="Times New Roman" w:cs="Times New Roman"/>
          <w:sz w:val="28"/>
          <w:szCs w:val="28"/>
        </w:rPr>
        <w:t xml:space="preserve"> по письменной просьбе заявителя.</w:t>
      </w: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sz w:val="28"/>
          <w:szCs w:val="28"/>
        </w:rPr>
        <w:t xml:space="preserve">1.3. </w:t>
      </w:r>
      <w:r w:rsidRPr="00DE5868">
        <w:rPr>
          <w:rFonts w:ascii="Times New Roman" w:hAnsi="Times New Roman" w:cs="Times New Roman"/>
          <w:b/>
          <w:sz w:val="28"/>
          <w:szCs w:val="28"/>
        </w:rPr>
        <w:t>Заявителем может быть</w:t>
      </w:r>
      <w:r w:rsidRPr="00DE5868">
        <w:rPr>
          <w:rFonts w:ascii="Times New Roman" w:hAnsi="Times New Roman" w:cs="Times New Roman"/>
          <w:sz w:val="28"/>
          <w:szCs w:val="28"/>
        </w:rPr>
        <w:t xml:space="preserve"> (далее – Заявитель)</w:t>
      </w:r>
      <w:r w:rsidRPr="00DE5868">
        <w:rPr>
          <w:rFonts w:ascii="Times New Roman" w:hAnsi="Times New Roman" w:cs="Times New Roman"/>
          <w:b/>
          <w:sz w:val="28"/>
          <w:szCs w:val="28"/>
        </w:rPr>
        <w:t>:</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 xml:space="preserve"> -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критериям отнесения к субъектам малого и среднего предпринимательства в соответствии со статьей 4 Федерального закона  от 24.07.2007 № 209-ФЗ «О развитии малого и среднего предпринимательства в Российской Федерации» (далее – Федеральный закон 209-ФЗ);</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 внесенные в Единый государственный реестр юридических лиц организации, образующие инфраструктуру поддержки субъектов малого и среднего предпринимательства, соответствующие требованиям, установленным статьей 15 Федерального закона № 209-ФЗ.</w:t>
      </w: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sz w:val="28"/>
          <w:szCs w:val="28"/>
        </w:rPr>
        <w:t xml:space="preserve">1.4. </w:t>
      </w:r>
      <w:r w:rsidRPr="00084892">
        <w:rPr>
          <w:rFonts w:ascii="Times New Roman" w:hAnsi="Times New Roman" w:cs="Times New Roman"/>
          <w:b/>
          <w:sz w:val="28"/>
          <w:szCs w:val="28"/>
        </w:rPr>
        <w:t>При проведении аукциона устанавливаются следующие обязательные требования к заявителям</w:t>
      </w:r>
      <w:r w:rsidRPr="00DE5868">
        <w:rPr>
          <w:rFonts w:ascii="Times New Roman" w:hAnsi="Times New Roman" w:cs="Times New Roman"/>
          <w:b/>
          <w:sz w:val="28"/>
          <w:szCs w:val="28"/>
        </w:rPr>
        <w:t>:</w:t>
      </w:r>
    </w:p>
    <w:p w:rsidR="00DE5868" w:rsidRPr="00DE5868" w:rsidRDefault="00DE5868" w:rsidP="00DE5868">
      <w:pPr>
        <w:widowControl w:val="0"/>
        <w:autoSpaceDE w:val="0"/>
        <w:autoSpaceDN w:val="0"/>
        <w:adjustRightInd w:val="0"/>
        <w:ind w:firstLine="540"/>
        <w:jc w:val="both"/>
        <w:rPr>
          <w:rFonts w:ascii="Times New Roman" w:hAnsi="Times New Roman" w:cs="Times New Roman"/>
          <w:sz w:val="28"/>
          <w:szCs w:val="28"/>
        </w:rPr>
      </w:pPr>
      <w:r w:rsidRPr="00DE5868">
        <w:rPr>
          <w:rFonts w:ascii="Times New Roman" w:hAnsi="Times New Roman" w:cs="Times New Roman"/>
          <w:sz w:val="28"/>
          <w:szCs w:val="28"/>
        </w:rPr>
        <w:t>1) соответствие заявителей требованиям, устанавливаемым в соответствии с законодательством Российской Федерации к лицам, имеющим право заключить договор аренды нежилых помещений, являющихся предметом торгов;</w:t>
      </w:r>
    </w:p>
    <w:p w:rsidR="00DE5868" w:rsidRPr="00DE5868" w:rsidRDefault="00DE5868" w:rsidP="00DE5868">
      <w:pPr>
        <w:widowControl w:val="0"/>
        <w:autoSpaceDE w:val="0"/>
        <w:autoSpaceDN w:val="0"/>
        <w:adjustRightInd w:val="0"/>
        <w:ind w:firstLine="540"/>
        <w:jc w:val="both"/>
        <w:rPr>
          <w:rFonts w:ascii="Times New Roman" w:hAnsi="Times New Roman" w:cs="Times New Roman"/>
          <w:sz w:val="28"/>
          <w:szCs w:val="28"/>
        </w:rPr>
      </w:pPr>
      <w:r w:rsidRPr="00DE5868">
        <w:rPr>
          <w:rFonts w:ascii="Times New Roman" w:hAnsi="Times New Roman" w:cs="Times New Roman"/>
          <w:sz w:val="28"/>
          <w:szCs w:val="28"/>
        </w:rPr>
        <w:t>2) непроведение ликвидации заявителя - юридического лица или непринятия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w:t>
      </w:r>
    </w:p>
    <w:p w:rsidR="00DE5868" w:rsidRPr="00DE5868" w:rsidRDefault="00DE5868" w:rsidP="00DE5868">
      <w:pPr>
        <w:widowControl w:val="0"/>
        <w:autoSpaceDE w:val="0"/>
        <w:autoSpaceDN w:val="0"/>
        <w:adjustRightInd w:val="0"/>
        <w:ind w:firstLine="540"/>
        <w:jc w:val="both"/>
        <w:rPr>
          <w:rFonts w:ascii="Times New Roman" w:hAnsi="Times New Roman" w:cs="Times New Roman"/>
          <w:sz w:val="28"/>
          <w:szCs w:val="28"/>
        </w:rPr>
      </w:pPr>
      <w:r w:rsidRPr="00DE5868">
        <w:rPr>
          <w:rFonts w:ascii="Times New Roman" w:hAnsi="Times New Roman" w:cs="Times New Roman"/>
          <w:sz w:val="28"/>
          <w:szCs w:val="28"/>
        </w:rPr>
        <w:t>3) неприостановление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аукционе;</w:t>
      </w:r>
    </w:p>
    <w:p w:rsidR="00DE5868" w:rsidRPr="00DE5868" w:rsidRDefault="00DE5868" w:rsidP="00DE5868">
      <w:pPr>
        <w:autoSpaceDE w:val="0"/>
        <w:autoSpaceDN w:val="0"/>
        <w:adjustRightInd w:val="0"/>
        <w:ind w:firstLine="540"/>
        <w:jc w:val="both"/>
        <w:rPr>
          <w:rFonts w:ascii="Times New Roman" w:hAnsi="Times New Roman" w:cs="Times New Roman"/>
          <w:sz w:val="28"/>
          <w:szCs w:val="28"/>
        </w:rPr>
      </w:pPr>
      <w:r w:rsidRPr="00DE5868">
        <w:rPr>
          <w:rFonts w:ascii="Times New Roman" w:hAnsi="Times New Roman" w:cs="Times New Roman"/>
          <w:sz w:val="28"/>
          <w:szCs w:val="28"/>
        </w:rPr>
        <w:t>4) непредоставление заявителем заведомо ложных сведений, содержащихся в документах, предоставляемых в составе заявки на участие в аукционе.</w:t>
      </w: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sz w:val="28"/>
          <w:szCs w:val="28"/>
        </w:rPr>
        <w:lastRenderedPageBreak/>
        <w:t>1.5.</w:t>
      </w:r>
      <w:r w:rsidRPr="00DE5868">
        <w:rPr>
          <w:rFonts w:ascii="Times New Roman" w:hAnsi="Times New Roman" w:cs="Times New Roman"/>
          <w:b/>
          <w:sz w:val="28"/>
          <w:szCs w:val="28"/>
        </w:rPr>
        <w:t xml:space="preserve"> Расходы на подготовку заявки на участие в аукционе</w:t>
      </w:r>
    </w:p>
    <w:p w:rsidR="00DE5868" w:rsidRPr="00DE5868" w:rsidRDefault="00DE5868" w:rsidP="00DE5868">
      <w:pPr>
        <w:widowControl w:val="0"/>
        <w:ind w:firstLine="708"/>
        <w:jc w:val="both"/>
        <w:rPr>
          <w:rFonts w:ascii="Times New Roman" w:hAnsi="Times New Roman" w:cs="Times New Roman"/>
          <w:sz w:val="28"/>
          <w:szCs w:val="28"/>
        </w:rPr>
      </w:pPr>
      <w:r w:rsidRPr="00DE5868">
        <w:rPr>
          <w:rFonts w:ascii="Times New Roman" w:hAnsi="Times New Roman" w:cs="Times New Roman"/>
          <w:sz w:val="28"/>
          <w:szCs w:val="28"/>
        </w:rPr>
        <w:t>Заявитель несет все расходы, связанные с подготовкой и подачей заявки на участие в аукционе, участием в аукционе и заключением договора.</w:t>
      </w:r>
    </w:p>
    <w:p w:rsidR="00DE5868" w:rsidRPr="00084892" w:rsidRDefault="00DE5868" w:rsidP="00084892">
      <w:pPr>
        <w:pStyle w:val="a5"/>
        <w:widowControl w:val="0"/>
        <w:jc w:val="center"/>
        <w:rPr>
          <w:sz w:val="28"/>
          <w:szCs w:val="28"/>
        </w:rPr>
      </w:pPr>
      <w:r w:rsidRPr="00084892">
        <w:rPr>
          <w:b w:val="0"/>
          <w:sz w:val="28"/>
          <w:szCs w:val="28"/>
        </w:rPr>
        <w:t>1.6</w:t>
      </w:r>
      <w:r w:rsidRPr="00DE5868">
        <w:rPr>
          <w:sz w:val="28"/>
          <w:szCs w:val="28"/>
        </w:rPr>
        <w:t xml:space="preserve">. </w:t>
      </w:r>
      <w:r w:rsidRPr="00084892">
        <w:rPr>
          <w:sz w:val="28"/>
          <w:szCs w:val="28"/>
        </w:rPr>
        <w:t>Разъяснения положений документации об аукционе</w:t>
      </w:r>
    </w:p>
    <w:p w:rsidR="00DE5868" w:rsidRPr="00DE5868" w:rsidRDefault="00DE5868" w:rsidP="00DE5868">
      <w:pPr>
        <w:widowControl w:val="0"/>
        <w:ind w:firstLine="708"/>
        <w:jc w:val="both"/>
        <w:rPr>
          <w:rFonts w:ascii="Times New Roman" w:hAnsi="Times New Roman" w:cs="Times New Roman"/>
          <w:sz w:val="28"/>
          <w:szCs w:val="28"/>
        </w:rPr>
      </w:pPr>
      <w:r w:rsidRPr="00DE5868">
        <w:rPr>
          <w:rFonts w:ascii="Times New Roman" w:hAnsi="Times New Roman" w:cs="Times New Roman"/>
          <w:sz w:val="28"/>
          <w:szCs w:val="28"/>
        </w:rPr>
        <w:t>1.6.1. Любой заявитель, которому требуются разъяснения положений документации об аукционе, вправе направить в письменной форме, в том числе в форме электронного документа, КУИ запрос о разъяснении положений документации об аукционе. В течение двух рабочих дней со дня поступления указанного запроса КУИ направит в письменной форме или в форме электронного документа разъяснения положений документации об аукционе, если указанный запрос поступил в КУИ не позднее чем за три дня до даты окончания подачи заявок на участие в аукционе.</w:t>
      </w:r>
    </w:p>
    <w:p w:rsidR="00DE5868" w:rsidRPr="00DE5868" w:rsidRDefault="00DE5868" w:rsidP="00DE5868">
      <w:pPr>
        <w:widowControl w:val="0"/>
        <w:ind w:firstLine="709"/>
        <w:jc w:val="both"/>
        <w:rPr>
          <w:rFonts w:ascii="Times New Roman" w:hAnsi="Times New Roman" w:cs="Times New Roman"/>
          <w:sz w:val="28"/>
          <w:szCs w:val="28"/>
        </w:rPr>
      </w:pPr>
      <w:r w:rsidRPr="00DE5868">
        <w:rPr>
          <w:rFonts w:ascii="Times New Roman" w:hAnsi="Times New Roman" w:cs="Times New Roman"/>
          <w:color w:val="000000"/>
          <w:sz w:val="28"/>
          <w:szCs w:val="28"/>
        </w:rPr>
        <w:t xml:space="preserve">1.6.2. Датой начала срока предоставления заявителям разъяснений является дата размещения </w:t>
      </w:r>
      <w:r w:rsidRPr="00DE5868">
        <w:rPr>
          <w:rFonts w:ascii="Times New Roman" w:hAnsi="Times New Roman" w:cs="Times New Roman"/>
          <w:bCs/>
          <w:sz w:val="28"/>
          <w:szCs w:val="28"/>
        </w:rPr>
        <w:t xml:space="preserve">документации об аукционе </w:t>
      </w:r>
      <w:r w:rsidRPr="00DE5868">
        <w:rPr>
          <w:rFonts w:ascii="Times New Roman" w:hAnsi="Times New Roman" w:cs="Times New Roman"/>
          <w:color w:val="000000"/>
          <w:sz w:val="28"/>
          <w:szCs w:val="28"/>
        </w:rPr>
        <w:t>на официальных сайтах.</w:t>
      </w:r>
    </w:p>
    <w:p w:rsidR="00DE5868" w:rsidRPr="00DE5868" w:rsidRDefault="00DE5868" w:rsidP="00DE5868">
      <w:pPr>
        <w:widowControl w:val="0"/>
        <w:ind w:firstLine="708"/>
        <w:jc w:val="both"/>
        <w:rPr>
          <w:rFonts w:ascii="Times New Roman" w:hAnsi="Times New Roman" w:cs="Times New Roman"/>
          <w:sz w:val="28"/>
          <w:szCs w:val="28"/>
        </w:rPr>
      </w:pPr>
      <w:r w:rsidRPr="00DE5868">
        <w:rPr>
          <w:rFonts w:ascii="Times New Roman" w:hAnsi="Times New Roman" w:cs="Times New Roman"/>
          <w:sz w:val="28"/>
          <w:szCs w:val="28"/>
        </w:rPr>
        <w:t>1.6.3. Течение срока на подготовку и направление разъяснений начинается в соответствии со ст.191 Гражданского кодекса РФ на следующий рабочий день после дня поступления запроса.</w:t>
      </w:r>
    </w:p>
    <w:p w:rsidR="00DE5868" w:rsidRPr="00DE5868" w:rsidRDefault="00DE5868" w:rsidP="00DE5868">
      <w:pPr>
        <w:widowControl w:val="0"/>
        <w:ind w:firstLine="708"/>
        <w:jc w:val="both"/>
        <w:rPr>
          <w:rFonts w:ascii="Times New Roman" w:hAnsi="Times New Roman" w:cs="Times New Roman"/>
          <w:sz w:val="28"/>
          <w:szCs w:val="28"/>
        </w:rPr>
      </w:pPr>
      <w:r w:rsidRPr="00DE5868">
        <w:rPr>
          <w:rFonts w:ascii="Times New Roman" w:hAnsi="Times New Roman" w:cs="Times New Roman"/>
          <w:sz w:val="28"/>
          <w:szCs w:val="28"/>
        </w:rPr>
        <w:t xml:space="preserve">1.6.4. В течение одного дня со дня направления разъяснения документации об аукционе по запросу заявителя такое разъяснение размещается КУИ на официальных сайтах с указанием предмета запроса, но без указания заявителя, от которого поступил запрос. </w:t>
      </w: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sz w:val="28"/>
          <w:szCs w:val="28"/>
        </w:rPr>
        <w:t>1.7.</w:t>
      </w:r>
      <w:r w:rsidRPr="00DE5868">
        <w:rPr>
          <w:rFonts w:ascii="Times New Roman" w:hAnsi="Times New Roman" w:cs="Times New Roman"/>
          <w:b/>
          <w:sz w:val="28"/>
          <w:szCs w:val="28"/>
        </w:rPr>
        <w:t xml:space="preserve"> Внесение дополнений и изменений в документацию об аукционе</w:t>
      </w:r>
    </w:p>
    <w:p w:rsidR="00DE5868" w:rsidRPr="00DE5868" w:rsidRDefault="00DE5868" w:rsidP="00DE5868">
      <w:pPr>
        <w:widowControl w:val="0"/>
        <w:autoSpaceDE w:val="0"/>
        <w:autoSpaceDN w:val="0"/>
        <w:adjustRightInd w:val="0"/>
        <w:ind w:firstLine="708"/>
        <w:jc w:val="both"/>
        <w:rPr>
          <w:rFonts w:ascii="Times New Roman" w:hAnsi="Times New Roman" w:cs="Times New Roman"/>
          <w:sz w:val="28"/>
          <w:szCs w:val="28"/>
        </w:rPr>
      </w:pPr>
      <w:r w:rsidRPr="00DE5868">
        <w:rPr>
          <w:rFonts w:ascii="Times New Roman" w:hAnsi="Times New Roman" w:cs="Times New Roman"/>
          <w:sz w:val="28"/>
          <w:szCs w:val="28"/>
        </w:rPr>
        <w:t>1.7.1. КУИ по собственной инициативе или в соответствии с запросом заявителя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Такие изменения опубликовываются и размещаются на официальном сайте Российской Федерации для размещения информации о проведении торгов, а также на официальном сайте КУИ в установленном порядке.</w:t>
      </w:r>
    </w:p>
    <w:p w:rsidR="00DE5868" w:rsidRPr="00DE5868" w:rsidRDefault="00DE5868" w:rsidP="00DE5868">
      <w:pPr>
        <w:widowControl w:val="0"/>
        <w:autoSpaceDE w:val="0"/>
        <w:autoSpaceDN w:val="0"/>
        <w:adjustRightInd w:val="0"/>
        <w:ind w:firstLine="708"/>
        <w:jc w:val="both"/>
        <w:rPr>
          <w:rFonts w:ascii="Times New Roman" w:hAnsi="Times New Roman" w:cs="Times New Roman"/>
          <w:sz w:val="28"/>
          <w:szCs w:val="28"/>
        </w:rPr>
      </w:pPr>
      <w:r w:rsidRPr="00DE5868">
        <w:rPr>
          <w:rFonts w:ascii="Times New Roman" w:hAnsi="Times New Roman" w:cs="Times New Roman"/>
          <w:sz w:val="28"/>
          <w:szCs w:val="28"/>
        </w:rPr>
        <w:t>Внесенные изменения являются составной частью документации об аукционе.</w:t>
      </w:r>
    </w:p>
    <w:p w:rsidR="00DE5868" w:rsidRPr="00DE5868" w:rsidRDefault="00DE5868" w:rsidP="00DE5868">
      <w:pPr>
        <w:widowControl w:val="0"/>
        <w:autoSpaceDE w:val="0"/>
        <w:autoSpaceDN w:val="0"/>
        <w:adjustRightInd w:val="0"/>
        <w:ind w:firstLine="708"/>
        <w:jc w:val="both"/>
        <w:rPr>
          <w:rFonts w:ascii="Times New Roman" w:hAnsi="Times New Roman" w:cs="Times New Roman"/>
          <w:sz w:val="28"/>
          <w:szCs w:val="28"/>
        </w:rPr>
      </w:pPr>
      <w:r w:rsidRPr="00DE5868">
        <w:rPr>
          <w:rFonts w:ascii="Times New Roman" w:hAnsi="Times New Roman" w:cs="Times New Roman"/>
          <w:sz w:val="28"/>
          <w:szCs w:val="28"/>
        </w:rPr>
        <w:t xml:space="preserve">1.7.2. В случае, если срок со дня опубликования в официальном печатном издании и размещения на официальных сайтах изменений, внесенных в документацию об аукционе, до даты окончания подачи заявок на участие в аукционе составляет менее пятнадцати дней, срок подачи заявок на участие в аукционе продлевается в установленном порядке.  </w:t>
      </w:r>
    </w:p>
    <w:p w:rsidR="00DE5868" w:rsidRPr="00DE5868" w:rsidRDefault="00DE5868" w:rsidP="00DE5868">
      <w:pPr>
        <w:widowControl w:val="0"/>
        <w:autoSpaceDE w:val="0"/>
        <w:autoSpaceDN w:val="0"/>
        <w:adjustRightInd w:val="0"/>
        <w:ind w:firstLine="708"/>
        <w:jc w:val="both"/>
        <w:rPr>
          <w:rFonts w:ascii="Times New Roman" w:hAnsi="Times New Roman" w:cs="Times New Roman"/>
          <w:color w:val="000000"/>
          <w:sz w:val="28"/>
          <w:szCs w:val="28"/>
        </w:rPr>
      </w:pPr>
      <w:r w:rsidRPr="00DE5868">
        <w:rPr>
          <w:rFonts w:ascii="Times New Roman" w:hAnsi="Times New Roman" w:cs="Times New Roman"/>
          <w:sz w:val="28"/>
          <w:szCs w:val="28"/>
        </w:rPr>
        <w:lastRenderedPageBreak/>
        <w:t>1.7.3. КУИ не несет ответственности, в случае если заявитель не ознакомился с размещенными на официальных сайтах дополнениями и изменениями, внесенными в документацию об аукционе.</w:t>
      </w:r>
      <w:r w:rsidRPr="00DE5868">
        <w:rPr>
          <w:rFonts w:ascii="Times New Roman" w:hAnsi="Times New Roman" w:cs="Times New Roman"/>
          <w:color w:val="000000"/>
          <w:sz w:val="28"/>
          <w:szCs w:val="28"/>
        </w:rPr>
        <w:t xml:space="preserve"> </w:t>
      </w: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sz w:val="28"/>
          <w:szCs w:val="28"/>
        </w:rPr>
        <w:t>1.8.</w:t>
      </w:r>
      <w:r w:rsidRPr="00DE5868">
        <w:rPr>
          <w:rFonts w:ascii="Times New Roman" w:hAnsi="Times New Roman" w:cs="Times New Roman"/>
          <w:b/>
          <w:sz w:val="28"/>
          <w:szCs w:val="28"/>
        </w:rPr>
        <w:t xml:space="preserve"> Отказ от проведения аукциона</w:t>
      </w:r>
    </w:p>
    <w:p w:rsidR="00DE5868" w:rsidRPr="00DE5868" w:rsidRDefault="00DE5868" w:rsidP="00DE5868">
      <w:pPr>
        <w:pStyle w:val="a5"/>
        <w:widowControl w:val="0"/>
        <w:ind w:firstLine="708"/>
        <w:rPr>
          <w:sz w:val="28"/>
          <w:szCs w:val="28"/>
        </w:rPr>
      </w:pPr>
      <w:r w:rsidRPr="00DE5868">
        <w:rPr>
          <w:sz w:val="28"/>
          <w:szCs w:val="28"/>
        </w:rPr>
        <w:t>1.8.1. КУИ вправе отказаться от проведения аукциона не позднее, чем за пять дней до даты окончания срока подачи заявок на участие в аукционе.</w:t>
      </w:r>
    </w:p>
    <w:p w:rsidR="00DE5868" w:rsidRPr="00DE5868" w:rsidRDefault="00DE5868" w:rsidP="00DE5868">
      <w:pPr>
        <w:pStyle w:val="a5"/>
        <w:widowControl w:val="0"/>
        <w:ind w:firstLine="708"/>
        <w:rPr>
          <w:sz w:val="28"/>
          <w:szCs w:val="28"/>
        </w:rPr>
      </w:pPr>
      <w:r w:rsidRPr="00DE5868">
        <w:rPr>
          <w:sz w:val="28"/>
          <w:szCs w:val="28"/>
        </w:rPr>
        <w:t>1.8.2. Извещение об отказе от проведения открытого аукциона опубликовывается и размещается на официальном сайте Российской Федерации для размещения информации о проведении торгов, а также на официальном сайте муниципального образования «Родниковский муниципальный район» в установленном порядке, а также направляются соответствующие уведомления всем заявителям, которым была предоставлена документация об аукционе, и всем заявителям, подавшим заявки на участие в аукционе.</w:t>
      </w:r>
    </w:p>
    <w:p w:rsidR="00DE5868" w:rsidRPr="00DE5868" w:rsidRDefault="00DE5868" w:rsidP="00DE5868">
      <w:pPr>
        <w:widowControl w:val="0"/>
        <w:rPr>
          <w:rFonts w:ascii="Times New Roman" w:hAnsi="Times New Roman" w:cs="Times New Roman"/>
          <w:sz w:val="28"/>
          <w:szCs w:val="28"/>
        </w:rPr>
      </w:pP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2. Законодательное регулирование</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2.1. Организация и проведение аукциона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имущества Ивановской области регулируется Гражданским кодексом Российской Федерации, Федеральным законом от 26.07.2006 № 135-ФЗ «О защите конкуренции», федеральными законами, регулирующими переход прав владения и (или) пользования государственного имущества.</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2.2. В части, прямо не урегулированной действующим законодательством Российской Федерации, проведение аукциона регулируется настоящей документацией об аукционе.</w:t>
      </w:r>
    </w:p>
    <w:p w:rsidR="00DE5868" w:rsidRPr="00DE5868" w:rsidRDefault="00DE5868" w:rsidP="00DE5868">
      <w:pPr>
        <w:widowControl w:val="0"/>
        <w:jc w:val="both"/>
        <w:rPr>
          <w:rFonts w:ascii="Times New Roman" w:hAnsi="Times New Roman" w:cs="Times New Roman"/>
          <w:sz w:val="28"/>
          <w:szCs w:val="28"/>
        </w:rPr>
      </w:pPr>
    </w:p>
    <w:p w:rsidR="00DE5868" w:rsidRPr="00DE5868" w:rsidRDefault="00DE5868" w:rsidP="00DE5868">
      <w:pPr>
        <w:pStyle w:val="3"/>
        <w:keepNext w:val="0"/>
        <w:widowControl w:val="0"/>
        <w:rPr>
          <w:rFonts w:ascii="Times New Roman" w:hAnsi="Times New Roman"/>
          <w:sz w:val="28"/>
          <w:szCs w:val="28"/>
        </w:rPr>
      </w:pPr>
      <w:r w:rsidRPr="00DE5868">
        <w:rPr>
          <w:rFonts w:ascii="Times New Roman" w:hAnsi="Times New Roman"/>
          <w:sz w:val="28"/>
          <w:szCs w:val="28"/>
        </w:rPr>
        <w:t>ПОДГОТОВКА ЗАЯВОК НА УЧАСТИЕ В АУКЦИОНЕ</w:t>
      </w:r>
    </w:p>
    <w:p w:rsidR="00084892" w:rsidRDefault="00084892" w:rsidP="00084892">
      <w:pPr>
        <w:widowControl w:val="0"/>
        <w:jc w:val="center"/>
        <w:rPr>
          <w:rFonts w:ascii="Times New Roman" w:hAnsi="Times New Roman" w:cs="Times New Roman"/>
          <w:b/>
          <w:sz w:val="28"/>
          <w:szCs w:val="28"/>
        </w:rPr>
      </w:pP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3. Язык и форма заявки на участие в аукционе</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 xml:space="preserve">3.1. Заявитель обязан изучить документацию об аукционе, включая все инструкции, формы, условия и требования. </w:t>
      </w:r>
    </w:p>
    <w:p w:rsidR="00DE5868" w:rsidRPr="00DE5868" w:rsidRDefault="00DE5868" w:rsidP="00DE5868">
      <w:pPr>
        <w:widowControl w:val="0"/>
        <w:suppressAutoHyphens/>
        <w:jc w:val="both"/>
        <w:rPr>
          <w:rFonts w:ascii="Times New Roman" w:hAnsi="Times New Roman" w:cs="Times New Roman"/>
          <w:sz w:val="28"/>
          <w:szCs w:val="28"/>
        </w:rPr>
      </w:pPr>
      <w:r w:rsidRPr="00DE5868">
        <w:rPr>
          <w:rFonts w:ascii="Times New Roman" w:hAnsi="Times New Roman" w:cs="Times New Roman"/>
          <w:sz w:val="28"/>
          <w:szCs w:val="28"/>
        </w:rPr>
        <w:t xml:space="preserve">3.2. Заявка на участие в аукционе, подготовленная заявителем, а также вся корреспонденция и документация, связанные с этой заявкой, должны быть написаны на русском языке. Любые вспомогательные документы и печатные материалы, представленные заявителем на другом языке сопровождаются переводом на русский </w:t>
      </w:r>
      <w:r w:rsidRPr="00DE5868">
        <w:rPr>
          <w:rFonts w:ascii="Times New Roman" w:hAnsi="Times New Roman" w:cs="Times New Roman"/>
          <w:sz w:val="28"/>
          <w:szCs w:val="28"/>
        </w:rPr>
        <w:lastRenderedPageBreak/>
        <w:t>язык.</w:t>
      </w:r>
    </w:p>
    <w:p w:rsidR="00DE5868" w:rsidRPr="00DE5868" w:rsidRDefault="00DE5868" w:rsidP="00DE5868">
      <w:pPr>
        <w:pStyle w:val="a5"/>
        <w:widowControl w:val="0"/>
        <w:tabs>
          <w:tab w:val="left" w:pos="0"/>
        </w:tabs>
        <w:rPr>
          <w:b w:val="0"/>
          <w:sz w:val="28"/>
          <w:szCs w:val="28"/>
        </w:rPr>
      </w:pPr>
      <w:r w:rsidRPr="00DE5868">
        <w:rPr>
          <w:b w:val="0"/>
          <w:sz w:val="28"/>
          <w:szCs w:val="28"/>
        </w:rPr>
        <w:t>4. Содержание заявки на участие в аукционе</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4.1. Заявка на участие в аукционе, которую представляет заявитель, должна включать в себя документы, определенные Информационной картой аукциона, все формы должны быть отпечатаны и заполнены по всем пунктам приложенных образцов.</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4.2. Подчистки и исправления в документах, входящих в состав заявки не допускаются, за исключением исправлений, завизированных лицами, подписавшими заявку (или уполномоченными лицами). Все документы должны иметь четкую печать текстов. Использование факсимильной подписи не допускается.</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4.3. Сведения, которые содержатся в заявках на участие в аукционе, не должны допускать двусмысленных толкований.</w:t>
      </w:r>
    </w:p>
    <w:p w:rsidR="00DE5868" w:rsidRPr="00DE5868" w:rsidRDefault="00DE5868" w:rsidP="00084892">
      <w:pPr>
        <w:pStyle w:val="a5"/>
        <w:widowControl w:val="0"/>
        <w:jc w:val="center"/>
        <w:rPr>
          <w:sz w:val="28"/>
          <w:szCs w:val="28"/>
        </w:rPr>
      </w:pPr>
      <w:r w:rsidRPr="00DE5868">
        <w:rPr>
          <w:sz w:val="28"/>
          <w:szCs w:val="28"/>
        </w:rPr>
        <w:t>4.4. Заявитель не вправе вносить изменения в представленные заявки на участие в аукционе.</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4.5. Представленные в составе заявки на участие в аукционе документы заявителю не возвращаются. </w:t>
      </w: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5. Оформление заявки на участие в аукционе</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5.1. Заявка на участие в аукционе может быть сформирована в несколько томов, если в предмет аукциона входит несколько аукционных единиц (лотов). Если лот один, то заявка формируется в единый том.</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5.2. Все листы заявки на участие в аукционе, все листы тома, должны быть прошиты и пронумерованы. Заявка на участие в аукционе должны содержать опись входящих в ее состав документов, быть скреплены печатью заявителя (для юридических лиц) и подписаны должностным лицом заявителя или уполномоченным им лицом. </w:t>
      </w:r>
    </w:p>
    <w:p w:rsidR="00DE5868" w:rsidRPr="00DE5868" w:rsidRDefault="00DE5868" w:rsidP="00DE5868">
      <w:pPr>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 xml:space="preserve">Соблюдение заявителем указанных требований означает, что все документы и сведения, входящие в состав заявки на участие в аукционе, поданы от имени заявителя, а также подтверждает подлинность и достоверность представленных в составе заявки на участие в аукционе документов и сведений. </w:t>
      </w:r>
    </w:p>
    <w:p w:rsidR="00DE5868" w:rsidRPr="00DE5868" w:rsidRDefault="00DE5868" w:rsidP="00DE5868">
      <w:pPr>
        <w:pStyle w:val="ConsPlusNormal"/>
        <w:ind w:firstLine="0"/>
        <w:jc w:val="both"/>
        <w:rPr>
          <w:rFonts w:ascii="Times New Roman" w:hAnsi="Times New Roman" w:cs="Times New Roman"/>
          <w:sz w:val="28"/>
          <w:szCs w:val="28"/>
        </w:rPr>
      </w:pPr>
      <w:r w:rsidRPr="00DE5868">
        <w:rPr>
          <w:rFonts w:ascii="Times New Roman" w:hAnsi="Times New Roman" w:cs="Times New Roman"/>
          <w:sz w:val="28"/>
          <w:szCs w:val="28"/>
        </w:rPr>
        <w:t xml:space="preserve">5.3. Все листы заявки на участие в аукционе, все листы тома заявки на участие в аукционе прошиваются нитками, а все страницы нумеруются. На обороте последней страницы на наклейке, помещенной поверх скрепляющих ниток, должна быть сделана следующая запись: «Прошнуровано, пронумеровано и скреплено печатью на ___ листах». Причем количество листов указывается как цифрами, так и прописью. Здесь же ставится подпись заявителя или уполномоченного лица. </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5.4. Заявитель формирует и подает одну заявку на участие в аукционе на каждый лот отдельно. </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lastRenderedPageBreak/>
        <w:t xml:space="preserve">Запрещается подача одной (единой) заявки на участие в аукционе на два и более лота. </w:t>
      </w:r>
    </w:p>
    <w:p w:rsidR="00DE5868" w:rsidRPr="00DE5868" w:rsidRDefault="00DE5868" w:rsidP="00DE5868">
      <w:pPr>
        <w:autoSpaceDE w:val="0"/>
        <w:autoSpaceDN w:val="0"/>
        <w:adjustRightInd w:val="0"/>
        <w:ind w:firstLine="708"/>
        <w:jc w:val="both"/>
        <w:rPr>
          <w:rFonts w:ascii="Times New Roman" w:hAnsi="Times New Roman" w:cs="Times New Roman"/>
          <w:sz w:val="28"/>
          <w:szCs w:val="28"/>
        </w:rPr>
      </w:pPr>
      <w:r w:rsidRPr="00DE5868">
        <w:rPr>
          <w:rFonts w:ascii="Times New Roman" w:hAnsi="Times New Roman" w:cs="Times New Roman"/>
          <w:sz w:val="28"/>
          <w:szCs w:val="28"/>
        </w:rPr>
        <w:t xml:space="preserve">Заявка на участие в аукционе, поданная на каждый лот отдельно, должна содержать все без исключения документы, предусмотренные настоящей документацией об аукционе. </w:t>
      </w:r>
    </w:p>
    <w:p w:rsidR="00DE5868" w:rsidRPr="00DE5868" w:rsidRDefault="00DE5868" w:rsidP="00DE5868">
      <w:pPr>
        <w:autoSpaceDE w:val="0"/>
        <w:autoSpaceDN w:val="0"/>
        <w:adjustRightInd w:val="0"/>
        <w:jc w:val="both"/>
        <w:rPr>
          <w:rFonts w:ascii="Times New Roman" w:hAnsi="Times New Roman" w:cs="Times New Roman"/>
          <w:color w:val="000000"/>
          <w:sz w:val="28"/>
          <w:szCs w:val="28"/>
        </w:rPr>
      </w:pPr>
      <w:r w:rsidRPr="00DE5868">
        <w:rPr>
          <w:rFonts w:ascii="Times New Roman" w:hAnsi="Times New Roman" w:cs="Times New Roman"/>
          <w:color w:val="000000"/>
          <w:sz w:val="28"/>
          <w:szCs w:val="28"/>
        </w:rPr>
        <w:t>5.5. Каждая заявка</w:t>
      </w:r>
      <w:r w:rsidRPr="00DE5868">
        <w:rPr>
          <w:rFonts w:ascii="Times New Roman" w:hAnsi="Times New Roman" w:cs="Times New Roman"/>
          <w:sz w:val="28"/>
          <w:szCs w:val="28"/>
        </w:rPr>
        <w:t xml:space="preserve"> на участие в аукционе</w:t>
      </w:r>
      <w:r w:rsidRPr="00DE5868">
        <w:rPr>
          <w:rFonts w:ascii="Times New Roman" w:hAnsi="Times New Roman" w:cs="Times New Roman"/>
          <w:color w:val="000000"/>
          <w:sz w:val="28"/>
          <w:szCs w:val="28"/>
        </w:rPr>
        <w:t xml:space="preserve"> (независимо от количества лотов, на которые заявитель подает заявку) должна содержать документ, подтверждающий правовой статус заявителя</w:t>
      </w:r>
      <w:r w:rsidRPr="00DE5868">
        <w:rPr>
          <w:rFonts w:ascii="Times New Roman" w:hAnsi="Times New Roman" w:cs="Times New Roman"/>
          <w:bCs/>
          <w:color w:val="000000"/>
          <w:sz w:val="28"/>
          <w:szCs w:val="28"/>
        </w:rPr>
        <w:t xml:space="preserve"> (выписку из единого государственного реестра юридических лиц или нотариально заверенную копию такой выписки, выписку из единого государственного реестра индивидуальных предпринимателей или нотариально заверенную копию такой выписки и т.д.), копии учредительных документов. </w:t>
      </w:r>
      <w:r w:rsidRPr="00DE5868">
        <w:rPr>
          <w:rFonts w:ascii="Times New Roman" w:hAnsi="Times New Roman" w:cs="Times New Roman"/>
          <w:color w:val="000000"/>
          <w:sz w:val="28"/>
          <w:szCs w:val="28"/>
        </w:rPr>
        <w:t xml:space="preserve">  </w:t>
      </w:r>
    </w:p>
    <w:p w:rsidR="00DE5868" w:rsidRPr="00DE5868" w:rsidRDefault="00DE5868" w:rsidP="00DE5868">
      <w:pPr>
        <w:autoSpaceDE w:val="0"/>
        <w:autoSpaceDN w:val="0"/>
        <w:adjustRightInd w:val="0"/>
        <w:ind w:firstLine="540"/>
        <w:jc w:val="both"/>
        <w:rPr>
          <w:rFonts w:ascii="Times New Roman" w:hAnsi="Times New Roman" w:cs="Times New Roman"/>
          <w:bCs/>
          <w:color w:val="000000"/>
          <w:sz w:val="28"/>
          <w:szCs w:val="28"/>
        </w:rPr>
      </w:pPr>
      <w:r w:rsidRPr="00DE5868">
        <w:rPr>
          <w:rFonts w:ascii="Times New Roman" w:hAnsi="Times New Roman" w:cs="Times New Roman"/>
          <w:color w:val="000000"/>
          <w:sz w:val="28"/>
          <w:szCs w:val="28"/>
        </w:rPr>
        <w:t xml:space="preserve">В случае если заявитель подает заявку на участие в аукционе на два и более лота, не допускается представление каких-либо документов в составе только одной заявки. </w:t>
      </w:r>
    </w:p>
    <w:p w:rsidR="00DE5868" w:rsidRPr="00DE5868" w:rsidRDefault="00DE5868" w:rsidP="00DE5868">
      <w:pPr>
        <w:autoSpaceDE w:val="0"/>
        <w:autoSpaceDN w:val="0"/>
        <w:adjustRightInd w:val="0"/>
        <w:jc w:val="both"/>
        <w:rPr>
          <w:rFonts w:ascii="Times New Roman" w:hAnsi="Times New Roman" w:cs="Times New Roman"/>
          <w:i/>
          <w:color w:val="000000"/>
          <w:sz w:val="28"/>
          <w:szCs w:val="28"/>
        </w:rPr>
      </w:pPr>
      <w:r w:rsidRPr="00DE5868">
        <w:rPr>
          <w:rFonts w:ascii="Times New Roman" w:hAnsi="Times New Roman" w:cs="Times New Roman"/>
          <w:color w:val="000000"/>
          <w:sz w:val="28"/>
          <w:szCs w:val="28"/>
        </w:rPr>
        <w:t xml:space="preserve">5.6. Подача одной (единой) заявки на участие в аукционе на два и более лота, непредставление полного пакета документов в составе каждой заявки является </w:t>
      </w:r>
      <w:r w:rsidRPr="00DE5868">
        <w:rPr>
          <w:rFonts w:ascii="Times New Roman" w:hAnsi="Times New Roman" w:cs="Times New Roman"/>
          <w:b/>
          <w:color w:val="000000"/>
          <w:sz w:val="28"/>
          <w:szCs w:val="28"/>
        </w:rPr>
        <w:t>основанием для отказа в допуске</w:t>
      </w:r>
      <w:r w:rsidRPr="00DE5868">
        <w:rPr>
          <w:rFonts w:ascii="Times New Roman" w:hAnsi="Times New Roman" w:cs="Times New Roman"/>
          <w:color w:val="000000"/>
          <w:sz w:val="28"/>
          <w:szCs w:val="28"/>
        </w:rPr>
        <w:t xml:space="preserve"> к участию в аукционе. </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 xml:space="preserve">5.7. Заявки на участие в аукционе должны быть оформлены в строгом соответствии с требованиями Приказа № 67 и настоящей документации об аукционе. </w:t>
      </w:r>
    </w:p>
    <w:p w:rsidR="00DE5868" w:rsidRPr="00DE5868" w:rsidRDefault="00DE5868" w:rsidP="00DE5868">
      <w:pPr>
        <w:widowControl w:val="0"/>
        <w:tabs>
          <w:tab w:val="left" w:pos="3276"/>
        </w:tabs>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5.8. Заявитель подает заявку на участие в аукционе с прилагаемыми к ней документами, с указаниями номера лота, на участие в котором подается  заявка, </w:t>
      </w:r>
      <w:r w:rsidRPr="00DE5868">
        <w:rPr>
          <w:rFonts w:ascii="Times New Roman" w:hAnsi="Times New Roman" w:cs="Times New Roman"/>
          <w:color w:val="000000"/>
          <w:sz w:val="28"/>
          <w:szCs w:val="28"/>
        </w:rPr>
        <w:t>фирменным наименованием, почтовым адресом (для юридического лица) или фамилия, имя, отчество, сведениями о месте жительства (для индивидуального предпринимателя) заявителя</w:t>
      </w:r>
      <w:r w:rsidRPr="00DE5868">
        <w:rPr>
          <w:rFonts w:ascii="Times New Roman" w:hAnsi="Times New Roman" w:cs="Times New Roman"/>
          <w:sz w:val="28"/>
          <w:szCs w:val="28"/>
        </w:rPr>
        <w:t>.</w:t>
      </w:r>
    </w:p>
    <w:p w:rsidR="00DE5868" w:rsidRPr="00DE5868" w:rsidRDefault="00DE5868" w:rsidP="00084892">
      <w:pPr>
        <w:autoSpaceDE w:val="0"/>
        <w:autoSpaceDN w:val="0"/>
        <w:adjustRightInd w:val="0"/>
        <w:jc w:val="center"/>
        <w:rPr>
          <w:rFonts w:ascii="Times New Roman" w:hAnsi="Times New Roman" w:cs="Times New Roman"/>
          <w:color w:val="000000"/>
          <w:sz w:val="28"/>
          <w:szCs w:val="28"/>
        </w:rPr>
      </w:pPr>
      <w:r w:rsidRPr="00DE5868">
        <w:rPr>
          <w:rFonts w:ascii="Times New Roman" w:hAnsi="Times New Roman" w:cs="Times New Roman"/>
          <w:b/>
          <w:sz w:val="28"/>
          <w:szCs w:val="28"/>
        </w:rPr>
        <w:t>6.</w:t>
      </w:r>
      <w:r w:rsidRPr="00DE5868">
        <w:rPr>
          <w:rFonts w:ascii="Times New Roman" w:hAnsi="Times New Roman" w:cs="Times New Roman"/>
          <w:sz w:val="28"/>
          <w:szCs w:val="28"/>
        </w:rPr>
        <w:t xml:space="preserve"> </w:t>
      </w:r>
      <w:r w:rsidRPr="00DE5868">
        <w:rPr>
          <w:rFonts w:ascii="Times New Roman" w:hAnsi="Times New Roman" w:cs="Times New Roman"/>
          <w:b/>
          <w:sz w:val="28"/>
          <w:szCs w:val="28"/>
        </w:rPr>
        <w:t>Подтверждение полномочий лица на осуществление действий от имени заявителя</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color w:val="000000"/>
          <w:sz w:val="28"/>
          <w:szCs w:val="28"/>
        </w:rPr>
        <w:t>6.1.  Д</w:t>
      </w:r>
      <w:r w:rsidRPr="00DE5868">
        <w:rPr>
          <w:rFonts w:ascii="Times New Roman" w:hAnsi="Times New Roman" w:cs="Times New Roman"/>
          <w:sz w:val="28"/>
          <w:szCs w:val="28"/>
        </w:rPr>
        <w:t xml:space="preserve">окументом, подтверждающим полномочия лица на осуществление действий от имени заявителя - юридического лица является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6.2. В случае, если от имени заявителя действует иное лицо, заявка на участие в аукционе должна содержать также доверенность на осуществление действий от </w:t>
      </w:r>
      <w:r w:rsidRPr="00DE5868">
        <w:rPr>
          <w:rFonts w:ascii="Times New Roman" w:hAnsi="Times New Roman" w:cs="Times New Roman"/>
          <w:sz w:val="28"/>
          <w:szCs w:val="28"/>
        </w:rPr>
        <w:lastRenderedPageBreak/>
        <w:t xml:space="preserve">имени заявителя, заверенную его печатью (для юридических лиц) и подписанную руководителем заявителя либо нотариально заверенную копию такой доверенности. </w:t>
      </w:r>
    </w:p>
    <w:p w:rsidR="00DE5868" w:rsidRPr="00DE5868" w:rsidRDefault="00DE5868" w:rsidP="00DE5868">
      <w:pPr>
        <w:autoSpaceDE w:val="0"/>
        <w:autoSpaceDN w:val="0"/>
        <w:adjustRightInd w:val="0"/>
        <w:ind w:firstLine="708"/>
        <w:jc w:val="both"/>
        <w:rPr>
          <w:rFonts w:ascii="Times New Roman" w:hAnsi="Times New Roman" w:cs="Times New Roman"/>
          <w:sz w:val="28"/>
          <w:szCs w:val="28"/>
        </w:rPr>
      </w:pPr>
      <w:r w:rsidRPr="00DE5868">
        <w:rPr>
          <w:rFonts w:ascii="Times New Roman" w:hAnsi="Times New Roman" w:cs="Times New Roman"/>
          <w:sz w:val="28"/>
          <w:szCs w:val="28"/>
        </w:rPr>
        <w:t>В случае, если указанная доверенность подписана уполномоченным лицом, заявка на участие в аукционе должна содержать также документ, подтверждающий полномочия такого лица.</w:t>
      </w:r>
    </w:p>
    <w:p w:rsidR="00DE5868" w:rsidRPr="00DE5868" w:rsidRDefault="00DE5868" w:rsidP="00DE5868">
      <w:pPr>
        <w:pStyle w:val="ConsPlusNormal"/>
        <w:ind w:firstLine="0"/>
        <w:jc w:val="both"/>
        <w:rPr>
          <w:rFonts w:ascii="Times New Roman" w:hAnsi="Times New Roman" w:cs="Times New Roman"/>
          <w:color w:val="000000"/>
          <w:sz w:val="28"/>
          <w:szCs w:val="28"/>
        </w:rPr>
      </w:pPr>
      <w:r w:rsidRPr="00DE5868">
        <w:rPr>
          <w:rFonts w:ascii="Times New Roman" w:hAnsi="Times New Roman" w:cs="Times New Roman"/>
          <w:color w:val="000000"/>
          <w:sz w:val="28"/>
          <w:szCs w:val="28"/>
        </w:rPr>
        <w:t xml:space="preserve">6.3. Полномочия руководителя юридического лица считаются подтвержденными в случае, если сведения о фамилии, имени, отчестве, должности руководителя, подписавшего заявку на участие в аукционе, полностью совпадают в заявке на участие в аукционе (во всех формах заявки, в случае подписания заявки самим руководителем), выписке из государственного реестра юридических лиц (выписке из государственного реестра индивидуальных предпринимателей, документах о государственной регистрации юридического лица в соответствии с законодательством соответствующего государства) и документе, подтверждающем факт избрания (назначения) на должность руководителя. </w:t>
      </w:r>
    </w:p>
    <w:p w:rsidR="00084892" w:rsidRDefault="00084892" w:rsidP="00084892">
      <w:pPr>
        <w:pStyle w:val="3"/>
        <w:keepNext w:val="0"/>
        <w:widowControl w:val="0"/>
        <w:numPr>
          <w:ilvl w:val="0"/>
          <w:numId w:val="0"/>
        </w:numPr>
        <w:ind w:left="1430"/>
        <w:jc w:val="left"/>
        <w:rPr>
          <w:rFonts w:ascii="Times New Roman" w:hAnsi="Times New Roman"/>
          <w:sz w:val="28"/>
          <w:szCs w:val="28"/>
        </w:rPr>
      </w:pPr>
    </w:p>
    <w:p w:rsidR="00DE5868" w:rsidRPr="00DE5868" w:rsidRDefault="00DE5868" w:rsidP="00DE5868">
      <w:pPr>
        <w:pStyle w:val="3"/>
        <w:keepNext w:val="0"/>
        <w:widowControl w:val="0"/>
        <w:rPr>
          <w:rFonts w:ascii="Times New Roman" w:hAnsi="Times New Roman"/>
          <w:sz w:val="28"/>
          <w:szCs w:val="28"/>
        </w:rPr>
      </w:pPr>
      <w:r w:rsidRPr="00DE5868">
        <w:rPr>
          <w:rFonts w:ascii="Times New Roman" w:hAnsi="Times New Roman"/>
          <w:sz w:val="28"/>
          <w:szCs w:val="28"/>
        </w:rPr>
        <w:t>ПОДАЧА ЗАЯВКИ НА УЧАСТИЕ В АУКЦИОНЕ</w:t>
      </w: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7. Срок и место подачи заявки на участие в аукционе</w:t>
      </w:r>
    </w:p>
    <w:p w:rsidR="00DE5868" w:rsidRPr="00DE5868" w:rsidRDefault="00DE5868" w:rsidP="00DE5868">
      <w:pPr>
        <w:widowControl w:val="0"/>
        <w:jc w:val="both"/>
        <w:rPr>
          <w:rFonts w:ascii="Times New Roman" w:hAnsi="Times New Roman" w:cs="Times New Roman"/>
          <w:bCs/>
          <w:sz w:val="28"/>
          <w:szCs w:val="28"/>
        </w:rPr>
      </w:pPr>
      <w:r w:rsidRPr="00DE5868">
        <w:rPr>
          <w:rFonts w:ascii="Times New Roman" w:hAnsi="Times New Roman" w:cs="Times New Roman"/>
          <w:sz w:val="28"/>
          <w:szCs w:val="28"/>
        </w:rPr>
        <w:t>7.1. Место, дата начала и дата окончания подачи заявок на участие в аукционе указывается в Информационной карте аукциона.</w:t>
      </w:r>
    </w:p>
    <w:p w:rsidR="00DE5868" w:rsidRPr="00DE5868" w:rsidRDefault="00DE5868" w:rsidP="00DE5868">
      <w:pPr>
        <w:widowControl w:val="0"/>
        <w:jc w:val="both"/>
        <w:rPr>
          <w:rFonts w:ascii="Times New Roman" w:hAnsi="Times New Roman" w:cs="Times New Roman"/>
          <w:bCs/>
          <w:sz w:val="28"/>
          <w:szCs w:val="28"/>
        </w:rPr>
      </w:pPr>
      <w:r w:rsidRPr="00DE5868">
        <w:rPr>
          <w:rFonts w:ascii="Times New Roman" w:hAnsi="Times New Roman" w:cs="Times New Roman"/>
          <w:sz w:val="28"/>
          <w:szCs w:val="28"/>
        </w:rPr>
        <w:t xml:space="preserve">7.2. Прием заявок заканчивается в срок, указанный в Информационной карте аукциона и извещении о проведении аукциона. </w:t>
      </w:r>
      <w:r w:rsidRPr="00DE5868">
        <w:rPr>
          <w:rFonts w:ascii="Times New Roman" w:hAnsi="Times New Roman" w:cs="Times New Roman"/>
          <w:bCs/>
          <w:sz w:val="28"/>
          <w:szCs w:val="28"/>
        </w:rPr>
        <w:t>Полученные после окончания приема заявок на участие в аукционе заявки не рассматриваются и в тот же день возвращаются заявителям, подавшим такие заявки.</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7.3. Заявки на участие в аукционе должны быть поданы по адресу, указанному в Информационной карте аукциона.</w:t>
      </w: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8. Одна заявка одного Участника</w:t>
      </w:r>
    </w:p>
    <w:p w:rsidR="00DE5868" w:rsidRPr="00DE5868" w:rsidRDefault="00DE5868" w:rsidP="00DE5868">
      <w:pPr>
        <w:widowControl w:val="0"/>
        <w:ind w:firstLine="708"/>
        <w:jc w:val="both"/>
        <w:rPr>
          <w:rFonts w:ascii="Times New Roman" w:hAnsi="Times New Roman" w:cs="Times New Roman"/>
          <w:b/>
          <w:sz w:val="28"/>
          <w:szCs w:val="28"/>
        </w:rPr>
      </w:pPr>
      <w:r w:rsidRPr="00DE5868">
        <w:rPr>
          <w:rFonts w:ascii="Times New Roman" w:hAnsi="Times New Roman" w:cs="Times New Roman"/>
          <w:sz w:val="28"/>
          <w:szCs w:val="28"/>
        </w:rPr>
        <w:t xml:space="preserve">Заявитель вправе подать только одну заявку на участие в аукционе в отношении каждого лота, входящего в предмет аукциона. </w:t>
      </w: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9. Регистрация заявок на участие в аукционе</w:t>
      </w:r>
    </w:p>
    <w:p w:rsidR="00DE5868" w:rsidRPr="00DE5868" w:rsidRDefault="00DE5868" w:rsidP="00DE5868">
      <w:pPr>
        <w:pStyle w:val="a5"/>
        <w:widowControl w:val="0"/>
        <w:rPr>
          <w:sz w:val="28"/>
          <w:szCs w:val="28"/>
        </w:rPr>
      </w:pPr>
      <w:r w:rsidRPr="00DE5868">
        <w:rPr>
          <w:sz w:val="28"/>
          <w:szCs w:val="28"/>
        </w:rPr>
        <w:t>9.1. Каждая заявка на участие в аукционе, поступившая в срок, указанный в Информационной карте аукциона, регистрируется КУИ. По требованию заявителя, подавшего заявку на участие в аукционе, КУИ выдает расписку в получении такой заявки с указанием даты и времени ее получения.</w:t>
      </w:r>
    </w:p>
    <w:p w:rsidR="00084892" w:rsidRDefault="00084892" w:rsidP="00DE5868">
      <w:pPr>
        <w:widowControl w:val="0"/>
        <w:jc w:val="both"/>
        <w:rPr>
          <w:rFonts w:ascii="Times New Roman" w:hAnsi="Times New Roman" w:cs="Times New Roman"/>
          <w:b/>
          <w:sz w:val="28"/>
          <w:szCs w:val="28"/>
        </w:rPr>
      </w:pP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10. Отзыв заявки на участие в аукционе</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10.1. Заявитель, подавший заявку на участие в аукционе, вправе отозвать такую </w:t>
      </w:r>
      <w:r w:rsidRPr="00DE5868">
        <w:rPr>
          <w:rFonts w:ascii="Times New Roman" w:hAnsi="Times New Roman" w:cs="Times New Roman"/>
          <w:sz w:val="28"/>
          <w:szCs w:val="28"/>
        </w:rPr>
        <w:lastRenderedPageBreak/>
        <w:t>заявку в любое время до дня окончания приёма заявок.</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10.2. Уведомление об отзыве заявки на участие в аукционе подается в письменном виде, при этом в уведомлении в обязательном порядке должна быть указана следующая информация: название заявителя, наименование аукциона, номер лота (лотов) (в случае отзыва заявки на участие в аукционе по конкретному лоту (лотам)).</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10.3. Уведомление об отзыве заявки на участие в аукционе должно быть подписано лицом, имеющим полномочия на осуществление действий от имени заявителя, отзывающего заявку на участие в аукционе, и скреплено печатью заявителя – юридическим лицом (в случае наличия печати).</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10.4. В случае, если было установлено требование о внесении задатка, КУИ возвращает сумму задатка заявителю, отозвавшему заявку в течение пяти рабочих дней со дня поступления в адрес КУИ уведомления об отзыве заявки на участие в аукционе</w:t>
      </w:r>
      <w:r w:rsidRPr="00DE5868">
        <w:rPr>
          <w:rFonts w:ascii="Times New Roman" w:hAnsi="Times New Roman" w:cs="Times New Roman"/>
          <w:i/>
          <w:sz w:val="28"/>
          <w:szCs w:val="28"/>
        </w:rPr>
        <w:t>.</w:t>
      </w:r>
      <w:r w:rsidRPr="00DE5868">
        <w:rPr>
          <w:rFonts w:ascii="Times New Roman" w:hAnsi="Times New Roman" w:cs="Times New Roman"/>
          <w:sz w:val="28"/>
          <w:szCs w:val="28"/>
        </w:rPr>
        <w:t xml:space="preserve"> </w:t>
      </w:r>
    </w:p>
    <w:p w:rsidR="00DE5868" w:rsidRPr="00DE5868" w:rsidRDefault="00DE5868" w:rsidP="00DE5868">
      <w:pPr>
        <w:pStyle w:val="30"/>
        <w:numPr>
          <w:ilvl w:val="0"/>
          <w:numId w:val="0"/>
        </w:numPr>
        <w:rPr>
          <w:sz w:val="28"/>
          <w:szCs w:val="28"/>
        </w:rPr>
      </w:pPr>
      <w:r w:rsidRPr="00DE5868">
        <w:rPr>
          <w:sz w:val="28"/>
          <w:szCs w:val="28"/>
        </w:rPr>
        <w:t xml:space="preserve">Заявка на участие в аукционе, на которую поступило уведомление об отзыве до окончания срока подачи заявок на участие в аукционе в порядке, указанном выше считается не поданной и не участвует в рассмотрении заявок. </w:t>
      </w: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11. Требование о внесении задатка на участие в аукционе</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 xml:space="preserve">11.1. КУИ может быть установлено требование о внесении денежных средств в качестве задатка. Размер задатка, срок и порядок внесения задатка, реквизиты счета для перечисления задатка указаны в Информационной карте  аукциона. </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11.2. КУИ возвращает заявителям задаток, в установленном порядке.</w:t>
      </w:r>
    </w:p>
    <w:p w:rsidR="00DE5868" w:rsidRPr="00DE5868" w:rsidRDefault="00DE5868" w:rsidP="00DE5868">
      <w:pPr>
        <w:pStyle w:val="2"/>
        <w:keepNext w:val="0"/>
        <w:widowControl w:val="0"/>
        <w:jc w:val="center"/>
        <w:rPr>
          <w:sz w:val="28"/>
          <w:szCs w:val="28"/>
        </w:rPr>
      </w:pPr>
    </w:p>
    <w:p w:rsidR="00DE5868" w:rsidRPr="00DE5868" w:rsidRDefault="00DE5868" w:rsidP="00DE5868">
      <w:pPr>
        <w:pStyle w:val="2"/>
        <w:keepNext w:val="0"/>
        <w:widowControl w:val="0"/>
        <w:jc w:val="center"/>
        <w:rPr>
          <w:sz w:val="28"/>
          <w:szCs w:val="28"/>
        </w:rPr>
      </w:pPr>
      <w:r w:rsidRPr="00DE5868">
        <w:rPr>
          <w:sz w:val="28"/>
          <w:szCs w:val="28"/>
        </w:rPr>
        <w:t>ПОРЯДОК РАССМОТРЕНИЯ ЗАЯВОК НА УЧАСТИЕ В АУКЦИОНЕ</w:t>
      </w:r>
    </w:p>
    <w:p w:rsidR="00DE5868" w:rsidRPr="00DE5868" w:rsidRDefault="00DE5868" w:rsidP="00084892">
      <w:pPr>
        <w:widowControl w:val="0"/>
        <w:jc w:val="center"/>
        <w:rPr>
          <w:rFonts w:ascii="Times New Roman" w:hAnsi="Times New Roman" w:cs="Times New Roman"/>
          <w:bCs/>
          <w:sz w:val="28"/>
          <w:szCs w:val="28"/>
        </w:rPr>
      </w:pPr>
      <w:r w:rsidRPr="00DE5868">
        <w:rPr>
          <w:rFonts w:ascii="Times New Roman" w:hAnsi="Times New Roman" w:cs="Times New Roman"/>
          <w:b/>
          <w:sz w:val="28"/>
          <w:szCs w:val="28"/>
        </w:rPr>
        <w:t>12. Срок рассмотрения заявок на участие в аукционе</w:t>
      </w:r>
      <w:r w:rsidRPr="00DE5868">
        <w:rPr>
          <w:rFonts w:ascii="Times New Roman" w:hAnsi="Times New Roman" w:cs="Times New Roman"/>
          <w:bCs/>
          <w:sz w:val="28"/>
          <w:szCs w:val="28"/>
        </w:rPr>
        <w:t>.</w:t>
      </w:r>
    </w:p>
    <w:p w:rsidR="00DE5868" w:rsidRPr="00DE5868" w:rsidRDefault="00DE5868" w:rsidP="00DE5868">
      <w:pPr>
        <w:widowControl w:val="0"/>
        <w:jc w:val="both"/>
        <w:rPr>
          <w:rFonts w:ascii="Times New Roman" w:hAnsi="Times New Roman" w:cs="Times New Roman"/>
          <w:b/>
          <w:sz w:val="28"/>
          <w:szCs w:val="28"/>
        </w:rPr>
      </w:pPr>
      <w:r w:rsidRPr="00DE5868">
        <w:rPr>
          <w:rFonts w:ascii="Times New Roman" w:hAnsi="Times New Roman" w:cs="Times New Roman"/>
          <w:bCs/>
          <w:sz w:val="28"/>
          <w:szCs w:val="28"/>
        </w:rPr>
        <w:t xml:space="preserve">12.1. Аукционная комиссия рассматривает заявки на участие в аукционе на соответствие требованиям, установленным документацией об аукционе, и соответствие заявителей требованиям, установленным законодательством в срок, </w:t>
      </w:r>
      <w:r w:rsidRPr="00DE5868">
        <w:rPr>
          <w:rFonts w:ascii="Times New Roman" w:hAnsi="Times New Roman" w:cs="Times New Roman"/>
          <w:sz w:val="28"/>
          <w:szCs w:val="28"/>
        </w:rPr>
        <w:t>не превышающий десять дней с даты окончания срока подачи заявок.</w:t>
      </w:r>
    </w:p>
    <w:p w:rsidR="00DE5868" w:rsidRPr="00DE5868" w:rsidRDefault="00DE5868" w:rsidP="00DE5868">
      <w:pPr>
        <w:widowControl w:val="0"/>
        <w:jc w:val="both"/>
        <w:rPr>
          <w:rFonts w:ascii="Times New Roman" w:hAnsi="Times New Roman" w:cs="Times New Roman"/>
          <w:bCs/>
          <w:sz w:val="28"/>
          <w:szCs w:val="28"/>
        </w:rPr>
      </w:pPr>
      <w:r w:rsidRPr="00DE5868">
        <w:rPr>
          <w:rFonts w:ascii="Times New Roman" w:hAnsi="Times New Roman" w:cs="Times New Roman"/>
          <w:bCs/>
          <w:sz w:val="28"/>
          <w:szCs w:val="28"/>
        </w:rPr>
        <w:t xml:space="preserve">12.2.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w:t>
      </w:r>
    </w:p>
    <w:p w:rsidR="00DE5868" w:rsidRPr="00DE5868" w:rsidRDefault="00DE5868" w:rsidP="00DE5868">
      <w:pPr>
        <w:pStyle w:val="a5"/>
        <w:widowControl w:val="0"/>
        <w:rPr>
          <w:b w:val="0"/>
          <w:sz w:val="28"/>
          <w:szCs w:val="28"/>
        </w:rPr>
      </w:pPr>
      <w:r w:rsidRPr="00DE5868">
        <w:rPr>
          <w:b w:val="0"/>
          <w:sz w:val="28"/>
          <w:szCs w:val="28"/>
        </w:rPr>
        <w:t>13. Основания для отказа в допуске к участию в аукционе</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lastRenderedPageBreak/>
        <w:t>13.1. При рассмотрении заявок на участие в аукционе заявитель не допускается комиссией к участию в аукционе в случае:</w:t>
      </w:r>
    </w:p>
    <w:p w:rsidR="00DE5868" w:rsidRPr="00DE5868" w:rsidRDefault="00DE5868" w:rsidP="00DE5868">
      <w:pPr>
        <w:autoSpaceDE w:val="0"/>
        <w:autoSpaceDN w:val="0"/>
        <w:adjustRightInd w:val="0"/>
        <w:ind w:firstLine="540"/>
        <w:jc w:val="both"/>
        <w:rPr>
          <w:rFonts w:ascii="Times New Roman" w:hAnsi="Times New Roman" w:cs="Times New Roman"/>
          <w:sz w:val="28"/>
          <w:szCs w:val="28"/>
        </w:rPr>
      </w:pPr>
      <w:r w:rsidRPr="00DE5868">
        <w:rPr>
          <w:rFonts w:ascii="Times New Roman" w:hAnsi="Times New Roman" w:cs="Times New Roman"/>
          <w:sz w:val="28"/>
          <w:szCs w:val="28"/>
        </w:rPr>
        <w:t>1) непредставления документов, входящих в состав заявки и определённых в информационной карте документации об аукционе либо наличия в таких документах недостоверных сведений;</w:t>
      </w:r>
    </w:p>
    <w:p w:rsidR="00DE5868" w:rsidRPr="00DE5868" w:rsidRDefault="00DE5868" w:rsidP="00DE5868">
      <w:pPr>
        <w:autoSpaceDE w:val="0"/>
        <w:autoSpaceDN w:val="0"/>
        <w:adjustRightInd w:val="0"/>
        <w:ind w:firstLine="540"/>
        <w:jc w:val="both"/>
        <w:rPr>
          <w:rFonts w:ascii="Times New Roman" w:hAnsi="Times New Roman" w:cs="Times New Roman"/>
          <w:sz w:val="28"/>
          <w:szCs w:val="28"/>
        </w:rPr>
      </w:pPr>
      <w:r w:rsidRPr="00DE5868">
        <w:rPr>
          <w:rFonts w:ascii="Times New Roman" w:hAnsi="Times New Roman" w:cs="Times New Roman"/>
          <w:sz w:val="28"/>
          <w:szCs w:val="28"/>
        </w:rPr>
        <w:t>2) несоответствия участников аукциона требованиям, установленным законодательством Российской Федерацией для заключения договора аренды государственного имущества;</w:t>
      </w:r>
    </w:p>
    <w:p w:rsidR="00DE5868" w:rsidRPr="00DE5868" w:rsidRDefault="00DE5868" w:rsidP="00DE5868">
      <w:pPr>
        <w:autoSpaceDE w:val="0"/>
        <w:autoSpaceDN w:val="0"/>
        <w:adjustRightInd w:val="0"/>
        <w:ind w:firstLine="540"/>
        <w:jc w:val="both"/>
        <w:rPr>
          <w:rFonts w:ascii="Times New Roman" w:hAnsi="Times New Roman" w:cs="Times New Roman"/>
          <w:sz w:val="28"/>
          <w:szCs w:val="28"/>
        </w:rPr>
      </w:pPr>
      <w:r w:rsidRPr="00DE5868">
        <w:rPr>
          <w:rFonts w:ascii="Times New Roman" w:hAnsi="Times New Roman" w:cs="Times New Roman"/>
          <w:sz w:val="28"/>
          <w:szCs w:val="28"/>
        </w:rPr>
        <w:t>3) невнесения задатка, если требование о внесении задатка указано в извещении о проведении аукциона;</w:t>
      </w:r>
    </w:p>
    <w:p w:rsidR="00DE5868" w:rsidRPr="00DE5868" w:rsidRDefault="00DE5868" w:rsidP="00DE5868">
      <w:pPr>
        <w:autoSpaceDE w:val="0"/>
        <w:autoSpaceDN w:val="0"/>
        <w:adjustRightInd w:val="0"/>
        <w:ind w:firstLine="540"/>
        <w:jc w:val="both"/>
        <w:rPr>
          <w:rFonts w:ascii="Times New Roman" w:hAnsi="Times New Roman" w:cs="Times New Roman"/>
          <w:sz w:val="28"/>
          <w:szCs w:val="28"/>
        </w:rPr>
      </w:pPr>
      <w:r w:rsidRPr="00DE5868">
        <w:rPr>
          <w:rFonts w:ascii="Times New Roman" w:hAnsi="Times New Roman" w:cs="Times New Roman"/>
          <w:sz w:val="28"/>
          <w:szCs w:val="28"/>
        </w:rPr>
        <w:t>4) несоответствия заявки на участие в аукционе требованиям документации об аукционе;</w:t>
      </w:r>
    </w:p>
    <w:p w:rsidR="00DE5868" w:rsidRPr="00DE5868" w:rsidRDefault="00DE5868" w:rsidP="00DE5868">
      <w:pPr>
        <w:autoSpaceDE w:val="0"/>
        <w:autoSpaceDN w:val="0"/>
        <w:adjustRightInd w:val="0"/>
        <w:ind w:firstLine="540"/>
        <w:jc w:val="both"/>
        <w:outlineLvl w:val="1"/>
        <w:rPr>
          <w:rFonts w:ascii="Times New Roman" w:hAnsi="Times New Roman" w:cs="Times New Roman"/>
          <w:sz w:val="28"/>
          <w:szCs w:val="28"/>
        </w:rPr>
      </w:pPr>
      <w:r w:rsidRPr="00DE5868">
        <w:rPr>
          <w:rFonts w:ascii="Times New Roman" w:hAnsi="Times New Roman" w:cs="Times New Roman"/>
          <w:sz w:val="28"/>
          <w:szCs w:val="28"/>
        </w:rPr>
        <w:t xml:space="preserve">5) подачи заявки на участие в конкурсе или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20" w:history="1">
        <w:r w:rsidRPr="00DE5868">
          <w:rPr>
            <w:rFonts w:ascii="Times New Roman" w:hAnsi="Times New Roman" w:cs="Times New Roman"/>
            <w:sz w:val="28"/>
            <w:szCs w:val="28"/>
          </w:rPr>
          <w:t>частями 3</w:t>
        </w:r>
      </w:hyperlink>
      <w:r w:rsidRPr="00DE5868">
        <w:rPr>
          <w:rFonts w:ascii="Times New Roman" w:hAnsi="Times New Roman" w:cs="Times New Roman"/>
          <w:sz w:val="28"/>
          <w:szCs w:val="28"/>
        </w:rPr>
        <w:t xml:space="preserve"> и </w:t>
      </w:r>
      <w:hyperlink r:id="rId21" w:history="1">
        <w:r w:rsidRPr="00DE5868">
          <w:rPr>
            <w:rFonts w:ascii="Times New Roman" w:hAnsi="Times New Roman" w:cs="Times New Roman"/>
            <w:sz w:val="28"/>
            <w:szCs w:val="28"/>
          </w:rPr>
          <w:t>5 статьи 14</w:t>
        </w:r>
      </w:hyperlink>
      <w:r w:rsidRPr="00DE5868">
        <w:rPr>
          <w:rFonts w:ascii="Times New Roman" w:hAnsi="Times New Roman" w:cs="Times New Roman"/>
          <w:sz w:val="28"/>
          <w:szCs w:val="28"/>
        </w:rPr>
        <w:t xml:space="preserve"> Федерального закона № 209-ФЗ, в случае проведения конкурса или аукциона, участниками которого могут являться только субъекты малого и среднего предпринимательства или организации, образующие инфраструктуру поддержки субъектов малого и среднего предпринимательства, в соответствии с Федеральным </w:t>
      </w:r>
      <w:hyperlink r:id="rId22" w:history="1">
        <w:r w:rsidRPr="00DE5868">
          <w:rPr>
            <w:rFonts w:ascii="Times New Roman" w:hAnsi="Times New Roman" w:cs="Times New Roman"/>
            <w:sz w:val="28"/>
            <w:szCs w:val="28"/>
          </w:rPr>
          <w:t>законом</w:t>
        </w:r>
      </w:hyperlink>
      <w:r w:rsidRPr="00DE5868">
        <w:rPr>
          <w:rFonts w:ascii="Times New Roman" w:hAnsi="Times New Roman" w:cs="Times New Roman"/>
          <w:sz w:val="28"/>
          <w:szCs w:val="28"/>
        </w:rPr>
        <w:t>№ 209-ФЗ;</w:t>
      </w:r>
    </w:p>
    <w:p w:rsidR="00DE5868" w:rsidRPr="00DE5868" w:rsidRDefault="00DE5868" w:rsidP="00DE5868">
      <w:pPr>
        <w:autoSpaceDE w:val="0"/>
        <w:autoSpaceDN w:val="0"/>
        <w:adjustRightInd w:val="0"/>
        <w:ind w:firstLine="540"/>
        <w:jc w:val="both"/>
        <w:rPr>
          <w:rFonts w:ascii="Times New Roman" w:hAnsi="Times New Roman" w:cs="Times New Roman"/>
          <w:sz w:val="28"/>
          <w:szCs w:val="28"/>
        </w:rPr>
      </w:pPr>
      <w:r w:rsidRPr="00DE5868">
        <w:rPr>
          <w:rFonts w:ascii="Times New Roman" w:hAnsi="Times New Roman" w:cs="Times New Roman"/>
          <w:sz w:val="28"/>
          <w:szCs w:val="28"/>
        </w:rPr>
        <w:t>6) наличие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DE5868" w:rsidRPr="00DE5868" w:rsidRDefault="00DE5868" w:rsidP="00DE5868">
      <w:pPr>
        <w:autoSpaceDE w:val="0"/>
        <w:autoSpaceDN w:val="0"/>
        <w:adjustRightInd w:val="0"/>
        <w:ind w:firstLine="540"/>
        <w:jc w:val="both"/>
        <w:rPr>
          <w:rFonts w:ascii="Times New Roman" w:hAnsi="Times New Roman" w:cs="Times New Roman"/>
          <w:sz w:val="28"/>
          <w:szCs w:val="28"/>
        </w:rPr>
      </w:pPr>
      <w:r w:rsidRPr="00DE5868">
        <w:rPr>
          <w:rFonts w:ascii="Times New Roman" w:hAnsi="Times New Roman" w:cs="Times New Roman"/>
          <w:sz w:val="28"/>
          <w:szCs w:val="28"/>
        </w:rPr>
        <w:t>7)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13.2. В случае установления факта недостоверности сведений, содержащихся в документах, представленных заявителем, проведения ликвидации заявителя юридического лица или 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 приостановления деятельности такого </w:t>
      </w:r>
      <w:r w:rsidRPr="00DE5868">
        <w:rPr>
          <w:rFonts w:ascii="Times New Roman" w:hAnsi="Times New Roman" w:cs="Times New Roman"/>
          <w:sz w:val="28"/>
          <w:szCs w:val="28"/>
        </w:rPr>
        <w:lastRenderedPageBreak/>
        <w:t xml:space="preserve">заявителя в порядке, предусмотренном Кодексом Российской Федерации об административных правонарушениях, </w:t>
      </w:r>
    </w:p>
    <w:p w:rsidR="00DE5868" w:rsidRPr="00DE5868" w:rsidRDefault="00DE5868" w:rsidP="00DE5868">
      <w:pPr>
        <w:autoSpaceDE w:val="0"/>
        <w:autoSpaceDN w:val="0"/>
        <w:adjustRightInd w:val="0"/>
        <w:ind w:firstLine="708"/>
        <w:jc w:val="both"/>
        <w:rPr>
          <w:rFonts w:ascii="Times New Roman" w:hAnsi="Times New Roman" w:cs="Times New Roman"/>
          <w:sz w:val="28"/>
          <w:szCs w:val="28"/>
        </w:rPr>
      </w:pPr>
      <w:r w:rsidRPr="00DE5868">
        <w:rPr>
          <w:rFonts w:ascii="Times New Roman" w:hAnsi="Times New Roman" w:cs="Times New Roman"/>
          <w:sz w:val="28"/>
          <w:szCs w:val="28"/>
        </w:rPr>
        <w:t xml:space="preserve">КУИ, аукционная комиссия обязаны отстранить такого заявителя от участия в </w:t>
      </w:r>
      <w:r w:rsidRPr="00DE5868">
        <w:rPr>
          <w:rFonts w:ascii="Times New Roman" w:hAnsi="Times New Roman" w:cs="Times New Roman"/>
          <w:b/>
          <w:sz w:val="28"/>
          <w:szCs w:val="28"/>
        </w:rPr>
        <w:t>аукционе на любом этапе его проведения</w:t>
      </w:r>
      <w:r w:rsidRPr="00DE5868">
        <w:rPr>
          <w:rFonts w:ascii="Times New Roman" w:hAnsi="Times New Roman" w:cs="Times New Roman"/>
          <w:sz w:val="28"/>
          <w:szCs w:val="28"/>
        </w:rPr>
        <w:t xml:space="preserve">. </w:t>
      </w:r>
    </w:p>
    <w:p w:rsidR="00DE5868" w:rsidRPr="00DE5868" w:rsidRDefault="00DE5868" w:rsidP="00084892">
      <w:pPr>
        <w:widowControl w:val="0"/>
        <w:autoSpaceDE w:val="0"/>
        <w:autoSpaceDN w:val="0"/>
        <w:adjustRightInd w:val="0"/>
        <w:jc w:val="center"/>
        <w:rPr>
          <w:rFonts w:ascii="Times New Roman" w:hAnsi="Times New Roman" w:cs="Times New Roman"/>
          <w:bCs/>
          <w:sz w:val="28"/>
          <w:szCs w:val="28"/>
        </w:rPr>
      </w:pPr>
      <w:r w:rsidRPr="00DE5868">
        <w:rPr>
          <w:rFonts w:ascii="Times New Roman" w:hAnsi="Times New Roman" w:cs="Times New Roman"/>
          <w:b/>
          <w:sz w:val="28"/>
          <w:szCs w:val="28"/>
        </w:rPr>
        <w:t>14. Принятие решения о допуске к участию в аукционе</w:t>
      </w:r>
    </w:p>
    <w:p w:rsidR="00DE5868" w:rsidRPr="00DE5868" w:rsidRDefault="00DE5868" w:rsidP="00DE5868">
      <w:pPr>
        <w:widowControl w:val="0"/>
        <w:autoSpaceDE w:val="0"/>
        <w:autoSpaceDN w:val="0"/>
        <w:adjustRightInd w:val="0"/>
        <w:jc w:val="both"/>
        <w:rPr>
          <w:rFonts w:ascii="Times New Roman" w:hAnsi="Times New Roman" w:cs="Times New Roman"/>
          <w:bCs/>
          <w:sz w:val="28"/>
          <w:szCs w:val="28"/>
        </w:rPr>
      </w:pPr>
      <w:r w:rsidRPr="00DE5868">
        <w:rPr>
          <w:rFonts w:ascii="Times New Roman" w:hAnsi="Times New Roman" w:cs="Times New Roman"/>
          <w:bCs/>
          <w:sz w:val="28"/>
          <w:szCs w:val="28"/>
        </w:rPr>
        <w:t xml:space="preserve">14.1. На основании результатов рассмотрения заявок на участие в аукционе комиссией принимается решение о допуске к участию в аукционе заявителя и о признании заявителя, подавшего заявку на участие в аукционе, участником аукциона, или об отказе в допуске такого заявителя к участию в аукционе в порядке и по основаниям, предусмотренным Приказом № 67 и настоящей документации об аукционе. </w:t>
      </w:r>
    </w:p>
    <w:p w:rsidR="00DE5868" w:rsidRPr="00DE5868" w:rsidRDefault="00DE5868" w:rsidP="00DE5868">
      <w:pPr>
        <w:widowControl w:val="0"/>
        <w:autoSpaceDE w:val="0"/>
        <w:autoSpaceDN w:val="0"/>
        <w:adjustRightInd w:val="0"/>
        <w:ind w:firstLine="708"/>
        <w:jc w:val="both"/>
        <w:rPr>
          <w:rFonts w:ascii="Times New Roman" w:hAnsi="Times New Roman" w:cs="Times New Roman"/>
          <w:sz w:val="28"/>
          <w:szCs w:val="28"/>
        </w:rPr>
      </w:pPr>
      <w:r w:rsidRPr="00DE5868">
        <w:rPr>
          <w:rFonts w:ascii="Times New Roman" w:hAnsi="Times New Roman" w:cs="Times New Roman"/>
          <w:sz w:val="28"/>
          <w:szCs w:val="28"/>
        </w:rPr>
        <w:t>Комиссией ведется протокол рассмотрения заявок на участие в аукционе, который подписывается всеми присутствующими на заседании членами комиссии в день окончания рассмотрения заявок на участие в аукционе. Указанный протокол размещается КУИ в день окончания рассмотрения заявок на участие в аукционе на официальном сайте Российской Федерации для размещения информации о проведении торгов, а также на официальном сайте КУИ.</w:t>
      </w:r>
    </w:p>
    <w:p w:rsidR="00DE5868" w:rsidRPr="00DE5868" w:rsidRDefault="00DE5868" w:rsidP="00DE5868">
      <w:pPr>
        <w:widowControl w:val="0"/>
        <w:jc w:val="both"/>
        <w:rPr>
          <w:rFonts w:ascii="Times New Roman" w:hAnsi="Times New Roman" w:cs="Times New Roman"/>
          <w:bCs/>
          <w:sz w:val="28"/>
          <w:szCs w:val="28"/>
        </w:rPr>
      </w:pPr>
      <w:r w:rsidRPr="00DE5868">
        <w:rPr>
          <w:rFonts w:ascii="Times New Roman" w:hAnsi="Times New Roman" w:cs="Times New Roman"/>
          <w:bCs/>
          <w:sz w:val="28"/>
          <w:szCs w:val="28"/>
        </w:rPr>
        <w:t>14.2. Заявителям, подавшим заявки на участие в аукционе и признанным участниками аукциона, и заявителям, подавшим заявки на участие в аукционе и не допущенным к участию в аукционе, направляются уведомления о принятых комиссией решениях не позднее дня, следующего за днём подписания указанного протокола.</w:t>
      </w: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15. Признание аукциона несостоявшимся</w:t>
      </w:r>
    </w:p>
    <w:p w:rsidR="00DE5868" w:rsidRPr="00DE5868" w:rsidRDefault="00DE5868" w:rsidP="00DE5868">
      <w:pPr>
        <w:widowControl w:val="0"/>
        <w:autoSpaceDE w:val="0"/>
        <w:autoSpaceDN w:val="0"/>
        <w:adjustRightInd w:val="0"/>
        <w:jc w:val="both"/>
        <w:rPr>
          <w:rFonts w:ascii="Times New Roman" w:hAnsi="Times New Roman" w:cs="Times New Roman"/>
          <w:bCs/>
          <w:sz w:val="28"/>
          <w:szCs w:val="28"/>
        </w:rPr>
      </w:pPr>
      <w:r w:rsidRPr="00DE5868">
        <w:rPr>
          <w:rFonts w:ascii="Times New Roman" w:hAnsi="Times New Roman" w:cs="Times New Roman"/>
          <w:bCs/>
          <w:sz w:val="28"/>
          <w:szCs w:val="28"/>
        </w:rPr>
        <w:t xml:space="preserve">15.1.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w:t>
      </w:r>
    </w:p>
    <w:p w:rsidR="00DE5868" w:rsidRPr="00DE5868" w:rsidRDefault="00DE5868" w:rsidP="00DE5868">
      <w:pPr>
        <w:widowControl w:val="0"/>
        <w:autoSpaceDE w:val="0"/>
        <w:autoSpaceDN w:val="0"/>
        <w:adjustRightInd w:val="0"/>
        <w:ind w:firstLine="720"/>
        <w:jc w:val="both"/>
        <w:rPr>
          <w:rFonts w:ascii="Times New Roman" w:hAnsi="Times New Roman" w:cs="Times New Roman"/>
          <w:bCs/>
          <w:sz w:val="28"/>
          <w:szCs w:val="28"/>
        </w:rPr>
      </w:pPr>
      <w:r w:rsidRPr="00DE5868">
        <w:rPr>
          <w:rFonts w:ascii="Times New Roman" w:hAnsi="Times New Roman" w:cs="Times New Roman"/>
          <w:bCs/>
          <w:sz w:val="28"/>
          <w:szCs w:val="28"/>
        </w:rPr>
        <w:t>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DE5868" w:rsidRPr="00DE5868" w:rsidRDefault="00DE5868" w:rsidP="00DE5868">
      <w:pPr>
        <w:widowControl w:val="0"/>
        <w:autoSpaceDE w:val="0"/>
        <w:autoSpaceDN w:val="0"/>
        <w:adjustRightInd w:val="0"/>
        <w:jc w:val="both"/>
        <w:rPr>
          <w:rFonts w:ascii="Times New Roman" w:hAnsi="Times New Roman" w:cs="Times New Roman"/>
          <w:bCs/>
          <w:sz w:val="28"/>
          <w:szCs w:val="28"/>
        </w:rPr>
      </w:pPr>
      <w:r w:rsidRPr="00DE5868">
        <w:rPr>
          <w:rFonts w:ascii="Times New Roman" w:hAnsi="Times New Roman" w:cs="Times New Roman"/>
          <w:bCs/>
          <w:sz w:val="28"/>
          <w:szCs w:val="28"/>
        </w:rPr>
        <w:t>15.2.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подавших заявки на участие в аукционе, или о признании только одного заявителя, подавшего заявку на участие в аукционе, участником аукциона, аукцион признается несостоявшимся.</w:t>
      </w:r>
    </w:p>
    <w:p w:rsidR="00DE5868" w:rsidRPr="00DE5868" w:rsidRDefault="00DE5868" w:rsidP="00DE5868">
      <w:pPr>
        <w:widowControl w:val="0"/>
        <w:autoSpaceDE w:val="0"/>
        <w:autoSpaceDN w:val="0"/>
        <w:adjustRightInd w:val="0"/>
        <w:ind w:firstLine="720"/>
        <w:jc w:val="both"/>
        <w:rPr>
          <w:rFonts w:ascii="Times New Roman" w:hAnsi="Times New Roman" w:cs="Times New Roman"/>
          <w:bCs/>
          <w:sz w:val="28"/>
          <w:szCs w:val="28"/>
        </w:rPr>
      </w:pPr>
      <w:r w:rsidRPr="00DE5868">
        <w:rPr>
          <w:rFonts w:ascii="Times New Roman" w:hAnsi="Times New Roman" w:cs="Times New Roman"/>
          <w:bCs/>
          <w:sz w:val="28"/>
          <w:szCs w:val="28"/>
        </w:rPr>
        <w:lastRenderedPageBreak/>
        <w:t xml:space="preserve">В случае если документацией об аукционе предусмотрено два и более лота, аукцион признается не состоявшимся только в отношении того лота, решение об отказе в допуске к участию в котором принято относительно всех заявителей,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 заявителя, подавшего заявку на участие в аукционе в отношении этого лота.  </w:t>
      </w:r>
    </w:p>
    <w:p w:rsidR="00DE5868" w:rsidRPr="00DE5868" w:rsidRDefault="00DE5868" w:rsidP="00084892">
      <w:pPr>
        <w:widowControl w:val="0"/>
        <w:autoSpaceDE w:val="0"/>
        <w:autoSpaceDN w:val="0"/>
        <w:adjustRightInd w:val="0"/>
        <w:jc w:val="center"/>
        <w:rPr>
          <w:rFonts w:ascii="Times New Roman" w:hAnsi="Times New Roman" w:cs="Times New Roman"/>
          <w:b/>
          <w:bCs/>
          <w:sz w:val="28"/>
          <w:szCs w:val="28"/>
        </w:rPr>
      </w:pPr>
      <w:r w:rsidRPr="00DE5868">
        <w:rPr>
          <w:rFonts w:ascii="Times New Roman" w:hAnsi="Times New Roman" w:cs="Times New Roman"/>
          <w:b/>
          <w:bCs/>
          <w:sz w:val="28"/>
          <w:szCs w:val="28"/>
        </w:rPr>
        <w:t>ПОРЯДОК ПРОВЕДЕНИЯ АУКЦИОНА</w:t>
      </w:r>
    </w:p>
    <w:p w:rsidR="00DE5868" w:rsidRPr="00DE5868" w:rsidRDefault="00DE5868" w:rsidP="00084892">
      <w:pPr>
        <w:widowControl w:val="0"/>
        <w:autoSpaceDE w:val="0"/>
        <w:autoSpaceDN w:val="0"/>
        <w:adjustRightInd w:val="0"/>
        <w:jc w:val="center"/>
        <w:rPr>
          <w:rFonts w:ascii="Times New Roman" w:hAnsi="Times New Roman" w:cs="Times New Roman"/>
          <w:b/>
          <w:sz w:val="28"/>
          <w:szCs w:val="28"/>
        </w:rPr>
      </w:pPr>
      <w:r w:rsidRPr="00DE5868">
        <w:rPr>
          <w:rFonts w:ascii="Times New Roman" w:hAnsi="Times New Roman" w:cs="Times New Roman"/>
          <w:b/>
          <w:sz w:val="28"/>
          <w:szCs w:val="28"/>
        </w:rPr>
        <w:t>16. Участие в аукционе</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16.1. В аукционе могут участвовать только заявители, признанные участниками аукциона или их представители в соответствии с гражданским законодательством.</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16.2. Аукцион проводится в присутствии членов комиссии, участников аукциона или их представителей. </w:t>
      </w:r>
    </w:p>
    <w:p w:rsidR="00DE5868" w:rsidRPr="00DE5868" w:rsidRDefault="00DE5868" w:rsidP="00084892">
      <w:pPr>
        <w:widowControl w:val="0"/>
        <w:autoSpaceDE w:val="0"/>
        <w:autoSpaceDN w:val="0"/>
        <w:adjustRightInd w:val="0"/>
        <w:jc w:val="center"/>
        <w:rPr>
          <w:rFonts w:ascii="Times New Roman" w:hAnsi="Times New Roman" w:cs="Times New Roman"/>
          <w:b/>
          <w:sz w:val="28"/>
          <w:szCs w:val="28"/>
        </w:rPr>
      </w:pPr>
      <w:r w:rsidRPr="00DE5868">
        <w:rPr>
          <w:rFonts w:ascii="Times New Roman" w:hAnsi="Times New Roman" w:cs="Times New Roman"/>
          <w:b/>
          <w:sz w:val="28"/>
          <w:szCs w:val="28"/>
        </w:rPr>
        <w:t>17. Проведение аукциона</w:t>
      </w:r>
    </w:p>
    <w:p w:rsidR="00DE5868" w:rsidRPr="00DE5868" w:rsidRDefault="00DE5868" w:rsidP="00DE5868">
      <w:pPr>
        <w:pStyle w:val="30"/>
        <w:numPr>
          <w:ilvl w:val="0"/>
          <w:numId w:val="0"/>
        </w:numPr>
        <w:tabs>
          <w:tab w:val="num" w:pos="1667"/>
        </w:tabs>
        <w:rPr>
          <w:sz w:val="28"/>
          <w:szCs w:val="28"/>
        </w:rPr>
      </w:pPr>
      <w:r w:rsidRPr="00DE5868">
        <w:rPr>
          <w:sz w:val="28"/>
          <w:szCs w:val="28"/>
        </w:rPr>
        <w:t>17.1.Аукцион проводится в день, время и в месте, указанных в извещении о проведении аукциона и Информационной карте аукциона.</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17.2. Аукционист выбирается из числа членов аукционной комиссии путем открытого голосования членов аукционной комиссии большинством голосов.</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17.3. Комиссия непосредственно перед началом проведения аукциона регистрирует участников аукциона, явившихся на аукцион, или их представителей. </w:t>
      </w:r>
    </w:p>
    <w:p w:rsidR="00DE5868" w:rsidRPr="00DE5868" w:rsidRDefault="00DE5868" w:rsidP="00DE5868">
      <w:pPr>
        <w:widowControl w:val="0"/>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В случае проведения аукциона по нескольким лотам комиссия перед началом каждого лота регистрирует участников аукциона, подавших заявки в отношении такого лота и явившихся на аукцион, или их представителей.</w:t>
      </w:r>
    </w:p>
    <w:p w:rsidR="00DE5868" w:rsidRPr="00DE5868" w:rsidRDefault="00DE5868" w:rsidP="00DE5868">
      <w:pPr>
        <w:widowControl w:val="0"/>
        <w:autoSpaceDE w:val="0"/>
        <w:autoSpaceDN w:val="0"/>
        <w:adjustRightInd w:val="0"/>
        <w:ind w:firstLine="540"/>
        <w:jc w:val="both"/>
        <w:rPr>
          <w:rFonts w:ascii="Times New Roman" w:hAnsi="Times New Roman" w:cs="Times New Roman"/>
          <w:sz w:val="28"/>
          <w:szCs w:val="28"/>
        </w:rPr>
      </w:pPr>
      <w:r w:rsidRPr="00DE5868">
        <w:rPr>
          <w:rFonts w:ascii="Times New Roman" w:hAnsi="Times New Roman" w:cs="Times New Roman"/>
          <w:sz w:val="28"/>
          <w:szCs w:val="28"/>
        </w:rPr>
        <w:t>При регистрации участникам аукциона или их представителям выдаются пронумерованные карточки (далее - карточки);</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17.4. При регистрации проверяются документы и полномочия, необходимые для участия в аукционе, присутствующих представителей участника аукциона.</w:t>
      </w:r>
    </w:p>
    <w:p w:rsidR="00DE5868" w:rsidRPr="00DE5868" w:rsidRDefault="00DE5868" w:rsidP="00DE5868">
      <w:pPr>
        <w:widowControl w:val="0"/>
        <w:shd w:val="clear" w:color="auto" w:fill="FFFFFF"/>
        <w:spacing w:line="317" w:lineRule="exact"/>
        <w:ind w:right="14"/>
        <w:jc w:val="both"/>
        <w:rPr>
          <w:rFonts w:ascii="Times New Roman" w:hAnsi="Times New Roman" w:cs="Times New Roman"/>
          <w:sz w:val="28"/>
          <w:szCs w:val="28"/>
        </w:rPr>
      </w:pPr>
      <w:r w:rsidRPr="00DE5868">
        <w:rPr>
          <w:rFonts w:ascii="Times New Roman" w:hAnsi="Times New Roman" w:cs="Times New Roman"/>
          <w:sz w:val="28"/>
          <w:szCs w:val="28"/>
        </w:rPr>
        <w:t>17.5. Уполномоченные   лица   участников,   желающие    принять   участие   в аукционе регистрируются в Листе регистрации.</w:t>
      </w:r>
    </w:p>
    <w:p w:rsidR="00DE5868" w:rsidRPr="00DE5868" w:rsidRDefault="00DE5868" w:rsidP="00DE5868">
      <w:pPr>
        <w:widowControl w:val="0"/>
        <w:shd w:val="clear" w:color="auto" w:fill="FFFFFF"/>
        <w:spacing w:line="317" w:lineRule="exact"/>
        <w:ind w:right="14"/>
        <w:jc w:val="both"/>
        <w:rPr>
          <w:rFonts w:ascii="Times New Roman" w:hAnsi="Times New Roman" w:cs="Times New Roman"/>
          <w:sz w:val="28"/>
          <w:szCs w:val="28"/>
        </w:rPr>
      </w:pPr>
      <w:r w:rsidRPr="00DE5868">
        <w:rPr>
          <w:rFonts w:ascii="Times New Roman" w:hAnsi="Times New Roman" w:cs="Times New Roman"/>
          <w:sz w:val="28"/>
          <w:szCs w:val="28"/>
        </w:rPr>
        <w:t xml:space="preserve"> При регистрации предъявляют следующие документы:</w:t>
      </w:r>
    </w:p>
    <w:p w:rsidR="00DE5868" w:rsidRPr="00DE5868" w:rsidRDefault="00DE5868" w:rsidP="00DE5868">
      <w:pPr>
        <w:widowControl w:val="0"/>
        <w:shd w:val="clear" w:color="auto" w:fill="FFFFFF"/>
        <w:tabs>
          <w:tab w:val="left" w:pos="1087"/>
        </w:tabs>
        <w:spacing w:line="317" w:lineRule="exact"/>
        <w:ind w:left="14" w:firstLine="706"/>
        <w:jc w:val="both"/>
        <w:rPr>
          <w:rFonts w:ascii="Times New Roman" w:hAnsi="Times New Roman" w:cs="Times New Roman"/>
          <w:sz w:val="28"/>
          <w:szCs w:val="28"/>
        </w:rPr>
      </w:pPr>
      <w:r w:rsidRPr="00DE5868">
        <w:rPr>
          <w:rFonts w:ascii="Times New Roman" w:hAnsi="Times New Roman" w:cs="Times New Roman"/>
          <w:spacing w:val="-18"/>
          <w:sz w:val="28"/>
          <w:szCs w:val="28"/>
        </w:rPr>
        <w:t>1)</w:t>
      </w:r>
      <w:r w:rsidRPr="00DE5868">
        <w:rPr>
          <w:rFonts w:ascii="Times New Roman" w:hAnsi="Times New Roman" w:cs="Times New Roman"/>
          <w:sz w:val="28"/>
          <w:szCs w:val="28"/>
        </w:rPr>
        <w:tab/>
        <w:t>руководители юридических лиц, которые вправе действовать от</w:t>
      </w:r>
      <w:r w:rsidRPr="00DE5868">
        <w:rPr>
          <w:rFonts w:ascii="Times New Roman" w:hAnsi="Times New Roman" w:cs="Times New Roman"/>
          <w:sz w:val="28"/>
          <w:szCs w:val="28"/>
        </w:rPr>
        <w:br/>
        <w:t>имени юридического лица в соответствии с их учредительными документами</w:t>
      </w:r>
      <w:r w:rsidRPr="00DE5868">
        <w:rPr>
          <w:rFonts w:ascii="Times New Roman" w:hAnsi="Times New Roman" w:cs="Times New Roman"/>
          <w:sz w:val="28"/>
          <w:szCs w:val="28"/>
        </w:rPr>
        <w:br/>
        <w:t>без доверенности: документ, удостоверяющий личность;</w:t>
      </w:r>
    </w:p>
    <w:p w:rsidR="00DE5868" w:rsidRPr="00DE5868" w:rsidRDefault="00DE5868" w:rsidP="00DE5868">
      <w:pPr>
        <w:widowControl w:val="0"/>
        <w:shd w:val="clear" w:color="auto" w:fill="FFFFFF"/>
        <w:tabs>
          <w:tab w:val="left" w:pos="1087"/>
        </w:tabs>
        <w:spacing w:line="317" w:lineRule="exact"/>
        <w:ind w:left="14" w:right="14" w:firstLine="706"/>
        <w:jc w:val="both"/>
        <w:rPr>
          <w:rFonts w:ascii="Times New Roman" w:hAnsi="Times New Roman" w:cs="Times New Roman"/>
          <w:sz w:val="28"/>
          <w:szCs w:val="28"/>
        </w:rPr>
      </w:pPr>
      <w:r w:rsidRPr="00DE5868">
        <w:rPr>
          <w:rFonts w:ascii="Times New Roman" w:hAnsi="Times New Roman" w:cs="Times New Roman"/>
          <w:spacing w:val="-6"/>
          <w:sz w:val="28"/>
          <w:szCs w:val="28"/>
        </w:rPr>
        <w:lastRenderedPageBreak/>
        <w:t>2)</w:t>
      </w:r>
      <w:r w:rsidRPr="00DE5868">
        <w:rPr>
          <w:rFonts w:ascii="Times New Roman" w:hAnsi="Times New Roman" w:cs="Times New Roman"/>
          <w:sz w:val="28"/>
          <w:szCs w:val="28"/>
        </w:rPr>
        <w:t>индивидуальные предприниматели, подавшие заявки от собственного имени: документ, удостоверяющий личность;</w:t>
      </w:r>
    </w:p>
    <w:p w:rsidR="00DE5868" w:rsidRPr="00DE5868" w:rsidRDefault="00DE5868" w:rsidP="00DE5868">
      <w:pPr>
        <w:widowControl w:val="0"/>
        <w:shd w:val="clear" w:color="auto" w:fill="FFFFFF"/>
        <w:tabs>
          <w:tab w:val="left" w:pos="1296"/>
          <w:tab w:val="left" w:pos="3737"/>
        </w:tabs>
        <w:spacing w:line="317" w:lineRule="exact"/>
        <w:ind w:left="7" w:right="22" w:firstLine="706"/>
        <w:jc w:val="both"/>
        <w:rPr>
          <w:rFonts w:ascii="Times New Roman" w:hAnsi="Times New Roman" w:cs="Times New Roman"/>
          <w:sz w:val="28"/>
          <w:szCs w:val="28"/>
        </w:rPr>
      </w:pPr>
      <w:r w:rsidRPr="00DE5868">
        <w:rPr>
          <w:rFonts w:ascii="Times New Roman" w:hAnsi="Times New Roman" w:cs="Times New Roman"/>
          <w:spacing w:val="-6"/>
          <w:sz w:val="28"/>
          <w:szCs w:val="28"/>
        </w:rPr>
        <w:t>3)</w:t>
      </w:r>
      <w:r w:rsidRPr="00DE5868">
        <w:rPr>
          <w:rFonts w:ascii="Times New Roman" w:hAnsi="Times New Roman" w:cs="Times New Roman"/>
          <w:sz w:val="28"/>
          <w:szCs w:val="28"/>
        </w:rPr>
        <w:tab/>
        <w:t>представители</w:t>
      </w:r>
      <w:r w:rsidRPr="00DE5868">
        <w:rPr>
          <w:rFonts w:ascii="Times New Roman" w:hAnsi="Times New Roman" w:cs="Times New Roman"/>
          <w:sz w:val="28"/>
          <w:szCs w:val="28"/>
        </w:rPr>
        <w:tab/>
        <w:t>участников, действующие на основании</w:t>
      </w:r>
      <w:r w:rsidRPr="00DE5868">
        <w:rPr>
          <w:rFonts w:ascii="Times New Roman" w:hAnsi="Times New Roman" w:cs="Times New Roman"/>
          <w:sz w:val="28"/>
          <w:szCs w:val="28"/>
        </w:rPr>
        <w:br/>
        <w:t>доверенности:</w:t>
      </w:r>
    </w:p>
    <w:p w:rsidR="00DE5868" w:rsidRPr="00DE5868" w:rsidRDefault="00DE5868" w:rsidP="00DE5868">
      <w:pPr>
        <w:widowControl w:val="0"/>
        <w:shd w:val="clear" w:color="auto" w:fill="FFFFFF"/>
        <w:tabs>
          <w:tab w:val="left" w:pos="986"/>
        </w:tabs>
        <w:spacing w:line="317" w:lineRule="exact"/>
        <w:ind w:left="713"/>
        <w:rPr>
          <w:rFonts w:ascii="Times New Roman" w:hAnsi="Times New Roman" w:cs="Times New Roman"/>
          <w:sz w:val="28"/>
          <w:szCs w:val="28"/>
        </w:rPr>
      </w:pPr>
      <w:r w:rsidRPr="00DE5868">
        <w:rPr>
          <w:rFonts w:ascii="Times New Roman" w:hAnsi="Times New Roman" w:cs="Times New Roman"/>
          <w:spacing w:val="-5"/>
          <w:sz w:val="28"/>
          <w:szCs w:val="28"/>
        </w:rPr>
        <w:t>а)</w:t>
      </w:r>
      <w:r w:rsidRPr="00DE5868">
        <w:rPr>
          <w:rFonts w:ascii="Times New Roman" w:hAnsi="Times New Roman" w:cs="Times New Roman"/>
          <w:sz w:val="28"/>
          <w:szCs w:val="28"/>
        </w:rPr>
        <w:t xml:space="preserve"> </w:t>
      </w:r>
      <w:r w:rsidRPr="00DE5868">
        <w:rPr>
          <w:rFonts w:ascii="Times New Roman" w:hAnsi="Times New Roman" w:cs="Times New Roman"/>
          <w:sz w:val="28"/>
          <w:szCs w:val="28"/>
        </w:rPr>
        <w:tab/>
        <w:t>документ, удостоверяющий личность;</w:t>
      </w:r>
    </w:p>
    <w:p w:rsidR="00DE5868" w:rsidRPr="00DE5868" w:rsidRDefault="00DE5868" w:rsidP="00DE5868">
      <w:pPr>
        <w:pStyle w:val="30"/>
        <w:numPr>
          <w:ilvl w:val="0"/>
          <w:numId w:val="0"/>
        </w:numPr>
        <w:ind w:firstLine="709"/>
        <w:rPr>
          <w:sz w:val="28"/>
          <w:szCs w:val="28"/>
        </w:rPr>
      </w:pPr>
      <w:r w:rsidRPr="00DE5868">
        <w:rPr>
          <w:sz w:val="28"/>
          <w:szCs w:val="28"/>
        </w:rPr>
        <w:t>б) оригинал или заверенную в соответствии со статьями 182, 185 Гражданского кодекса Российской Федерации копию доверенности, выданную от имени участника аукциона.</w:t>
      </w:r>
    </w:p>
    <w:p w:rsidR="00DE5868" w:rsidRPr="00DE5868" w:rsidRDefault="00DE5868" w:rsidP="00DE5868">
      <w:pPr>
        <w:widowControl w:val="0"/>
        <w:shd w:val="clear" w:color="auto" w:fill="FFFFFF"/>
        <w:spacing w:line="317" w:lineRule="exact"/>
        <w:ind w:right="14"/>
        <w:jc w:val="both"/>
        <w:rPr>
          <w:rFonts w:ascii="Times New Roman" w:hAnsi="Times New Roman" w:cs="Times New Roman"/>
          <w:sz w:val="28"/>
          <w:szCs w:val="28"/>
        </w:rPr>
      </w:pPr>
      <w:r w:rsidRPr="00DE5868">
        <w:rPr>
          <w:rFonts w:ascii="Times New Roman" w:hAnsi="Times New Roman" w:cs="Times New Roman"/>
          <w:sz w:val="28"/>
          <w:szCs w:val="28"/>
        </w:rPr>
        <w:t>17.6. Одно физическое лицо не может быть уполномоченным представителем более одной организации.</w:t>
      </w:r>
    </w:p>
    <w:p w:rsidR="00DE5868" w:rsidRPr="00DE5868" w:rsidRDefault="00DE5868" w:rsidP="00DE5868">
      <w:pPr>
        <w:pStyle w:val="30"/>
        <w:numPr>
          <w:ilvl w:val="0"/>
          <w:numId w:val="0"/>
        </w:numPr>
        <w:tabs>
          <w:tab w:val="num" w:pos="1667"/>
        </w:tabs>
        <w:rPr>
          <w:sz w:val="28"/>
          <w:szCs w:val="28"/>
        </w:rPr>
      </w:pPr>
      <w:r w:rsidRPr="00DE5868">
        <w:rPr>
          <w:sz w:val="28"/>
          <w:szCs w:val="28"/>
        </w:rPr>
        <w:t>17.7.  В случае проведения аукциона по нескольким лотам процедура аукциона проводится отдельно в отношении каждого лота.</w:t>
      </w:r>
    </w:p>
    <w:p w:rsidR="00DE5868" w:rsidRPr="00DE5868" w:rsidRDefault="00DE5868" w:rsidP="00DE5868">
      <w:pPr>
        <w:pStyle w:val="30"/>
        <w:numPr>
          <w:ilvl w:val="0"/>
          <w:numId w:val="0"/>
        </w:numPr>
        <w:tabs>
          <w:tab w:val="num" w:pos="1667"/>
        </w:tabs>
        <w:rPr>
          <w:sz w:val="28"/>
          <w:szCs w:val="28"/>
        </w:rPr>
      </w:pPr>
      <w:r w:rsidRPr="00DE5868">
        <w:rPr>
          <w:sz w:val="28"/>
          <w:szCs w:val="28"/>
        </w:rPr>
        <w:t xml:space="preserve">17.8. В процессе проведения аукциона обмен карточками между участниками аукциона запрещается. </w:t>
      </w:r>
    </w:p>
    <w:p w:rsidR="00DE5868" w:rsidRPr="00DE5868" w:rsidRDefault="00DE5868" w:rsidP="00DE5868">
      <w:pPr>
        <w:pStyle w:val="30"/>
        <w:numPr>
          <w:ilvl w:val="0"/>
          <w:numId w:val="0"/>
        </w:numPr>
        <w:tabs>
          <w:tab w:val="num" w:pos="1667"/>
        </w:tabs>
        <w:rPr>
          <w:sz w:val="28"/>
          <w:szCs w:val="28"/>
        </w:rPr>
      </w:pPr>
      <w:r w:rsidRPr="00DE5868">
        <w:rPr>
          <w:sz w:val="28"/>
          <w:szCs w:val="28"/>
        </w:rPr>
        <w:t>17.9. Во время начала аукциона в помещение для проведения аукциона по Листу регистрации приглашаются уполномоченные представители участников, имеющие карточки.</w:t>
      </w:r>
    </w:p>
    <w:p w:rsidR="00DE5868" w:rsidRPr="00DE5868" w:rsidRDefault="00DE5868" w:rsidP="00DE5868">
      <w:pPr>
        <w:pStyle w:val="30"/>
        <w:numPr>
          <w:ilvl w:val="0"/>
          <w:numId w:val="0"/>
        </w:numPr>
        <w:tabs>
          <w:tab w:val="num" w:pos="720"/>
        </w:tabs>
        <w:rPr>
          <w:b/>
          <w:sz w:val="28"/>
          <w:szCs w:val="28"/>
        </w:rPr>
      </w:pPr>
      <w:r w:rsidRPr="00DE5868">
        <w:rPr>
          <w:sz w:val="28"/>
          <w:szCs w:val="28"/>
        </w:rPr>
        <w:tab/>
        <w:t xml:space="preserve">После приглашения участникам аукциона пройти в помещение для проведения аукциона регистрация заканчивается, </w:t>
      </w:r>
      <w:r w:rsidRPr="00DE5868">
        <w:rPr>
          <w:b/>
          <w:sz w:val="28"/>
          <w:szCs w:val="28"/>
        </w:rPr>
        <w:t>опоздавшие участники аукциона в помещение для проведения аукциона не допускаются.</w:t>
      </w:r>
    </w:p>
    <w:p w:rsidR="00DE5868" w:rsidRPr="00DE5868" w:rsidRDefault="00DE5868" w:rsidP="00DE5868">
      <w:pPr>
        <w:pStyle w:val="30"/>
        <w:numPr>
          <w:ilvl w:val="0"/>
          <w:numId w:val="0"/>
        </w:numPr>
        <w:tabs>
          <w:tab w:val="num" w:pos="1667"/>
        </w:tabs>
        <w:rPr>
          <w:sz w:val="28"/>
          <w:szCs w:val="28"/>
        </w:rPr>
      </w:pPr>
      <w:r w:rsidRPr="00DE5868">
        <w:rPr>
          <w:sz w:val="28"/>
          <w:szCs w:val="28"/>
        </w:rPr>
        <w:t>17.10. Во время всей процедуры торгов участникам аукциона запрещается вступать в переговоры между собой и покидать место проведения аукциона.</w:t>
      </w:r>
    </w:p>
    <w:p w:rsidR="00DE5868" w:rsidRPr="00DE5868" w:rsidRDefault="00DE5868" w:rsidP="00DE5868">
      <w:pPr>
        <w:pStyle w:val="30"/>
        <w:numPr>
          <w:ilvl w:val="0"/>
          <w:numId w:val="0"/>
        </w:numPr>
        <w:tabs>
          <w:tab w:val="num" w:pos="1667"/>
        </w:tabs>
        <w:ind w:firstLine="680"/>
        <w:rPr>
          <w:sz w:val="28"/>
          <w:szCs w:val="28"/>
        </w:rPr>
      </w:pPr>
      <w:r w:rsidRPr="00DE5868">
        <w:rPr>
          <w:sz w:val="28"/>
          <w:szCs w:val="28"/>
        </w:rPr>
        <w:t>Вести переговоры по телефону во время проведения аукциона не допускается.</w:t>
      </w:r>
    </w:p>
    <w:p w:rsidR="00DE5868" w:rsidRPr="00DE5868" w:rsidRDefault="00DE5868" w:rsidP="00DE5868">
      <w:pPr>
        <w:pStyle w:val="30"/>
        <w:numPr>
          <w:ilvl w:val="0"/>
          <w:numId w:val="0"/>
        </w:numPr>
        <w:tabs>
          <w:tab w:val="num" w:pos="1667"/>
        </w:tabs>
        <w:ind w:firstLine="680"/>
        <w:rPr>
          <w:sz w:val="28"/>
          <w:szCs w:val="28"/>
        </w:rPr>
      </w:pPr>
      <w:r w:rsidRPr="00DE5868">
        <w:rPr>
          <w:sz w:val="28"/>
          <w:szCs w:val="28"/>
        </w:rPr>
        <w:t>В случае неадекватных действий со стороны участников аукциона аукцион приостанавливается.</w:t>
      </w:r>
    </w:p>
    <w:p w:rsidR="00DE5868" w:rsidRPr="00DE5868" w:rsidRDefault="00DE5868" w:rsidP="00DE5868">
      <w:pPr>
        <w:pStyle w:val="30"/>
        <w:numPr>
          <w:ilvl w:val="0"/>
          <w:numId w:val="0"/>
        </w:numPr>
        <w:tabs>
          <w:tab w:val="num" w:pos="1667"/>
        </w:tabs>
        <w:ind w:firstLine="680"/>
        <w:rPr>
          <w:sz w:val="28"/>
          <w:szCs w:val="28"/>
        </w:rPr>
      </w:pPr>
      <w:r w:rsidRPr="00DE5868">
        <w:rPr>
          <w:sz w:val="28"/>
          <w:szCs w:val="28"/>
        </w:rPr>
        <w:t>Во время проведения аукциона участникам аукциона запрещается задавать аукционисту вопросы.</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17.11.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контракта (лота). </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17.12. 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 </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17.13. «Шаг аукциона» устанавливается в размере пяти процентов начальной (минимальной) цены (цены лота), указанной в извещении о проведении аукциона. </w:t>
      </w:r>
    </w:p>
    <w:p w:rsidR="00DE5868" w:rsidRPr="00DE5868" w:rsidRDefault="00DE5868" w:rsidP="00DE5868">
      <w:pPr>
        <w:widowControl w:val="0"/>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w:t>
      </w:r>
      <w:r w:rsidRPr="00DE5868">
        <w:rPr>
          <w:rFonts w:ascii="Times New Roman" w:hAnsi="Times New Roman" w:cs="Times New Roman"/>
          <w:sz w:val="28"/>
          <w:szCs w:val="28"/>
        </w:rPr>
        <w:lastRenderedPageBreak/>
        <w:t>не ниже 0,5 процента начальной (минимальной) цены договора (цены лота).</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iCs/>
          <w:sz w:val="28"/>
          <w:szCs w:val="28"/>
        </w:rPr>
        <w:t>17.14. У</w:t>
      </w:r>
      <w:r w:rsidRPr="00DE5868">
        <w:rPr>
          <w:rFonts w:ascii="Times New Roman" w:hAnsi="Times New Roman" w:cs="Times New Roman"/>
          <w:sz w:val="28"/>
          <w:szCs w:val="28"/>
        </w:rPr>
        <w:t>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установленном порядке, поднимает карточку в случае если он согласен заключить договор по объявленной цене.</w:t>
      </w:r>
    </w:p>
    <w:p w:rsidR="00DE5868" w:rsidRPr="00DE5868" w:rsidRDefault="00DE5868" w:rsidP="00DE5868">
      <w:pPr>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пунктом 139 Правил, утверждённых Приказом № 67 и «шаг аукциона», в соответствии с которым повышается цена.</w:t>
      </w:r>
    </w:p>
    <w:p w:rsidR="00DE5868" w:rsidRPr="00DE5868" w:rsidRDefault="00DE5868" w:rsidP="00DE5868">
      <w:pPr>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Если после троекратного объявления аукционистом цены договора ни один из участников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КУИ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 Если действующий правообладатель воспользовался предоставленным ему таким правом,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17.15.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iCs/>
          <w:sz w:val="28"/>
          <w:szCs w:val="28"/>
        </w:rPr>
        <w:t xml:space="preserve">17.16. </w:t>
      </w:r>
      <w:r w:rsidRPr="00DE5868">
        <w:rPr>
          <w:rFonts w:ascii="Times New Roman" w:hAnsi="Times New Roman" w:cs="Times New Roman"/>
          <w:sz w:val="28"/>
          <w:szCs w:val="28"/>
        </w:rPr>
        <w:t>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iCs/>
          <w:sz w:val="28"/>
          <w:szCs w:val="28"/>
        </w:rPr>
        <w:lastRenderedPageBreak/>
        <w:t xml:space="preserve">17.17. </w:t>
      </w:r>
      <w:r w:rsidRPr="00DE5868">
        <w:rPr>
          <w:rFonts w:ascii="Times New Roman" w:hAnsi="Times New Roman" w:cs="Times New Roman"/>
          <w:sz w:val="28"/>
          <w:szCs w:val="28"/>
        </w:rPr>
        <w:t xml:space="preserve">При проведении аукциона КУИ в обязательном порядке осуществляет аудиозапись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о месте жительства (для индивидуального предпринимателя) победителя аукциона и участника, который сделал предпоследнее предложение о цене договора. </w:t>
      </w:r>
    </w:p>
    <w:p w:rsidR="00DE5868" w:rsidRPr="00DE5868" w:rsidRDefault="00DE5868" w:rsidP="00DE5868">
      <w:pPr>
        <w:autoSpaceDE w:val="0"/>
        <w:autoSpaceDN w:val="0"/>
        <w:adjustRightInd w:val="0"/>
        <w:ind w:firstLine="540"/>
        <w:jc w:val="both"/>
        <w:rPr>
          <w:rFonts w:ascii="Times New Roman" w:hAnsi="Times New Roman" w:cs="Times New Roman"/>
          <w:sz w:val="28"/>
          <w:szCs w:val="28"/>
        </w:rPr>
      </w:pPr>
      <w:r w:rsidRPr="00DE5868">
        <w:rPr>
          <w:rFonts w:ascii="Times New Roman" w:hAnsi="Times New Roman" w:cs="Times New Roman"/>
          <w:sz w:val="28"/>
          <w:szCs w:val="28"/>
        </w:rPr>
        <w:t>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хранится в КУИ не менее трех лет, второй выдается победителю. КУИ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DE5868" w:rsidRPr="00DE5868" w:rsidRDefault="00DE5868" w:rsidP="00DE5868">
      <w:pPr>
        <w:widowControl w:val="0"/>
        <w:autoSpaceDE w:val="0"/>
        <w:autoSpaceDN w:val="0"/>
        <w:adjustRightInd w:val="0"/>
        <w:jc w:val="both"/>
        <w:rPr>
          <w:rFonts w:ascii="Times New Roman" w:hAnsi="Times New Roman" w:cs="Times New Roman"/>
          <w:iCs/>
          <w:sz w:val="28"/>
          <w:szCs w:val="28"/>
        </w:rPr>
      </w:pPr>
    </w:p>
    <w:p w:rsidR="00DE5868" w:rsidRPr="00DE5868" w:rsidRDefault="00DE5868" w:rsidP="00DE5868">
      <w:pPr>
        <w:pStyle w:val="3"/>
        <w:keepNext w:val="0"/>
        <w:widowControl w:val="0"/>
        <w:rPr>
          <w:rFonts w:ascii="Times New Roman" w:hAnsi="Times New Roman"/>
          <w:sz w:val="28"/>
          <w:szCs w:val="28"/>
        </w:rPr>
      </w:pPr>
      <w:r w:rsidRPr="00DE5868">
        <w:rPr>
          <w:rFonts w:ascii="Times New Roman" w:hAnsi="Times New Roman"/>
          <w:sz w:val="28"/>
          <w:szCs w:val="28"/>
        </w:rPr>
        <w:t>ЗАКЛЮЧЕНИЕ ДОГОВОРА ПО РЕЗУЛЬТАТАМ АУКЦИОНА</w:t>
      </w: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18. Порядок заключения договора</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 xml:space="preserve">18.1. Победитель аукциона и КУИ должны подписать договор в срок, указанный в Информационной карте аукциона, по месту нахождения КУИ. </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pacing w:val="-5"/>
          <w:sz w:val="28"/>
          <w:szCs w:val="28"/>
        </w:rPr>
        <w:t xml:space="preserve">18.2. </w:t>
      </w:r>
      <w:r w:rsidRPr="00DE5868">
        <w:rPr>
          <w:rFonts w:ascii="Times New Roman" w:hAnsi="Times New Roman" w:cs="Times New Roman"/>
          <w:sz w:val="28"/>
          <w:szCs w:val="28"/>
        </w:rPr>
        <w:t xml:space="preserve">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подписанный договор, а также обеспечение исполнения договора в случае, если КУИ было установлено требование обеспечения исполнения договора, победитель аукциона или участник аукциона, который сделал предпоследнее предложение о цене договора, признается уклонившимся от заключения договора. </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18.3. После определения победителя аукциона в срок, предусмотренный для заключения договора, КУИ обязан отказаться от заключения договора с победителем аукциона либо при уклонении победителя аукциона от заключения договора, в случае установления факта:</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1) проведения ликвидации участников аукциона – юридических лиц или принятия арбитражным судом решения о признании участников аукциона – юридических лиц, индивидуальных предпринимателей банкротами и об открытии конкурсного производства;</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lastRenderedPageBreak/>
        <w:t>2) приостановления деятельности указанных лиц в порядке, предусмотренном Кодексом Российской Федерации об административных правонарушениях;</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3) предоставления указанными лицами заведомо ложных сведений, содержащихся в документах, входящих в состав заявки на участие в аукционе.</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18.4. В случае если победитель аукциона признан уклонившимся от заключения договора, КУИ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договора. </w:t>
      </w:r>
    </w:p>
    <w:p w:rsidR="00DE5868" w:rsidRPr="00DE5868" w:rsidRDefault="00DE5868" w:rsidP="00DE5868">
      <w:pPr>
        <w:widowControl w:val="0"/>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 xml:space="preserve">КУИ также вправе заключить договор с участником аукциона, который сделал предпоследнее предложение о цене договора, при отказе от заключения договора с победителем аукциона в случаях, предусмотренных Приказом № 67. При этом заключение договора для участника аукциона, который сделал предпоследнее предложение о цене договора, является обязательным. </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18.5. В случае уклонения участника аукциона, который сделал предпоследнее предложение о цене договора, от заключения контракта КУИ вправе обратиться в суд с требованием о понуждении такого участника аукциона заключить договор, а также о возмещении убытков, причиненных уклонением от заключения договора, или принять решение о признании аукциона несостоявшимся. </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18.6. В случае если договор не заключён ни с победителем аукциона, ни с участником аукциона, который сделал предпоследнее предложение о цене договора, аукцион признается несостоявшимся.</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18.7. Договор заключается на условиях, указанных в извещении о проведении открытого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 </w:t>
      </w:r>
    </w:p>
    <w:p w:rsidR="00DE5868" w:rsidRPr="00DE5868" w:rsidRDefault="00DE5868" w:rsidP="00DE5868">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18.8. В случае если победителем аукциона признано физическое лицо, на момент заключения договора, должны быть представлены документы, подтверждающие право физического лица заниматься предпринимательской деятельностью без образования юридического лица в соответствии со статьей 23 Гражданского кодекса РФ.</w:t>
      </w:r>
    </w:p>
    <w:p w:rsidR="00DE5868" w:rsidRPr="00DE5868" w:rsidRDefault="00DE5868" w:rsidP="00DE5868">
      <w:pPr>
        <w:widowControl w:val="0"/>
        <w:autoSpaceDE w:val="0"/>
        <w:autoSpaceDN w:val="0"/>
        <w:adjustRightInd w:val="0"/>
        <w:jc w:val="both"/>
        <w:rPr>
          <w:rFonts w:ascii="Times New Roman" w:hAnsi="Times New Roman" w:cs="Times New Roman"/>
          <w:iCs/>
          <w:sz w:val="28"/>
          <w:szCs w:val="28"/>
        </w:rPr>
      </w:pPr>
      <w:r w:rsidRPr="00DE5868">
        <w:rPr>
          <w:rFonts w:ascii="Times New Roman" w:hAnsi="Times New Roman" w:cs="Times New Roman"/>
          <w:iCs/>
          <w:sz w:val="28"/>
          <w:szCs w:val="28"/>
        </w:rPr>
        <w:t>18.9. Расторжение договора допускается по соглашению сторон или решению суда по основаниям, предусмотренным гражданским законодательством.</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lastRenderedPageBreak/>
        <w:t>18.10.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DE5868" w:rsidRPr="00DE5868" w:rsidRDefault="00DE5868" w:rsidP="00DE5868">
      <w:pPr>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18.11.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DE5868" w:rsidRPr="00DE5868" w:rsidRDefault="00DE5868" w:rsidP="00DE5868">
      <w:pPr>
        <w:widowControl w:val="0"/>
        <w:jc w:val="both"/>
        <w:rPr>
          <w:rFonts w:ascii="Times New Roman" w:hAnsi="Times New Roman" w:cs="Times New Roman"/>
          <w:sz w:val="28"/>
          <w:szCs w:val="28"/>
        </w:rPr>
      </w:pPr>
    </w:p>
    <w:p w:rsidR="00DE5868" w:rsidRPr="00DE5868" w:rsidRDefault="00DE5868" w:rsidP="00084892">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19. Обеспечение исполнения договора</w:t>
      </w:r>
    </w:p>
    <w:p w:rsidR="00DE5868" w:rsidRPr="00DE5868" w:rsidRDefault="00DE5868" w:rsidP="00DE5868">
      <w:pPr>
        <w:widowControl w:val="0"/>
        <w:ind w:firstLine="708"/>
        <w:jc w:val="both"/>
        <w:rPr>
          <w:rFonts w:ascii="Times New Roman" w:hAnsi="Times New Roman" w:cs="Times New Roman"/>
          <w:sz w:val="28"/>
          <w:szCs w:val="28"/>
        </w:rPr>
      </w:pPr>
      <w:r w:rsidRPr="00DE5868">
        <w:rPr>
          <w:rFonts w:ascii="Times New Roman" w:hAnsi="Times New Roman" w:cs="Times New Roman"/>
          <w:sz w:val="28"/>
          <w:szCs w:val="28"/>
        </w:rPr>
        <w:t xml:space="preserve">КУИ вправе установить требование обеспечения исполнения договора, размер которого указан в Информационных картах аукциона. </w:t>
      </w:r>
    </w:p>
    <w:p w:rsidR="00DE5868" w:rsidRPr="00DE5868" w:rsidRDefault="00DE5868" w:rsidP="00DE5868">
      <w:pPr>
        <w:widowControl w:val="0"/>
        <w:autoSpaceDE w:val="0"/>
        <w:autoSpaceDN w:val="0"/>
        <w:adjustRightInd w:val="0"/>
        <w:jc w:val="both"/>
        <w:rPr>
          <w:rFonts w:ascii="Times New Roman" w:hAnsi="Times New Roman" w:cs="Times New Roman"/>
          <w:iCs/>
          <w:sz w:val="28"/>
          <w:szCs w:val="28"/>
        </w:rPr>
      </w:pPr>
    </w:p>
    <w:p w:rsidR="00DE5868" w:rsidRPr="00DE5868" w:rsidRDefault="00DE5868" w:rsidP="00DE5868">
      <w:pPr>
        <w:pStyle w:val="3"/>
        <w:keepNext w:val="0"/>
        <w:widowControl w:val="0"/>
        <w:rPr>
          <w:rFonts w:ascii="Times New Roman" w:hAnsi="Times New Roman"/>
          <w:sz w:val="28"/>
          <w:szCs w:val="28"/>
        </w:rPr>
      </w:pPr>
      <w:r w:rsidRPr="00DE5868">
        <w:rPr>
          <w:rFonts w:ascii="Times New Roman" w:hAnsi="Times New Roman"/>
          <w:sz w:val="28"/>
          <w:szCs w:val="28"/>
        </w:rPr>
        <w:t>РАЗРЕШЕНИЕ РАЗНОГЛАСИЙ</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b/>
          <w:sz w:val="28"/>
          <w:szCs w:val="28"/>
        </w:rPr>
        <w:t xml:space="preserve">20. </w:t>
      </w:r>
      <w:r w:rsidRPr="00DE5868">
        <w:rPr>
          <w:rFonts w:ascii="Times New Roman" w:hAnsi="Times New Roman" w:cs="Times New Roman"/>
          <w:sz w:val="28"/>
          <w:szCs w:val="28"/>
        </w:rPr>
        <w:t>Обжалование действий и решений при проведении аукциона осуществляется в соответствии с Федеральным законом и действующим законодательством.</w:t>
      </w:r>
    </w:p>
    <w:p w:rsidR="00DE5868" w:rsidRPr="00DE5868" w:rsidRDefault="00DE5868" w:rsidP="00DE5868">
      <w:pPr>
        <w:widowControl w:val="0"/>
        <w:jc w:val="center"/>
        <w:rPr>
          <w:rFonts w:ascii="Times New Roman" w:hAnsi="Times New Roman" w:cs="Times New Roman"/>
          <w:b/>
          <w:shadow/>
          <w:sz w:val="28"/>
          <w:szCs w:val="28"/>
        </w:rPr>
      </w:pPr>
      <w:r w:rsidRPr="00DE5868">
        <w:rPr>
          <w:rFonts w:ascii="Times New Roman" w:hAnsi="Times New Roman" w:cs="Times New Roman"/>
          <w:b/>
          <w:sz w:val="28"/>
          <w:szCs w:val="28"/>
        </w:rPr>
        <w:br w:type="page"/>
      </w:r>
      <w:r w:rsidRPr="00DE5868">
        <w:rPr>
          <w:rFonts w:ascii="Times New Roman" w:hAnsi="Times New Roman" w:cs="Times New Roman"/>
          <w:b/>
          <w:shadow/>
          <w:sz w:val="28"/>
          <w:szCs w:val="28"/>
        </w:rPr>
        <w:lastRenderedPageBreak/>
        <w:t>РАЗДЕЛ 3.</w:t>
      </w:r>
    </w:p>
    <w:p w:rsidR="00DE5868" w:rsidRPr="00DE5868" w:rsidRDefault="00DE5868" w:rsidP="00DE5868">
      <w:pPr>
        <w:widowControl w:val="0"/>
        <w:jc w:val="center"/>
        <w:rPr>
          <w:rFonts w:ascii="Times New Roman" w:hAnsi="Times New Roman" w:cs="Times New Roman"/>
          <w:b/>
          <w:shadow/>
          <w:sz w:val="28"/>
          <w:szCs w:val="28"/>
        </w:rPr>
      </w:pPr>
      <w:r w:rsidRPr="00DE5868">
        <w:rPr>
          <w:rFonts w:ascii="Times New Roman" w:hAnsi="Times New Roman" w:cs="Times New Roman"/>
          <w:b/>
          <w:shadow/>
          <w:sz w:val="28"/>
          <w:szCs w:val="28"/>
        </w:rPr>
        <w:t>ИНФОРМАЦИОННАЯ КАРТА АУКЦИОНА</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827"/>
        <w:gridCol w:w="5364"/>
      </w:tblGrid>
      <w:tr w:rsidR="00DE5868" w:rsidRPr="00DE5868" w:rsidTr="00BF5C31">
        <w:tc>
          <w:tcPr>
            <w:tcW w:w="851" w:type="dxa"/>
            <w:tcBorders>
              <w:top w:val="single" w:sz="12" w:space="0" w:color="auto"/>
              <w:left w:val="single" w:sz="12" w:space="0" w:color="auto"/>
              <w:bottom w:val="single" w:sz="12" w:space="0" w:color="auto"/>
              <w:right w:val="nil"/>
            </w:tcBorders>
            <w:shd w:val="pct10" w:color="000000" w:fill="FFFFFF"/>
          </w:tcPr>
          <w:p w:rsidR="00DE5868" w:rsidRPr="00DE5868" w:rsidRDefault="00DE5868" w:rsidP="00BF5C31">
            <w:pPr>
              <w:widowControl w:val="0"/>
              <w:jc w:val="center"/>
              <w:rPr>
                <w:rFonts w:ascii="Times New Roman" w:hAnsi="Times New Roman" w:cs="Times New Roman"/>
                <w:b/>
                <w:i/>
                <w:sz w:val="28"/>
                <w:szCs w:val="28"/>
              </w:rPr>
            </w:pPr>
            <w:r w:rsidRPr="00DE5868">
              <w:rPr>
                <w:rFonts w:ascii="Times New Roman" w:hAnsi="Times New Roman" w:cs="Times New Roman"/>
                <w:sz w:val="28"/>
                <w:szCs w:val="28"/>
              </w:rPr>
              <w:tab/>
            </w:r>
            <w:r w:rsidRPr="00DE5868">
              <w:rPr>
                <w:rFonts w:ascii="Times New Roman" w:hAnsi="Times New Roman" w:cs="Times New Roman"/>
                <w:b/>
                <w:i/>
                <w:sz w:val="28"/>
                <w:szCs w:val="28"/>
              </w:rPr>
              <w:t>Н п/п</w:t>
            </w:r>
          </w:p>
        </w:tc>
        <w:tc>
          <w:tcPr>
            <w:tcW w:w="3827" w:type="dxa"/>
            <w:tcBorders>
              <w:top w:val="single" w:sz="12" w:space="0" w:color="auto"/>
              <w:left w:val="single" w:sz="12" w:space="0" w:color="auto"/>
              <w:bottom w:val="single" w:sz="12" w:space="0" w:color="auto"/>
              <w:right w:val="nil"/>
            </w:tcBorders>
            <w:shd w:val="pct10" w:color="000000" w:fill="FFFFFF"/>
          </w:tcPr>
          <w:p w:rsidR="00DE5868" w:rsidRPr="00DE5868" w:rsidRDefault="00DE5868" w:rsidP="00BF5C31">
            <w:pPr>
              <w:widowControl w:val="0"/>
              <w:jc w:val="center"/>
              <w:rPr>
                <w:rFonts w:ascii="Times New Roman" w:hAnsi="Times New Roman" w:cs="Times New Roman"/>
                <w:b/>
                <w:i/>
                <w:sz w:val="28"/>
                <w:szCs w:val="28"/>
              </w:rPr>
            </w:pPr>
          </w:p>
          <w:p w:rsidR="00DE5868" w:rsidRPr="00DE5868" w:rsidRDefault="00DE5868" w:rsidP="00BF5C31">
            <w:pPr>
              <w:widowControl w:val="0"/>
              <w:jc w:val="center"/>
              <w:rPr>
                <w:rFonts w:ascii="Times New Roman" w:hAnsi="Times New Roman" w:cs="Times New Roman"/>
                <w:b/>
                <w:i/>
                <w:sz w:val="28"/>
                <w:szCs w:val="28"/>
              </w:rPr>
            </w:pPr>
            <w:r w:rsidRPr="00DE5868">
              <w:rPr>
                <w:rFonts w:ascii="Times New Roman" w:hAnsi="Times New Roman" w:cs="Times New Roman"/>
                <w:b/>
                <w:i/>
                <w:sz w:val="28"/>
                <w:szCs w:val="28"/>
              </w:rPr>
              <w:t>ИНСТРУКЦИИ ЗАЯВИТЕЛЯМ</w:t>
            </w:r>
          </w:p>
        </w:tc>
        <w:tc>
          <w:tcPr>
            <w:tcW w:w="5364" w:type="dxa"/>
            <w:tcBorders>
              <w:top w:val="single" w:sz="12" w:space="0" w:color="auto"/>
              <w:left w:val="single" w:sz="12" w:space="0" w:color="auto"/>
              <w:bottom w:val="single" w:sz="12" w:space="0" w:color="auto"/>
              <w:right w:val="single" w:sz="12" w:space="0" w:color="auto"/>
            </w:tcBorders>
            <w:shd w:val="pct10" w:color="000000" w:fill="FFFFFF"/>
          </w:tcPr>
          <w:p w:rsidR="00DE5868" w:rsidRPr="00DE5868" w:rsidRDefault="00DE5868" w:rsidP="00BF5C31">
            <w:pPr>
              <w:pStyle w:val="5"/>
              <w:keepNext w:val="0"/>
              <w:widowControl w:val="0"/>
              <w:rPr>
                <w:sz w:val="28"/>
                <w:szCs w:val="28"/>
              </w:rPr>
            </w:pPr>
          </w:p>
          <w:p w:rsidR="00DE5868" w:rsidRPr="00DE5868" w:rsidRDefault="00DE5868" w:rsidP="00BF5C31">
            <w:pPr>
              <w:pStyle w:val="5"/>
              <w:keepNext w:val="0"/>
              <w:widowControl w:val="0"/>
              <w:rPr>
                <w:sz w:val="28"/>
                <w:szCs w:val="28"/>
              </w:rPr>
            </w:pPr>
            <w:r w:rsidRPr="00DE5868">
              <w:rPr>
                <w:sz w:val="28"/>
                <w:szCs w:val="28"/>
              </w:rPr>
              <w:t>Пояснения</w:t>
            </w:r>
          </w:p>
        </w:tc>
      </w:tr>
      <w:tr w:rsidR="00DE5868" w:rsidRPr="00DE5868" w:rsidTr="00BF5C31">
        <w:trPr>
          <w:trHeight w:val="196"/>
        </w:trPr>
        <w:tc>
          <w:tcPr>
            <w:tcW w:w="851" w:type="dxa"/>
            <w:tcBorders>
              <w:top w:val="nil"/>
            </w:tcBorders>
          </w:tcPr>
          <w:p w:rsidR="00DE5868" w:rsidRPr="00DE5868" w:rsidRDefault="00DE5868" w:rsidP="00BF5C31">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1</w:t>
            </w:r>
          </w:p>
        </w:tc>
        <w:tc>
          <w:tcPr>
            <w:tcW w:w="3827" w:type="dxa"/>
            <w:tcBorders>
              <w:top w:val="nil"/>
            </w:tcBorders>
          </w:tcPr>
          <w:p w:rsidR="00DE5868" w:rsidRPr="00DE5868" w:rsidRDefault="00DE5868" w:rsidP="00BF5C31">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2</w:t>
            </w:r>
          </w:p>
        </w:tc>
        <w:tc>
          <w:tcPr>
            <w:tcW w:w="5364" w:type="dxa"/>
            <w:tcBorders>
              <w:top w:val="nil"/>
            </w:tcBorders>
          </w:tcPr>
          <w:p w:rsidR="00DE5868" w:rsidRPr="00DE5868" w:rsidRDefault="00DE5868" w:rsidP="00BF5C31">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3</w:t>
            </w:r>
          </w:p>
        </w:tc>
      </w:tr>
      <w:tr w:rsidR="00DE5868" w:rsidRPr="00DE5868" w:rsidTr="00BF5C31">
        <w:trPr>
          <w:trHeight w:val="388"/>
        </w:trPr>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1</w:t>
            </w:r>
          </w:p>
        </w:tc>
        <w:tc>
          <w:tcPr>
            <w:tcW w:w="3827" w:type="dxa"/>
          </w:tcPr>
          <w:p w:rsidR="00DE5868" w:rsidRPr="00DE5868" w:rsidRDefault="00DE5868" w:rsidP="00BF5C31">
            <w:pPr>
              <w:widowControl w:val="0"/>
              <w:rPr>
                <w:rFonts w:ascii="Times New Roman" w:hAnsi="Times New Roman" w:cs="Times New Roman"/>
                <w:sz w:val="28"/>
                <w:szCs w:val="28"/>
              </w:rPr>
            </w:pPr>
            <w:r w:rsidRPr="00DE5868">
              <w:rPr>
                <w:rFonts w:ascii="Times New Roman" w:hAnsi="Times New Roman" w:cs="Times New Roman"/>
                <w:sz w:val="28"/>
                <w:szCs w:val="28"/>
              </w:rPr>
              <w:t>Предмет аукциона</w:t>
            </w:r>
          </w:p>
          <w:p w:rsidR="00DE5868" w:rsidRPr="00DE5868" w:rsidRDefault="00DE5868" w:rsidP="00BF5C31">
            <w:pPr>
              <w:widowControl w:val="0"/>
              <w:rPr>
                <w:rFonts w:ascii="Times New Roman" w:hAnsi="Times New Roman" w:cs="Times New Roman"/>
                <w:sz w:val="28"/>
                <w:szCs w:val="28"/>
              </w:rPr>
            </w:pPr>
            <w:r w:rsidRPr="00DE5868">
              <w:rPr>
                <w:rFonts w:ascii="Times New Roman" w:hAnsi="Times New Roman" w:cs="Times New Roman"/>
                <w:sz w:val="28"/>
                <w:szCs w:val="28"/>
              </w:rPr>
              <w:t xml:space="preserve">(наименование аукциона) </w:t>
            </w:r>
          </w:p>
        </w:tc>
        <w:tc>
          <w:tcPr>
            <w:tcW w:w="5364" w:type="dxa"/>
          </w:tcPr>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sz w:val="28"/>
                <w:szCs w:val="28"/>
              </w:rPr>
              <w:t>Право на заключение договора аренды имущества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r>
      <w:tr w:rsidR="00DE5868" w:rsidRPr="00DE5868" w:rsidTr="00BF5C31">
        <w:trPr>
          <w:trHeight w:val="388"/>
        </w:trPr>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2</w:t>
            </w:r>
          </w:p>
        </w:tc>
        <w:tc>
          <w:tcPr>
            <w:tcW w:w="3827" w:type="dxa"/>
          </w:tcPr>
          <w:p w:rsidR="00DE5868" w:rsidRPr="00DE5868" w:rsidRDefault="00DE5868" w:rsidP="00BF5C31">
            <w:pPr>
              <w:pStyle w:val="221"/>
              <w:tabs>
                <w:tab w:val="left" w:pos="720"/>
              </w:tabs>
              <w:spacing w:line="264" w:lineRule="auto"/>
              <w:jc w:val="both"/>
              <w:rPr>
                <w:sz w:val="28"/>
                <w:szCs w:val="28"/>
              </w:rPr>
            </w:pPr>
            <w:r w:rsidRPr="00DE5868">
              <w:rPr>
                <w:sz w:val="28"/>
                <w:szCs w:val="28"/>
              </w:rPr>
              <w:t>М</w:t>
            </w:r>
            <w:r w:rsidRPr="00DE5868">
              <w:rPr>
                <w:bCs/>
                <w:sz w:val="28"/>
                <w:szCs w:val="28"/>
              </w:rPr>
              <w:t xml:space="preserve">есто расположения, описание и технические характеристики имущества, права на которое передаются </w:t>
            </w:r>
            <w:r w:rsidRPr="00DE5868">
              <w:rPr>
                <w:bCs/>
                <w:sz w:val="28"/>
                <w:szCs w:val="28"/>
              </w:rPr>
              <w:lastRenderedPageBreak/>
              <w:t>по договору</w:t>
            </w:r>
          </w:p>
        </w:tc>
        <w:tc>
          <w:tcPr>
            <w:tcW w:w="5364" w:type="dxa"/>
          </w:tcPr>
          <w:p w:rsidR="00DE5868" w:rsidRPr="00DE5868" w:rsidRDefault="00DE5868" w:rsidP="00BF5C31">
            <w:pPr>
              <w:rPr>
                <w:rFonts w:ascii="Times New Roman" w:hAnsi="Times New Roman" w:cs="Times New Roman"/>
                <w:sz w:val="28"/>
                <w:szCs w:val="28"/>
              </w:rPr>
            </w:pPr>
            <w:r w:rsidRPr="00DE5868">
              <w:rPr>
                <w:rFonts w:ascii="Times New Roman" w:hAnsi="Times New Roman" w:cs="Times New Roman"/>
                <w:sz w:val="28"/>
                <w:szCs w:val="28"/>
              </w:rPr>
              <w:lastRenderedPageBreak/>
              <w:t xml:space="preserve">Лот № 1 - нежилое помещение с кадастровым номером 37:15:041203:585, общей площадью 73,0 кв.м, находящееся на 1-м этаже в здании по адресу:  </w:t>
            </w:r>
            <w:r w:rsidRPr="00DE5868">
              <w:rPr>
                <w:rFonts w:ascii="Times New Roman" w:hAnsi="Times New Roman" w:cs="Times New Roman"/>
                <w:sz w:val="28"/>
                <w:szCs w:val="28"/>
              </w:rPr>
              <w:lastRenderedPageBreak/>
              <w:t>Ивановская область, Родниковский район, с.Сосновец, ул.Центральна, д.13, пом. 3, использование: для размещения магазина.</w:t>
            </w:r>
          </w:p>
          <w:p w:rsidR="00DE5868" w:rsidRPr="00DE5868" w:rsidRDefault="00DE5868" w:rsidP="00BF5C31">
            <w:pPr>
              <w:rPr>
                <w:rFonts w:ascii="Times New Roman" w:hAnsi="Times New Roman" w:cs="Times New Roman"/>
                <w:sz w:val="28"/>
                <w:szCs w:val="28"/>
              </w:rPr>
            </w:pPr>
            <w:r w:rsidRPr="00DE5868">
              <w:rPr>
                <w:rFonts w:ascii="Times New Roman" w:hAnsi="Times New Roman" w:cs="Times New Roman"/>
                <w:sz w:val="28"/>
                <w:szCs w:val="28"/>
              </w:rPr>
              <w:t>Лот № 2- нежилое здание с кадастровым номером 37:15:020114:768, общей площадью 815,2 кв.м, находящееся по адресу: Ивановская область, Родниковский район, с. Острецово, ул. Школьная, д. 2. использование: для размещения магазина.</w:t>
            </w:r>
          </w:p>
          <w:p w:rsidR="00DE5868" w:rsidRPr="00DE5868" w:rsidRDefault="00DE5868" w:rsidP="00BF5C31">
            <w:pPr>
              <w:rPr>
                <w:rFonts w:ascii="Times New Roman" w:hAnsi="Times New Roman" w:cs="Times New Roman"/>
                <w:sz w:val="28"/>
                <w:szCs w:val="28"/>
              </w:rPr>
            </w:pPr>
          </w:p>
        </w:tc>
      </w:tr>
      <w:tr w:rsidR="00DE5868" w:rsidRPr="00DE5868" w:rsidTr="00BF5C31">
        <w:trPr>
          <w:trHeight w:val="388"/>
        </w:trPr>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lastRenderedPageBreak/>
              <w:t>3</w:t>
            </w:r>
          </w:p>
        </w:tc>
        <w:tc>
          <w:tcPr>
            <w:tcW w:w="3827" w:type="dxa"/>
          </w:tcPr>
          <w:p w:rsidR="00DE5868" w:rsidRPr="00DE5868" w:rsidRDefault="00DE5868" w:rsidP="00BF5C31">
            <w:pPr>
              <w:widowControl w:val="0"/>
              <w:autoSpaceDE w:val="0"/>
              <w:autoSpaceDN w:val="0"/>
              <w:adjustRightInd w:val="0"/>
              <w:rPr>
                <w:rFonts w:ascii="Times New Roman" w:hAnsi="Times New Roman" w:cs="Times New Roman"/>
                <w:sz w:val="28"/>
                <w:szCs w:val="28"/>
              </w:rPr>
            </w:pPr>
            <w:r w:rsidRPr="00DE5868">
              <w:rPr>
                <w:rFonts w:ascii="Times New Roman" w:hAnsi="Times New Roman" w:cs="Times New Roman"/>
                <w:sz w:val="28"/>
                <w:szCs w:val="28"/>
              </w:rPr>
              <w:t>Ц</w:t>
            </w:r>
            <w:r w:rsidRPr="00DE5868">
              <w:rPr>
                <w:rFonts w:ascii="Times New Roman" w:hAnsi="Times New Roman" w:cs="Times New Roman"/>
                <w:bCs/>
                <w:sz w:val="28"/>
                <w:szCs w:val="28"/>
              </w:rPr>
              <w:t>елевое назначение имущества (лот № 1.2,3)</w:t>
            </w:r>
          </w:p>
        </w:tc>
        <w:tc>
          <w:tcPr>
            <w:tcW w:w="5364" w:type="dxa"/>
          </w:tcPr>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sz w:val="28"/>
                <w:szCs w:val="28"/>
              </w:rPr>
              <w:t xml:space="preserve">нежилое </w:t>
            </w:r>
          </w:p>
        </w:tc>
      </w:tr>
      <w:tr w:rsidR="00DE5868" w:rsidRPr="00DE5868" w:rsidTr="00BF5C31">
        <w:trPr>
          <w:trHeight w:val="747"/>
        </w:trPr>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4</w:t>
            </w:r>
          </w:p>
        </w:tc>
        <w:tc>
          <w:tcPr>
            <w:tcW w:w="3827" w:type="dxa"/>
          </w:tcPr>
          <w:p w:rsidR="00DE5868" w:rsidRPr="00DE5868" w:rsidRDefault="00DE5868" w:rsidP="00BF5C31">
            <w:pPr>
              <w:widowControl w:val="0"/>
              <w:rPr>
                <w:rFonts w:ascii="Times New Roman" w:hAnsi="Times New Roman" w:cs="Times New Roman"/>
                <w:bCs/>
                <w:sz w:val="28"/>
                <w:szCs w:val="28"/>
              </w:rPr>
            </w:pPr>
            <w:r w:rsidRPr="00DE5868">
              <w:rPr>
                <w:rFonts w:ascii="Times New Roman" w:hAnsi="Times New Roman" w:cs="Times New Roman"/>
                <w:bCs/>
                <w:sz w:val="28"/>
                <w:szCs w:val="28"/>
              </w:rPr>
              <w:t>Начальная (минимальная) цена договора (лота),</w:t>
            </w:r>
          </w:p>
          <w:p w:rsidR="00DE5868" w:rsidRPr="00DE5868" w:rsidRDefault="00DE5868" w:rsidP="00BF5C31">
            <w:pPr>
              <w:widowControl w:val="0"/>
              <w:rPr>
                <w:rFonts w:ascii="Times New Roman" w:hAnsi="Times New Roman" w:cs="Times New Roman"/>
                <w:sz w:val="28"/>
                <w:szCs w:val="28"/>
              </w:rPr>
            </w:pPr>
            <w:r w:rsidRPr="00DE5868">
              <w:rPr>
                <w:rFonts w:ascii="Times New Roman" w:hAnsi="Times New Roman" w:cs="Times New Roman"/>
                <w:bCs/>
                <w:sz w:val="28"/>
                <w:szCs w:val="28"/>
              </w:rPr>
              <w:t>минимальная арендная плата в год без учета НДС.</w:t>
            </w:r>
            <w:r w:rsidRPr="00DE5868">
              <w:rPr>
                <w:rFonts w:ascii="Times New Roman" w:hAnsi="Times New Roman" w:cs="Times New Roman"/>
                <w:bCs/>
                <w:color w:val="FF0000"/>
                <w:sz w:val="28"/>
                <w:szCs w:val="28"/>
              </w:rPr>
              <w:t xml:space="preserve"> </w:t>
            </w:r>
          </w:p>
        </w:tc>
        <w:tc>
          <w:tcPr>
            <w:tcW w:w="5364" w:type="dxa"/>
          </w:tcPr>
          <w:p w:rsidR="00DE5868" w:rsidRPr="00DE5868" w:rsidRDefault="00DE5868" w:rsidP="00BF5C31">
            <w:pPr>
              <w:widowControl w:val="0"/>
              <w:jc w:val="both"/>
              <w:rPr>
                <w:rFonts w:ascii="Times New Roman" w:hAnsi="Times New Roman" w:cs="Times New Roman"/>
                <w:b/>
                <w:bCs/>
                <w:sz w:val="28"/>
                <w:szCs w:val="28"/>
              </w:rPr>
            </w:pPr>
            <w:r w:rsidRPr="00DE5868">
              <w:rPr>
                <w:rFonts w:ascii="Times New Roman" w:hAnsi="Times New Roman" w:cs="Times New Roman"/>
                <w:b/>
                <w:bCs/>
                <w:sz w:val="28"/>
                <w:szCs w:val="28"/>
              </w:rPr>
              <w:t>Лот № 1: 60 000,00 руб.</w:t>
            </w:r>
          </w:p>
          <w:p w:rsidR="00DE5868" w:rsidRPr="00DE5868" w:rsidRDefault="00DE5868" w:rsidP="00BF5C31">
            <w:pPr>
              <w:widowControl w:val="0"/>
              <w:jc w:val="both"/>
              <w:rPr>
                <w:rFonts w:ascii="Times New Roman" w:hAnsi="Times New Roman" w:cs="Times New Roman"/>
                <w:b/>
                <w:bCs/>
                <w:sz w:val="28"/>
                <w:szCs w:val="28"/>
              </w:rPr>
            </w:pPr>
            <w:r w:rsidRPr="00DE5868">
              <w:rPr>
                <w:rFonts w:ascii="Times New Roman" w:hAnsi="Times New Roman" w:cs="Times New Roman"/>
                <w:b/>
                <w:bCs/>
                <w:sz w:val="28"/>
                <w:szCs w:val="28"/>
              </w:rPr>
              <w:t>Лот № 2: 388 000,00 руб</w:t>
            </w:r>
            <w:r w:rsidRPr="00DE5868">
              <w:rPr>
                <w:rFonts w:ascii="Times New Roman" w:hAnsi="Times New Roman" w:cs="Times New Roman"/>
                <w:bCs/>
                <w:sz w:val="28"/>
                <w:szCs w:val="28"/>
              </w:rPr>
              <w:t>.</w:t>
            </w:r>
          </w:p>
          <w:p w:rsidR="00DE5868" w:rsidRPr="00DE5868" w:rsidRDefault="00DE5868" w:rsidP="00BF5C31">
            <w:pPr>
              <w:widowControl w:val="0"/>
              <w:jc w:val="both"/>
              <w:rPr>
                <w:rFonts w:ascii="Times New Roman" w:hAnsi="Times New Roman" w:cs="Times New Roman"/>
                <w:bCs/>
                <w:sz w:val="28"/>
                <w:szCs w:val="28"/>
              </w:rPr>
            </w:pPr>
            <w:r w:rsidRPr="00DE5868">
              <w:rPr>
                <w:rFonts w:ascii="Times New Roman" w:hAnsi="Times New Roman" w:cs="Times New Roman"/>
                <w:b/>
                <w:bCs/>
                <w:sz w:val="28"/>
                <w:szCs w:val="28"/>
              </w:rPr>
              <w:t xml:space="preserve">Арендная плата за пользование имуществом, </w:t>
            </w:r>
            <w:r w:rsidRPr="00DE5868">
              <w:rPr>
                <w:rFonts w:ascii="Times New Roman" w:hAnsi="Times New Roman" w:cs="Times New Roman"/>
                <w:bCs/>
                <w:sz w:val="28"/>
                <w:szCs w:val="28"/>
              </w:rPr>
              <w:t>вносятся в следующем порядке:</w:t>
            </w:r>
          </w:p>
          <w:p w:rsidR="00DE5868" w:rsidRPr="00DE5868" w:rsidRDefault="00DE5868" w:rsidP="00BF5C31">
            <w:pPr>
              <w:widowControl w:val="0"/>
              <w:jc w:val="both"/>
              <w:rPr>
                <w:rFonts w:ascii="Times New Roman" w:hAnsi="Times New Roman" w:cs="Times New Roman"/>
                <w:bCs/>
                <w:color w:val="FF0000"/>
                <w:sz w:val="28"/>
                <w:szCs w:val="28"/>
              </w:rPr>
            </w:pPr>
            <w:r w:rsidRPr="00DE5868">
              <w:rPr>
                <w:rFonts w:ascii="Times New Roman" w:hAnsi="Times New Roman" w:cs="Times New Roman"/>
                <w:b/>
                <w:bCs/>
                <w:sz w:val="28"/>
                <w:szCs w:val="28"/>
              </w:rPr>
              <w:t>в первый год аренды</w:t>
            </w:r>
            <w:r w:rsidRPr="00DE5868">
              <w:rPr>
                <w:rFonts w:ascii="Times New Roman" w:hAnsi="Times New Roman" w:cs="Times New Roman"/>
                <w:bCs/>
                <w:sz w:val="28"/>
                <w:szCs w:val="28"/>
              </w:rPr>
              <w:t xml:space="preserve"> 40% размера арендной платы;</w:t>
            </w:r>
          </w:p>
          <w:p w:rsidR="00DE5868" w:rsidRPr="00DE5868" w:rsidRDefault="00DE5868" w:rsidP="00BF5C31">
            <w:pPr>
              <w:widowControl w:val="0"/>
              <w:jc w:val="both"/>
              <w:rPr>
                <w:rFonts w:ascii="Times New Roman" w:hAnsi="Times New Roman" w:cs="Times New Roman"/>
                <w:bCs/>
                <w:sz w:val="28"/>
                <w:szCs w:val="28"/>
              </w:rPr>
            </w:pPr>
            <w:r w:rsidRPr="00DE5868">
              <w:rPr>
                <w:rFonts w:ascii="Times New Roman" w:hAnsi="Times New Roman" w:cs="Times New Roman"/>
                <w:b/>
                <w:bCs/>
                <w:sz w:val="28"/>
                <w:szCs w:val="28"/>
              </w:rPr>
              <w:t>во второй год аренды</w:t>
            </w:r>
            <w:r w:rsidRPr="00DE5868">
              <w:rPr>
                <w:rFonts w:ascii="Times New Roman" w:hAnsi="Times New Roman" w:cs="Times New Roman"/>
                <w:bCs/>
                <w:sz w:val="28"/>
                <w:szCs w:val="28"/>
              </w:rPr>
              <w:t xml:space="preserve"> 60% размера арендной платы;</w:t>
            </w:r>
          </w:p>
          <w:p w:rsidR="00DE5868" w:rsidRPr="00DE5868" w:rsidRDefault="00DE5868" w:rsidP="00BF5C31">
            <w:pPr>
              <w:widowControl w:val="0"/>
              <w:jc w:val="both"/>
              <w:rPr>
                <w:rFonts w:ascii="Times New Roman" w:hAnsi="Times New Roman" w:cs="Times New Roman"/>
                <w:bCs/>
                <w:sz w:val="28"/>
                <w:szCs w:val="28"/>
              </w:rPr>
            </w:pPr>
            <w:r w:rsidRPr="00DE5868">
              <w:rPr>
                <w:rFonts w:ascii="Times New Roman" w:hAnsi="Times New Roman" w:cs="Times New Roman"/>
                <w:b/>
                <w:bCs/>
                <w:sz w:val="28"/>
                <w:szCs w:val="28"/>
              </w:rPr>
              <w:t xml:space="preserve">в третий год аренды </w:t>
            </w:r>
            <w:r w:rsidRPr="00DE5868">
              <w:rPr>
                <w:rFonts w:ascii="Times New Roman" w:hAnsi="Times New Roman" w:cs="Times New Roman"/>
                <w:bCs/>
                <w:sz w:val="28"/>
                <w:szCs w:val="28"/>
              </w:rPr>
              <w:t>80% размера арендной платы;</w:t>
            </w:r>
          </w:p>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b/>
                <w:bCs/>
                <w:sz w:val="28"/>
                <w:szCs w:val="28"/>
              </w:rPr>
              <w:t>в четвертый год аренды</w:t>
            </w:r>
            <w:r w:rsidRPr="00DE5868">
              <w:rPr>
                <w:rFonts w:ascii="Times New Roman" w:hAnsi="Times New Roman" w:cs="Times New Roman"/>
                <w:bCs/>
                <w:sz w:val="28"/>
                <w:szCs w:val="28"/>
              </w:rPr>
              <w:t xml:space="preserve"> </w:t>
            </w:r>
            <w:r w:rsidRPr="00DE5868">
              <w:rPr>
                <w:rFonts w:ascii="Times New Roman" w:hAnsi="Times New Roman" w:cs="Times New Roman"/>
                <w:b/>
                <w:bCs/>
                <w:sz w:val="28"/>
                <w:szCs w:val="28"/>
              </w:rPr>
              <w:t>и далее</w:t>
            </w:r>
            <w:r w:rsidRPr="00DE5868">
              <w:rPr>
                <w:rFonts w:ascii="Times New Roman" w:hAnsi="Times New Roman" w:cs="Times New Roman"/>
                <w:bCs/>
                <w:sz w:val="28"/>
                <w:szCs w:val="28"/>
              </w:rPr>
              <w:t xml:space="preserve"> 100% размера арендной платы. </w:t>
            </w:r>
          </w:p>
        </w:tc>
      </w:tr>
      <w:tr w:rsidR="00DE5868" w:rsidRPr="00DE5868" w:rsidTr="00BF5C31">
        <w:trPr>
          <w:trHeight w:val="388"/>
        </w:trPr>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5</w:t>
            </w:r>
          </w:p>
        </w:tc>
        <w:tc>
          <w:tcPr>
            <w:tcW w:w="3827" w:type="dxa"/>
          </w:tcPr>
          <w:p w:rsidR="00DE5868" w:rsidRPr="00DE5868" w:rsidRDefault="00DE5868" w:rsidP="00BF5C31">
            <w:pPr>
              <w:widowControl w:val="0"/>
              <w:rPr>
                <w:rFonts w:ascii="Times New Roman" w:hAnsi="Times New Roman" w:cs="Times New Roman"/>
                <w:sz w:val="28"/>
                <w:szCs w:val="28"/>
              </w:rPr>
            </w:pPr>
            <w:r w:rsidRPr="00DE5868">
              <w:rPr>
                <w:rFonts w:ascii="Times New Roman" w:hAnsi="Times New Roman" w:cs="Times New Roman"/>
                <w:sz w:val="28"/>
                <w:szCs w:val="28"/>
              </w:rPr>
              <w:t>Срок действия договора аренды</w:t>
            </w:r>
          </w:p>
        </w:tc>
        <w:tc>
          <w:tcPr>
            <w:tcW w:w="5364"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5 (пять) лет.</w:t>
            </w:r>
          </w:p>
        </w:tc>
      </w:tr>
      <w:tr w:rsidR="00DE5868" w:rsidRPr="00DE5868" w:rsidTr="00BF5C31">
        <w:trPr>
          <w:trHeight w:val="571"/>
        </w:trPr>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6</w:t>
            </w:r>
          </w:p>
        </w:tc>
        <w:tc>
          <w:tcPr>
            <w:tcW w:w="3827" w:type="dxa"/>
          </w:tcPr>
          <w:p w:rsidR="00DE5868" w:rsidRPr="00DE5868" w:rsidRDefault="00DE5868" w:rsidP="00BF5C31">
            <w:pPr>
              <w:widowControl w:val="0"/>
              <w:rPr>
                <w:rFonts w:ascii="Times New Roman" w:hAnsi="Times New Roman" w:cs="Times New Roman"/>
                <w:sz w:val="28"/>
                <w:szCs w:val="28"/>
              </w:rPr>
            </w:pPr>
            <w:r w:rsidRPr="00DE5868">
              <w:rPr>
                <w:rFonts w:ascii="Times New Roman" w:hAnsi="Times New Roman" w:cs="Times New Roman"/>
                <w:sz w:val="28"/>
                <w:szCs w:val="28"/>
              </w:rPr>
              <w:t>Организатор проведения аукциона</w:t>
            </w:r>
          </w:p>
        </w:tc>
        <w:tc>
          <w:tcPr>
            <w:tcW w:w="5364" w:type="dxa"/>
          </w:tcPr>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sz w:val="28"/>
                <w:szCs w:val="28"/>
              </w:rPr>
              <w:t>Комитет по управлению имуществом администрации Родниковского муниципального района.</w:t>
            </w:r>
          </w:p>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sz w:val="28"/>
                <w:szCs w:val="28"/>
              </w:rPr>
              <w:t xml:space="preserve">Место нахождения, почтовый адрес КУИ: </w:t>
            </w:r>
            <w:r w:rsidRPr="00DE5868">
              <w:rPr>
                <w:rFonts w:ascii="Times New Roman" w:hAnsi="Times New Roman" w:cs="Times New Roman"/>
                <w:sz w:val="28"/>
                <w:szCs w:val="28"/>
              </w:rPr>
              <w:lastRenderedPageBreak/>
              <w:t>155250, Ивановская область. г.Родники, ул. Советская, д. 8.</w:t>
            </w:r>
          </w:p>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sz w:val="28"/>
                <w:szCs w:val="28"/>
              </w:rPr>
              <w:t>тел. (49336) 2-16-57, факс (49336) 2-16-57.</w:t>
            </w:r>
          </w:p>
        </w:tc>
      </w:tr>
      <w:tr w:rsidR="00DE5868" w:rsidRPr="00395C2C" w:rsidTr="00BF5C31">
        <w:trPr>
          <w:trHeight w:val="416"/>
        </w:trPr>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lastRenderedPageBreak/>
              <w:t>7</w:t>
            </w:r>
          </w:p>
        </w:tc>
        <w:tc>
          <w:tcPr>
            <w:tcW w:w="3827" w:type="dxa"/>
          </w:tcPr>
          <w:p w:rsidR="00DE5868" w:rsidRPr="00DE5868" w:rsidRDefault="00DE5868" w:rsidP="00BF5C31">
            <w:pPr>
              <w:widowControl w:val="0"/>
              <w:rPr>
                <w:rFonts w:ascii="Times New Roman" w:hAnsi="Times New Roman" w:cs="Times New Roman"/>
                <w:sz w:val="28"/>
                <w:szCs w:val="28"/>
              </w:rPr>
            </w:pPr>
            <w:r w:rsidRPr="00DE5868">
              <w:rPr>
                <w:rFonts w:ascii="Times New Roman" w:hAnsi="Times New Roman" w:cs="Times New Roman"/>
                <w:sz w:val="28"/>
                <w:szCs w:val="28"/>
              </w:rPr>
              <w:t>Контактные лица</w:t>
            </w:r>
          </w:p>
        </w:tc>
        <w:tc>
          <w:tcPr>
            <w:tcW w:w="5364" w:type="dxa"/>
          </w:tcPr>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sz w:val="28"/>
                <w:szCs w:val="28"/>
              </w:rPr>
              <w:t xml:space="preserve">Заявители могут получить </w:t>
            </w:r>
            <w:r w:rsidRPr="00DE5868">
              <w:rPr>
                <w:rFonts w:ascii="Times New Roman" w:hAnsi="Times New Roman" w:cs="Times New Roman"/>
                <w:b/>
                <w:sz w:val="28"/>
                <w:szCs w:val="28"/>
              </w:rPr>
              <w:t>информацию об аукционе</w:t>
            </w:r>
            <w:r w:rsidRPr="00DE5868">
              <w:rPr>
                <w:rFonts w:ascii="Times New Roman" w:hAnsi="Times New Roman" w:cs="Times New Roman"/>
                <w:sz w:val="28"/>
                <w:szCs w:val="28"/>
              </w:rPr>
              <w:t xml:space="preserve">: Дорогова Светлана Владимировна в рабочие дни с 9.00 до 16.00 по адресу: </w:t>
            </w:r>
            <w:smartTag w:uri="urn:schemas-microsoft-com:office:smarttags" w:element="metricconverter">
              <w:smartTagPr>
                <w:attr w:name="ProductID" w:val="155250, г"/>
              </w:smartTagPr>
              <w:r w:rsidRPr="00DE5868">
                <w:rPr>
                  <w:rFonts w:ascii="Times New Roman" w:hAnsi="Times New Roman" w:cs="Times New Roman"/>
                  <w:sz w:val="28"/>
                  <w:szCs w:val="28"/>
                </w:rPr>
                <w:t>155250, г</w:t>
              </w:r>
            </w:smartTag>
            <w:r w:rsidRPr="00DE5868">
              <w:rPr>
                <w:rFonts w:ascii="Times New Roman" w:hAnsi="Times New Roman" w:cs="Times New Roman"/>
                <w:sz w:val="28"/>
                <w:szCs w:val="28"/>
              </w:rPr>
              <w:t>. Родники, ул. Советская, д. 8, каб. 6, тел.(49336)2-16-57,</w:t>
            </w:r>
          </w:p>
          <w:p w:rsidR="00DE5868" w:rsidRPr="005D52FC"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sz w:val="28"/>
                <w:szCs w:val="28"/>
                <w:lang w:val="en-US"/>
              </w:rPr>
              <w:t>e</w:t>
            </w:r>
            <w:r w:rsidRPr="005D52FC">
              <w:rPr>
                <w:rFonts w:ascii="Times New Roman" w:hAnsi="Times New Roman" w:cs="Times New Roman"/>
                <w:sz w:val="28"/>
                <w:szCs w:val="28"/>
              </w:rPr>
              <w:t>-</w:t>
            </w:r>
            <w:r w:rsidRPr="00DE5868">
              <w:rPr>
                <w:rFonts w:ascii="Times New Roman" w:hAnsi="Times New Roman" w:cs="Times New Roman"/>
                <w:sz w:val="28"/>
                <w:szCs w:val="28"/>
                <w:lang w:val="en-US"/>
              </w:rPr>
              <w:t>mail</w:t>
            </w:r>
            <w:r w:rsidRPr="005D52FC">
              <w:rPr>
                <w:rFonts w:ascii="Times New Roman" w:hAnsi="Times New Roman" w:cs="Times New Roman"/>
                <w:sz w:val="28"/>
                <w:szCs w:val="28"/>
              </w:rPr>
              <w:t xml:space="preserve">: </w:t>
            </w:r>
            <w:r w:rsidRPr="00DE5868">
              <w:rPr>
                <w:rFonts w:ascii="Times New Roman" w:hAnsi="Times New Roman" w:cs="Times New Roman"/>
                <w:sz w:val="28"/>
                <w:szCs w:val="28"/>
                <w:lang w:val="en-US"/>
              </w:rPr>
              <w:t>rodniki</w:t>
            </w:r>
            <w:r w:rsidRPr="005D52FC">
              <w:rPr>
                <w:rFonts w:ascii="Times New Roman" w:hAnsi="Times New Roman" w:cs="Times New Roman"/>
                <w:sz w:val="28"/>
                <w:szCs w:val="28"/>
              </w:rPr>
              <w:t>-</w:t>
            </w:r>
            <w:r w:rsidRPr="00DE5868">
              <w:rPr>
                <w:rFonts w:ascii="Times New Roman" w:hAnsi="Times New Roman" w:cs="Times New Roman"/>
                <w:sz w:val="28"/>
                <w:szCs w:val="28"/>
                <w:lang w:val="en-US"/>
              </w:rPr>
              <w:t>mo</w:t>
            </w:r>
            <w:r w:rsidRPr="005D52FC">
              <w:rPr>
                <w:rFonts w:ascii="Times New Roman" w:hAnsi="Times New Roman" w:cs="Times New Roman"/>
                <w:sz w:val="28"/>
                <w:szCs w:val="28"/>
              </w:rPr>
              <w:t>@</w:t>
            </w:r>
            <w:r w:rsidRPr="00DE5868">
              <w:rPr>
                <w:rFonts w:ascii="Times New Roman" w:hAnsi="Times New Roman" w:cs="Times New Roman"/>
                <w:sz w:val="28"/>
                <w:szCs w:val="28"/>
                <w:lang w:val="en-US"/>
              </w:rPr>
              <w:t>mail</w:t>
            </w:r>
            <w:r w:rsidRPr="005D52FC">
              <w:rPr>
                <w:rFonts w:ascii="Times New Roman" w:hAnsi="Times New Roman" w:cs="Times New Roman"/>
                <w:sz w:val="28"/>
                <w:szCs w:val="28"/>
              </w:rPr>
              <w:t>.</w:t>
            </w:r>
            <w:r w:rsidRPr="00DE5868">
              <w:rPr>
                <w:rFonts w:ascii="Times New Roman" w:hAnsi="Times New Roman" w:cs="Times New Roman"/>
                <w:sz w:val="28"/>
                <w:szCs w:val="28"/>
                <w:lang w:val="en-US"/>
              </w:rPr>
              <w:t>ru</w:t>
            </w:r>
            <w:r w:rsidRPr="005D52FC">
              <w:rPr>
                <w:rFonts w:ascii="Times New Roman" w:hAnsi="Times New Roman" w:cs="Times New Roman"/>
                <w:sz w:val="28"/>
                <w:szCs w:val="28"/>
              </w:rPr>
              <w:t>.</w:t>
            </w:r>
          </w:p>
        </w:tc>
      </w:tr>
      <w:tr w:rsidR="00DE5868" w:rsidRPr="00DE5868" w:rsidTr="00BF5C31">
        <w:trPr>
          <w:trHeight w:val="645"/>
        </w:trPr>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8</w:t>
            </w:r>
          </w:p>
        </w:tc>
        <w:tc>
          <w:tcPr>
            <w:tcW w:w="3827" w:type="dxa"/>
          </w:tcPr>
          <w:p w:rsidR="00DE5868" w:rsidRPr="00DE5868" w:rsidRDefault="00DE5868" w:rsidP="00BF5C31">
            <w:pPr>
              <w:widowControl w:val="0"/>
              <w:rPr>
                <w:rFonts w:ascii="Times New Roman" w:hAnsi="Times New Roman" w:cs="Times New Roman"/>
                <w:sz w:val="28"/>
                <w:szCs w:val="28"/>
              </w:rPr>
            </w:pPr>
            <w:r w:rsidRPr="00DE5868">
              <w:rPr>
                <w:rFonts w:ascii="Times New Roman" w:hAnsi="Times New Roman" w:cs="Times New Roman"/>
                <w:bCs/>
                <w:sz w:val="28"/>
                <w:szCs w:val="28"/>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w:t>
            </w:r>
          </w:p>
        </w:tc>
        <w:tc>
          <w:tcPr>
            <w:tcW w:w="5364" w:type="dxa"/>
          </w:tcPr>
          <w:p w:rsidR="00DE5868" w:rsidRPr="00DE5868" w:rsidRDefault="00DE5868" w:rsidP="00BF5C31">
            <w:pPr>
              <w:pStyle w:val="24"/>
              <w:widowControl w:val="0"/>
              <w:ind w:firstLine="34"/>
              <w:rPr>
                <w:rFonts w:ascii="Times New Roman" w:hAnsi="Times New Roman" w:cs="Times New Roman"/>
                <w:sz w:val="28"/>
                <w:szCs w:val="28"/>
              </w:rPr>
            </w:pPr>
            <w:r w:rsidRPr="00DE5868">
              <w:rPr>
                <w:rFonts w:ascii="Times New Roman" w:hAnsi="Times New Roman" w:cs="Times New Roman"/>
                <w:sz w:val="28"/>
                <w:szCs w:val="28"/>
              </w:rPr>
              <w:t xml:space="preserve">Документация об аукционе может быть получена бесплатно со дня размещения на официальном сайте Российской Федерации для размещения информации о проведении торгов извещения о проведении открытого аукциона на основании заявления, поданного в письменной форме, в том числе в форме электронного документа в адрес КУИ (необходимо при себе иметь электронный накопитель) или по электронной почте. </w:t>
            </w:r>
          </w:p>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b/>
                <w:sz w:val="28"/>
                <w:szCs w:val="28"/>
              </w:rPr>
              <w:t>Документация об аукционе,</w:t>
            </w:r>
            <w:r w:rsidRPr="00DE5868">
              <w:rPr>
                <w:rFonts w:ascii="Times New Roman" w:hAnsi="Times New Roman" w:cs="Times New Roman"/>
                <w:sz w:val="28"/>
                <w:szCs w:val="28"/>
              </w:rPr>
              <w:t xml:space="preserve"> в том числе проект договора аренды, размещены на официальном сайте Российской Федерации для размещения информации о проведении торгов </w:t>
            </w:r>
            <w:hyperlink r:id="rId23" w:history="1">
              <w:r w:rsidRPr="00DE5868">
                <w:rPr>
                  <w:rStyle w:val="ad"/>
                  <w:rFonts w:ascii="Times New Roman" w:hAnsi="Times New Roman" w:cs="Times New Roman"/>
                  <w:sz w:val="28"/>
                  <w:szCs w:val="28"/>
                  <w:lang w:val="en-GB"/>
                </w:rPr>
                <w:t>www</w:t>
              </w:r>
              <w:r w:rsidRPr="00DE5868">
                <w:rPr>
                  <w:rStyle w:val="ad"/>
                  <w:rFonts w:ascii="Times New Roman" w:hAnsi="Times New Roman" w:cs="Times New Roman"/>
                  <w:sz w:val="28"/>
                  <w:szCs w:val="28"/>
                </w:rPr>
                <w:t>.</w:t>
              </w:r>
              <w:r w:rsidRPr="00DE5868">
                <w:rPr>
                  <w:rStyle w:val="ad"/>
                  <w:rFonts w:ascii="Times New Roman" w:hAnsi="Times New Roman" w:cs="Times New Roman"/>
                  <w:sz w:val="28"/>
                  <w:szCs w:val="28"/>
                  <w:lang w:val="en-GB"/>
                </w:rPr>
                <w:t>torgi</w:t>
              </w:r>
              <w:r w:rsidRPr="00DE5868">
                <w:rPr>
                  <w:rStyle w:val="ad"/>
                  <w:rFonts w:ascii="Times New Roman" w:hAnsi="Times New Roman" w:cs="Times New Roman"/>
                  <w:sz w:val="28"/>
                  <w:szCs w:val="28"/>
                </w:rPr>
                <w:t>.</w:t>
              </w:r>
              <w:r w:rsidRPr="00DE5868">
                <w:rPr>
                  <w:rStyle w:val="ad"/>
                  <w:rFonts w:ascii="Times New Roman" w:hAnsi="Times New Roman" w:cs="Times New Roman"/>
                  <w:sz w:val="28"/>
                  <w:szCs w:val="28"/>
                  <w:lang w:val="en-GB"/>
                </w:rPr>
                <w:t>gov</w:t>
              </w:r>
              <w:r w:rsidRPr="00DE5868">
                <w:rPr>
                  <w:rStyle w:val="ad"/>
                  <w:rFonts w:ascii="Times New Roman" w:hAnsi="Times New Roman" w:cs="Times New Roman"/>
                  <w:sz w:val="28"/>
                  <w:szCs w:val="28"/>
                </w:rPr>
                <w:t>.</w:t>
              </w:r>
              <w:r w:rsidRPr="00DE5868">
                <w:rPr>
                  <w:rStyle w:val="ad"/>
                  <w:rFonts w:ascii="Times New Roman" w:hAnsi="Times New Roman" w:cs="Times New Roman"/>
                  <w:sz w:val="28"/>
                  <w:szCs w:val="28"/>
                  <w:lang w:val="en-GB"/>
                </w:rPr>
                <w:t>ru</w:t>
              </w:r>
            </w:hyperlink>
            <w:r w:rsidRPr="00DE5868">
              <w:rPr>
                <w:rFonts w:ascii="Times New Roman" w:hAnsi="Times New Roman" w:cs="Times New Roman"/>
                <w:sz w:val="28"/>
                <w:szCs w:val="28"/>
              </w:rPr>
              <w:t xml:space="preserve">, а также на официальном сайте муниципального образования </w:t>
            </w:r>
            <w:r w:rsidRPr="00DE5868">
              <w:rPr>
                <w:rFonts w:ascii="Times New Roman" w:hAnsi="Times New Roman" w:cs="Times New Roman"/>
                <w:sz w:val="28"/>
                <w:szCs w:val="28"/>
              </w:rPr>
              <w:lastRenderedPageBreak/>
              <w:t xml:space="preserve">«Родниковский муниципальный район»: </w:t>
            </w:r>
            <w:hyperlink r:id="rId24" w:history="1">
              <w:r w:rsidRPr="00DE5868">
                <w:rPr>
                  <w:rStyle w:val="ad"/>
                  <w:rFonts w:ascii="Times New Roman" w:hAnsi="Times New Roman" w:cs="Times New Roman"/>
                  <w:sz w:val="28"/>
                  <w:szCs w:val="28"/>
                  <w:lang w:val="en-US"/>
                </w:rPr>
                <w:t>www</w:t>
              </w:r>
              <w:r w:rsidRPr="00DE5868">
                <w:rPr>
                  <w:rStyle w:val="ad"/>
                  <w:rFonts w:ascii="Times New Roman" w:hAnsi="Times New Roman" w:cs="Times New Roman"/>
                  <w:sz w:val="28"/>
                  <w:szCs w:val="28"/>
                </w:rPr>
                <w:t>.</w:t>
              </w:r>
              <w:r w:rsidRPr="00DE5868">
                <w:rPr>
                  <w:rStyle w:val="ad"/>
                  <w:rFonts w:ascii="Times New Roman" w:hAnsi="Times New Roman" w:cs="Times New Roman"/>
                  <w:sz w:val="28"/>
                  <w:szCs w:val="28"/>
                  <w:lang w:val="en-US"/>
                </w:rPr>
                <w:t>rodniki</w:t>
              </w:r>
              <w:r w:rsidRPr="00DE5868">
                <w:rPr>
                  <w:rStyle w:val="ad"/>
                  <w:rFonts w:ascii="Times New Roman" w:hAnsi="Times New Roman" w:cs="Times New Roman"/>
                  <w:sz w:val="28"/>
                  <w:szCs w:val="28"/>
                </w:rPr>
                <w:t>-37.</w:t>
              </w:r>
              <w:r w:rsidRPr="00DE5868">
                <w:rPr>
                  <w:rStyle w:val="ad"/>
                  <w:rFonts w:ascii="Times New Roman" w:hAnsi="Times New Roman" w:cs="Times New Roman"/>
                  <w:sz w:val="28"/>
                  <w:szCs w:val="28"/>
                  <w:lang w:val="en-US"/>
                </w:rPr>
                <w:t>ru</w:t>
              </w:r>
            </w:hyperlink>
            <w:r w:rsidRPr="00DE5868">
              <w:rPr>
                <w:rFonts w:ascii="Times New Roman" w:hAnsi="Times New Roman" w:cs="Times New Roman"/>
                <w:sz w:val="28"/>
                <w:szCs w:val="28"/>
              </w:rPr>
              <w:t xml:space="preserve">, </w:t>
            </w:r>
          </w:p>
        </w:tc>
      </w:tr>
      <w:tr w:rsidR="00DE5868" w:rsidRPr="00DE5868" w:rsidTr="00BF5C31">
        <w:trPr>
          <w:trHeight w:val="562"/>
        </w:trPr>
        <w:tc>
          <w:tcPr>
            <w:tcW w:w="851" w:type="dxa"/>
          </w:tcPr>
          <w:p w:rsidR="00DE5868" w:rsidRPr="00DE5868" w:rsidRDefault="00DE5868" w:rsidP="00BF5C31">
            <w:pPr>
              <w:widowControl w:val="0"/>
              <w:rPr>
                <w:rFonts w:ascii="Times New Roman" w:hAnsi="Times New Roman" w:cs="Times New Roman"/>
                <w:b/>
                <w:sz w:val="28"/>
                <w:szCs w:val="28"/>
                <w:highlight w:val="red"/>
              </w:rPr>
            </w:pPr>
            <w:r w:rsidRPr="00DE5868">
              <w:rPr>
                <w:rFonts w:ascii="Times New Roman" w:hAnsi="Times New Roman" w:cs="Times New Roman"/>
                <w:b/>
                <w:sz w:val="28"/>
                <w:szCs w:val="28"/>
              </w:rPr>
              <w:lastRenderedPageBreak/>
              <w:t>9</w:t>
            </w:r>
          </w:p>
        </w:tc>
        <w:tc>
          <w:tcPr>
            <w:tcW w:w="3827" w:type="dxa"/>
          </w:tcPr>
          <w:p w:rsidR="00DE5868" w:rsidRPr="00DE5868" w:rsidRDefault="00DE5868" w:rsidP="00BF5C31">
            <w:pPr>
              <w:widowControl w:val="0"/>
              <w:ind w:right="-108"/>
              <w:rPr>
                <w:rFonts w:ascii="Times New Roman" w:hAnsi="Times New Roman" w:cs="Times New Roman"/>
                <w:sz w:val="28"/>
                <w:szCs w:val="28"/>
              </w:rPr>
            </w:pPr>
            <w:r w:rsidRPr="00DE5868">
              <w:rPr>
                <w:rFonts w:ascii="Times New Roman" w:hAnsi="Times New Roman" w:cs="Times New Roman"/>
                <w:sz w:val="28"/>
                <w:szCs w:val="28"/>
              </w:rPr>
              <w:t>Требования к техническому состоянию имущества, права на которое передаются по договору, которым это имущество должно соответствовать на момент окончания срока договора</w:t>
            </w:r>
          </w:p>
        </w:tc>
        <w:tc>
          <w:tcPr>
            <w:tcW w:w="5364" w:type="dxa"/>
          </w:tcPr>
          <w:p w:rsidR="00DE5868" w:rsidRPr="00DE5868" w:rsidRDefault="00DE5868" w:rsidP="00BF5C31">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Арендуемое имущество должно быть передано Арендатором и принято Арендодателем в течение трёх дней с момента окончания действия Договора.</w:t>
            </w:r>
          </w:p>
          <w:p w:rsidR="00DE5868" w:rsidRPr="00DE5868" w:rsidRDefault="00DE5868" w:rsidP="00BF5C31">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При передаче арендуемого имущества составляется акт приёма-передачи, который подписывается представителями Арендодателя и Арендатора.</w:t>
            </w:r>
          </w:p>
          <w:p w:rsidR="00DE5868" w:rsidRPr="00DE5868" w:rsidRDefault="00DE5868" w:rsidP="00BF5C31">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Арендуемое имущество считается фактически переданным Арендодателю с момента подписания представителями Арендодателя и Арендатора акта приёма-передачи.</w:t>
            </w:r>
          </w:p>
          <w:p w:rsidR="00DE5868" w:rsidRPr="00DE5868" w:rsidRDefault="00DE5868" w:rsidP="00BF5C31">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Арендованное имущество должно быть передано Арендодателю в том же состоянии, в котором оно было передано Арендатору, с учётом нормального износа. Также Арендодателю должны быть переданы по акту и все произведённые в арендуемом здании перестройки и переделки, а также улучшения, составляющие принадлежность имущества и неотделимые без вреда для его конструкции и интерьера. Стоимость неотделимых улучшений, перестроек и переделок Арендатору не возмещается.</w:t>
            </w:r>
          </w:p>
          <w:p w:rsidR="00DE5868" w:rsidRPr="00DE5868" w:rsidRDefault="00DE5868" w:rsidP="00BF5C31">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 xml:space="preserve">Произведенные Арендатором отделимые улучшения арендуемого имущества являются собственностью Арендатора. </w:t>
            </w:r>
            <w:r w:rsidRPr="00DE5868">
              <w:rPr>
                <w:rFonts w:ascii="Times New Roman" w:eastAsia="MS Mincho" w:hAnsi="Times New Roman" w:cs="Times New Roman"/>
                <w:color w:val="FF0000"/>
                <w:sz w:val="28"/>
                <w:szCs w:val="28"/>
              </w:rPr>
              <w:t xml:space="preserve"> </w:t>
            </w:r>
          </w:p>
        </w:tc>
      </w:tr>
      <w:tr w:rsidR="00DE5868" w:rsidRPr="00DE5868" w:rsidTr="00BF5C31">
        <w:trPr>
          <w:trHeight w:val="562"/>
        </w:trPr>
        <w:tc>
          <w:tcPr>
            <w:tcW w:w="851" w:type="dxa"/>
          </w:tcPr>
          <w:p w:rsidR="00DE5868" w:rsidRPr="00DE5868" w:rsidRDefault="00DE5868" w:rsidP="00BF5C31">
            <w:pPr>
              <w:widowControl w:val="0"/>
              <w:rPr>
                <w:rFonts w:ascii="Times New Roman" w:hAnsi="Times New Roman" w:cs="Times New Roman"/>
                <w:b/>
                <w:sz w:val="28"/>
                <w:szCs w:val="28"/>
                <w:highlight w:val="red"/>
              </w:rPr>
            </w:pPr>
            <w:r w:rsidRPr="00DE5868">
              <w:rPr>
                <w:rFonts w:ascii="Times New Roman" w:hAnsi="Times New Roman" w:cs="Times New Roman"/>
                <w:b/>
                <w:sz w:val="28"/>
                <w:szCs w:val="28"/>
              </w:rPr>
              <w:t>10</w:t>
            </w:r>
          </w:p>
        </w:tc>
        <w:tc>
          <w:tcPr>
            <w:tcW w:w="3827" w:type="dxa"/>
          </w:tcPr>
          <w:p w:rsidR="00DE5868" w:rsidRPr="00DE5868" w:rsidRDefault="00DE5868" w:rsidP="00BF5C31">
            <w:pPr>
              <w:widowControl w:val="0"/>
              <w:ind w:right="-108"/>
              <w:rPr>
                <w:rFonts w:ascii="Times New Roman" w:hAnsi="Times New Roman" w:cs="Times New Roman"/>
                <w:sz w:val="28"/>
                <w:szCs w:val="28"/>
              </w:rPr>
            </w:pPr>
            <w:r w:rsidRPr="00DE5868">
              <w:rPr>
                <w:rFonts w:ascii="Times New Roman" w:hAnsi="Times New Roman" w:cs="Times New Roman"/>
                <w:sz w:val="28"/>
                <w:szCs w:val="28"/>
              </w:rPr>
              <w:t>Форма, срок и порядок оплаты по договору</w:t>
            </w:r>
          </w:p>
        </w:tc>
        <w:tc>
          <w:tcPr>
            <w:tcW w:w="5364" w:type="dxa"/>
          </w:tcPr>
          <w:p w:rsidR="00DE5868" w:rsidRPr="00DE5868" w:rsidRDefault="00DE5868" w:rsidP="00BF5C31">
            <w:pPr>
              <w:jc w:val="both"/>
              <w:rPr>
                <w:rFonts w:ascii="Times New Roman" w:hAnsi="Times New Roman" w:cs="Times New Roman"/>
                <w:sz w:val="28"/>
                <w:szCs w:val="28"/>
              </w:rPr>
            </w:pPr>
            <w:r w:rsidRPr="00DE5868">
              <w:rPr>
                <w:rFonts w:ascii="Times New Roman" w:hAnsi="Times New Roman" w:cs="Times New Roman"/>
                <w:sz w:val="28"/>
                <w:szCs w:val="28"/>
              </w:rPr>
              <w:t xml:space="preserve">Размер годовой арендной платы устанавливается на основании  Решения </w:t>
            </w:r>
            <w:r w:rsidRPr="00DE5868">
              <w:rPr>
                <w:rFonts w:ascii="Times New Roman" w:hAnsi="Times New Roman" w:cs="Times New Roman"/>
                <w:sz w:val="28"/>
                <w:szCs w:val="28"/>
              </w:rPr>
              <w:lastRenderedPageBreak/>
              <w:t xml:space="preserve">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06.10.2017г. № 1411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w:t>
            </w:r>
            <w:r w:rsidRPr="00DE5868">
              <w:rPr>
                <w:rFonts w:ascii="Times New Roman" w:hAnsi="Times New Roman" w:cs="Times New Roman"/>
                <w:sz w:val="28"/>
                <w:szCs w:val="28"/>
              </w:rPr>
              <w:lastRenderedPageBreak/>
              <w:t xml:space="preserve">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
          <w:p w:rsidR="00DE5868" w:rsidRPr="00DE5868" w:rsidRDefault="00DE5868" w:rsidP="00BF5C31">
            <w:pPr>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в год без налога на добавленную стоимость.</w:t>
            </w:r>
          </w:p>
          <w:p w:rsidR="00DE5868" w:rsidRPr="00DE5868" w:rsidRDefault="00DE5868" w:rsidP="00BF5C31">
            <w:pPr>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Арендная плата за пользование имуществом вносится в следующем порядке:</w:t>
            </w:r>
          </w:p>
          <w:p w:rsidR="00DE5868" w:rsidRPr="00DE5868" w:rsidRDefault="00DE5868" w:rsidP="00BF5C31">
            <w:pPr>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 xml:space="preserve">В первый год аренды 40 (сорок) процентов размера годовой арендной платы без налога на добавленную стоимость. </w:t>
            </w:r>
          </w:p>
          <w:p w:rsidR="00DE5868" w:rsidRPr="00DE5868" w:rsidRDefault="00DE5868" w:rsidP="00BF5C31">
            <w:pPr>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Во второй год аренды 60 (шестьдесят) процентов размера годовой арендной платы без налога на добавленную стоимость.</w:t>
            </w:r>
          </w:p>
          <w:p w:rsidR="00DE5868" w:rsidRPr="00DE5868" w:rsidRDefault="00DE5868" w:rsidP="00BF5C31">
            <w:pPr>
              <w:pStyle w:val="af3"/>
              <w:ind w:firstLine="720"/>
              <w:jc w:val="both"/>
              <w:rPr>
                <w:rFonts w:ascii="Times New Roman" w:hAnsi="Times New Roman"/>
                <w:sz w:val="28"/>
                <w:szCs w:val="28"/>
              </w:rPr>
            </w:pPr>
            <w:r w:rsidRPr="00DE5868">
              <w:rPr>
                <w:rFonts w:ascii="Times New Roman" w:hAnsi="Times New Roman"/>
                <w:sz w:val="28"/>
                <w:szCs w:val="28"/>
              </w:rPr>
              <w:lastRenderedPageBreak/>
              <w:t xml:space="preserve">В третий год аренды 80 (восемьдесят) процентов размера годовой арендной платы без налога на добавленную стоимость. </w:t>
            </w:r>
          </w:p>
          <w:p w:rsidR="00DE5868" w:rsidRPr="00DE5868" w:rsidRDefault="00DE5868" w:rsidP="00BF5C31">
            <w:pPr>
              <w:pStyle w:val="af3"/>
              <w:ind w:firstLine="720"/>
              <w:jc w:val="both"/>
              <w:rPr>
                <w:rFonts w:ascii="Times New Roman" w:hAnsi="Times New Roman"/>
                <w:sz w:val="28"/>
                <w:szCs w:val="28"/>
              </w:rPr>
            </w:pPr>
            <w:r w:rsidRPr="00DE5868">
              <w:rPr>
                <w:rFonts w:ascii="Times New Roman" w:hAnsi="Times New Roman"/>
                <w:sz w:val="28"/>
                <w:szCs w:val="28"/>
              </w:rPr>
              <w:t xml:space="preserve">В четвёртый год аренды 100 (сто) процентов размера годовой арендной платы без налога на добавленную стоимость. </w:t>
            </w:r>
          </w:p>
          <w:p w:rsidR="00DE5868" w:rsidRPr="00DE5868" w:rsidRDefault="00DE5868" w:rsidP="00BF5C31">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Арендная плата перечисляется Арендатором в бюджет Родниковского муниципального района, с указанием «арендная плата» ежемесячно не позднее 30 числа текущего месяца.</w:t>
            </w:r>
          </w:p>
          <w:p w:rsidR="00DE5868" w:rsidRPr="00DE5868" w:rsidRDefault="00DE5868" w:rsidP="00BF5C31">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Реквизиты банка (включая номер счёта) для перечисления арендной платы в бюджет Арендатор уточняет в КУИ.</w:t>
            </w:r>
          </w:p>
          <w:p w:rsidR="00DE5868" w:rsidRPr="00DE5868" w:rsidRDefault="00DE5868" w:rsidP="00BF5C31">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Налог на добавленную стоимость перечисляется Арендатором в соответствии с действующим законодательством.</w:t>
            </w:r>
          </w:p>
        </w:tc>
      </w:tr>
      <w:tr w:rsidR="00DE5868" w:rsidRPr="00DE5868" w:rsidTr="00BF5C31">
        <w:trPr>
          <w:trHeight w:val="445"/>
        </w:trPr>
        <w:tc>
          <w:tcPr>
            <w:tcW w:w="851" w:type="dxa"/>
          </w:tcPr>
          <w:p w:rsidR="00DE5868" w:rsidRPr="00DE5868" w:rsidRDefault="00DE5868" w:rsidP="00BF5C31">
            <w:pPr>
              <w:widowControl w:val="0"/>
              <w:rPr>
                <w:rFonts w:ascii="Times New Roman" w:hAnsi="Times New Roman" w:cs="Times New Roman"/>
                <w:b/>
                <w:sz w:val="28"/>
                <w:szCs w:val="28"/>
                <w:highlight w:val="red"/>
              </w:rPr>
            </w:pPr>
            <w:r w:rsidRPr="00DE5868">
              <w:rPr>
                <w:rFonts w:ascii="Times New Roman" w:hAnsi="Times New Roman" w:cs="Times New Roman"/>
                <w:b/>
                <w:sz w:val="28"/>
                <w:szCs w:val="28"/>
              </w:rPr>
              <w:lastRenderedPageBreak/>
              <w:t>11</w:t>
            </w:r>
          </w:p>
        </w:tc>
        <w:tc>
          <w:tcPr>
            <w:tcW w:w="3827" w:type="dxa"/>
          </w:tcPr>
          <w:p w:rsidR="00DE5868" w:rsidRPr="00DE5868" w:rsidRDefault="00DE5868" w:rsidP="00BF5C31">
            <w:pPr>
              <w:widowControl w:val="0"/>
              <w:ind w:right="-108"/>
              <w:rPr>
                <w:rFonts w:ascii="Times New Roman" w:hAnsi="Times New Roman" w:cs="Times New Roman"/>
                <w:sz w:val="28"/>
                <w:szCs w:val="28"/>
              </w:rPr>
            </w:pPr>
            <w:r w:rsidRPr="00DE5868">
              <w:rPr>
                <w:rFonts w:ascii="Times New Roman" w:hAnsi="Times New Roman" w:cs="Times New Roman"/>
                <w:sz w:val="28"/>
                <w:szCs w:val="28"/>
              </w:rPr>
              <w:t>Порядок пересмотра цены договора в сторону увеличения</w:t>
            </w:r>
          </w:p>
        </w:tc>
        <w:tc>
          <w:tcPr>
            <w:tcW w:w="5364" w:type="dxa"/>
          </w:tcPr>
          <w:p w:rsidR="00DE5868" w:rsidRPr="00DE5868" w:rsidRDefault="00DE5868" w:rsidP="00BF5C31">
            <w:pPr>
              <w:ind w:firstLine="709"/>
              <w:jc w:val="both"/>
              <w:rPr>
                <w:rFonts w:ascii="Times New Roman" w:hAnsi="Times New Roman" w:cs="Times New Roman"/>
                <w:sz w:val="28"/>
                <w:szCs w:val="28"/>
              </w:rPr>
            </w:pPr>
            <w:r w:rsidRPr="00DE5868">
              <w:rPr>
                <w:rFonts w:ascii="Times New Roman" w:hAnsi="Times New Roman" w:cs="Times New Roman"/>
                <w:sz w:val="28"/>
                <w:szCs w:val="28"/>
              </w:rPr>
              <w:t>Размер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порядка расчёта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переоценки стоимости основных фондов, изменения учётной ставки рефинансирования Банка России, оценки рыночной величины годовой арендной платы и в других случаях, предусмотренных законодательными и правовыми актами.</w:t>
            </w:r>
          </w:p>
          <w:p w:rsidR="00DE5868" w:rsidRPr="00DE5868" w:rsidRDefault="00DE5868" w:rsidP="00BF5C31">
            <w:pPr>
              <w:ind w:firstLine="709"/>
              <w:jc w:val="both"/>
              <w:rPr>
                <w:rFonts w:ascii="Times New Roman" w:hAnsi="Times New Roman" w:cs="Times New Roman"/>
                <w:sz w:val="28"/>
                <w:szCs w:val="28"/>
              </w:rPr>
            </w:pPr>
            <w:r w:rsidRPr="00DE5868">
              <w:rPr>
                <w:rFonts w:ascii="Times New Roman" w:hAnsi="Times New Roman" w:cs="Times New Roman"/>
                <w:sz w:val="28"/>
                <w:szCs w:val="28"/>
              </w:rPr>
              <w:t xml:space="preserve">Уведомление о перерасчёте </w:t>
            </w:r>
            <w:r w:rsidRPr="00DE5868">
              <w:rPr>
                <w:rFonts w:ascii="Times New Roman" w:hAnsi="Times New Roman" w:cs="Times New Roman"/>
                <w:sz w:val="28"/>
                <w:szCs w:val="28"/>
              </w:rPr>
              <w:lastRenderedPageBreak/>
              <w:t>арендной платы, изменении сроков и порядка перечисления арендной платы направляется Арендатору Арендодателем, является обязательным для исполнения Арендатором и составляет неотъемлемую часть Договора.</w:t>
            </w:r>
          </w:p>
        </w:tc>
      </w:tr>
      <w:tr w:rsidR="00DE5868" w:rsidRPr="00DE5868" w:rsidTr="00BF5C31">
        <w:trPr>
          <w:trHeight w:val="586"/>
        </w:trPr>
        <w:tc>
          <w:tcPr>
            <w:tcW w:w="851" w:type="dxa"/>
            <w:shd w:val="clear" w:color="auto" w:fill="auto"/>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lastRenderedPageBreak/>
              <w:t>12</w:t>
            </w:r>
          </w:p>
        </w:tc>
        <w:tc>
          <w:tcPr>
            <w:tcW w:w="3827" w:type="dxa"/>
          </w:tcPr>
          <w:p w:rsidR="00DE5868" w:rsidRPr="00DE5868" w:rsidRDefault="00DE5868" w:rsidP="00BF5C31">
            <w:pPr>
              <w:widowControl w:val="0"/>
              <w:ind w:right="-108"/>
              <w:rPr>
                <w:rFonts w:ascii="Times New Roman" w:hAnsi="Times New Roman" w:cs="Times New Roman"/>
                <w:sz w:val="28"/>
                <w:szCs w:val="28"/>
              </w:rPr>
            </w:pPr>
            <w:r w:rsidRPr="00DE5868">
              <w:rPr>
                <w:rFonts w:ascii="Times New Roman" w:hAnsi="Times New Roman" w:cs="Times New Roman"/>
                <w:sz w:val="28"/>
                <w:szCs w:val="28"/>
              </w:rPr>
              <w:t>Осмотр имущества</w:t>
            </w:r>
          </w:p>
        </w:tc>
        <w:tc>
          <w:tcPr>
            <w:tcW w:w="5364" w:type="dxa"/>
          </w:tcPr>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sz w:val="28"/>
                <w:szCs w:val="28"/>
              </w:rPr>
              <w:t xml:space="preserve">Осмотр имущества может быть осуществлен по согласованию с организатором конкурса </w:t>
            </w:r>
            <w:r w:rsidRPr="00DE5868">
              <w:rPr>
                <w:rFonts w:ascii="Times New Roman" w:hAnsi="Times New Roman" w:cs="Times New Roman"/>
                <w:bCs/>
                <w:sz w:val="28"/>
                <w:szCs w:val="28"/>
              </w:rPr>
              <w:t>по телефону</w:t>
            </w:r>
            <w:r w:rsidRPr="00DE5868">
              <w:rPr>
                <w:rFonts w:ascii="Times New Roman" w:hAnsi="Times New Roman" w:cs="Times New Roman"/>
                <w:sz w:val="28"/>
                <w:szCs w:val="28"/>
              </w:rPr>
              <w:t xml:space="preserve"> (8-49336) 2-16-57 в следующие периоды:  вторник, среда, четверг с 13-30 часов  до 16-00 часов. Осмотр имущества осуществляется без взимания платы</w:t>
            </w:r>
          </w:p>
        </w:tc>
      </w:tr>
      <w:tr w:rsidR="00DE5868" w:rsidRPr="00DE5868" w:rsidTr="00BF5C31">
        <w:trPr>
          <w:trHeight w:val="707"/>
        </w:trPr>
        <w:tc>
          <w:tcPr>
            <w:tcW w:w="851" w:type="dxa"/>
            <w:shd w:val="clear" w:color="auto" w:fill="auto"/>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13</w:t>
            </w:r>
          </w:p>
        </w:tc>
        <w:tc>
          <w:tcPr>
            <w:tcW w:w="3827" w:type="dxa"/>
          </w:tcPr>
          <w:p w:rsidR="00DE5868" w:rsidRPr="00DE5868" w:rsidRDefault="00DE5868" w:rsidP="00BF5C31">
            <w:pPr>
              <w:widowControl w:val="0"/>
              <w:autoSpaceDE w:val="0"/>
              <w:autoSpaceDN w:val="0"/>
              <w:adjustRightInd w:val="0"/>
              <w:ind w:right="-108"/>
              <w:jc w:val="both"/>
              <w:rPr>
                <w:rFonts w:ascii="Times New Roman" w:hAnsi="Times New Roman" w:cs="Times New Roman"/>
                <w:bCs/>
                <w:sz w:val="28"/>
                <w:szCs w:val="28"/>
              </w:rPr>
            </w:pPr>
            <w:r w:rsidRPr="00DE5868">
              <w:rPr>
                <w:rFonts w:ascii="Times New Roman" w:hAnsi="Times New Roman" w:cs="Times New Roman"/>
                <w:bCs/>
                <w:sz w:val="28"/>
                <w:szCs w:val="28"/>
              </w:rPr>
              <w:t>Величина повышения начальной цены договора ("шаг аукциона")</w:t>
            </w:r>
          </w:p>
        </w:tc>
        <w:tc>
          <w:tcPr>
            <w:tcW w:w="5364" w:type="dxa"/>
          </w:tcPr>
          <w:p w:rsidR="00DE5868" w:rsidRPr="00DE5868" w:rsidRDefault="00DE5868" w:rsidP="00BF5C31">
            <w:pPr>
              <w:autoSpaceDE w:val="0"/>
              <w:autoSpaceDN w:val="0"/>
              <w:adjustRightInd w:val="0"/>
              <w:jc w:val="both"/>
              <w:outlineLvl w:val="1"/>
              <w:rPr>
                <w:rFonts w:ascii="Times New Roman" w:hAnsi="Times New Roman" w:cs="Times New Roman"/>
                <w:bCs/>
                <w:sz w:val="28"/>
                <w:szCs w:val="28"/>
              </w:rPr>
            </w:pPr>
            <w:r w:rsidRPr="00DE5868">
              <w:rPr>
                <w:rFonts w:ascii="Times New Roman" w:hAnsi="Times New Roman" w:cs="Times New Roman"/>
                <w:bCs/>
                <w:sz w:val="28"/>
                <w:szCs w:val="28"/>
              </w:rPr>
              <w:t>«Шаг аукциона» устанавливается в размере пяти процентов начальной (минимальной)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tc>
      </w:tr>
      <w:tr w:rsidR="00DE5868" w:rsidRPr="00DE5868" w:rsidTr="00BF5C31">
        <w:trPr>
          <w:trHeight w:val="274"/>
        </w:trPr>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14</w:t>
            </w:r>
          </w:p>
        </w:tc>
        <w:tc>
          <w:tcPr>
            <w:tcW w:w="3827" w:type="dxa"/>
          </w:tcPr>
          <w:p w:rsidR="00DE5868" w:rsidRPr="00DE5868" w:rsidRDefault="00DE5868" w:rsidP="00BF5C31">
            <w:pPr>
              <w:widowControl w:val="0"/>
              <w:ind w:right="-108"/>
              <w:rPr>
                <w:rFonts w:ascii="Times New Roman" w:hAnsi="Times New Roman" w:cs="Times New Roman"/>
                <w:sz w:val="28"/>
                <w:szCs w:val="28"/>
              </w:rPr>
            </w:pPr>
            <w:r w:rsidRPr="00DE5868">
              <w:rPr>
                <w:rFonts w:ascii="Times New Roman" w:hAnsi="Times New Roman" w:cs="Times New Roman"/>
                <w:sz w:val="28"/>
                <w:szCs w:val="28"/>
              </w:rPr>
              <w:t>Требования к заявителям</w:t>
            </w:r>
          </w:p>
        </w:tc>
        <w:tc>
          <w:tcPr>
            <w:tcW w:w="5364" w:type="dxa"/>
          </w:tcPr>
          <w:p w:rsidR="00DE5868" w:rsidRPr="00DE5868" w:rsidRDefault="00DE5868" w:rsidP="00BF5C31">
            <w:pPr>
              <w:widowControl w:val="0"/>
              <w:jc w:val="both"/>
              <w:rPr>
                <w:rFonts w:ascii="Times New Roman" w:hAnsi="Times New Roman" w:cs="Times New Roman"/>
                <w:b/>
                <w:sz w:val="28"/>
                <w:szCs w:val="28"/>
              </w:rPr>
            </w:pPr>
            <w:r w:rsidRPr="00DE5868">
              <w:rPr>
                <w:rFonts w:ascii="Times New Roman" w:hAnsi="Times New Roman" w:cs="Times New Roman"/>
                <w:b/>
                <w:sz w:val="28"/>
                <w:szCs w:val="28"/>
              </w:rPr>
              <w:t>Заявителем может быть</w:t>
            </w:r>
            <w:r w:rsidRPr="00DE5868">
              <w:rPr>
                <w:rFonts w:ascii="Times New Roman" w:hAnsi="Times New Roman" w:cs="Times New Roman"/>
                <w:sz w:val="28"/>
                <w:szCs w:val="28"/>
              </w:rPr>
              <w:t xml:space="preserve"> (далее – Заявитель)</w:t>
            </w:r>
            <w:r w:rsidRPr="00DE5868">
              <w:rPr>
                <w:rFonts w:ascii="Times New Roman" w:hAnsi="Times New Roman" w:cs="Times New Roman"/>
                <w:b/>
                <w:sz w:val="28"/>
                <w:szCs w:val="28"/>
              </w:rPr>
              <w:t>:</w:t>
            </w:r>
          </w:p>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sz w:val="28"/>
                <w:szCs w:val="28"/>
              </w:rPr>
              <w:t xml:space="preserve"> -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w:t>
            </w:r>
            <w:r w:rsidRPr="00DE5868">
              <w:rPr>
                <w:rFonts w:ascii="Times New Roman" w:hAnsi="Times New Roman" w:cs="Times New Roman"/>
                <w:sz w:val="28"/>
                <w:szCs w:val="28"/>
              </w:rPr>
              <w:lastRenderedPageBreak/>
              <w:t>индивидуальных предпринимателей и осуществляющие предпринимательскую деятельность без образования юридического лица, соответствующие критериям отнесения к субъектам малого и среднего предпринимательства в соответствии со статьей 4 Федерального закона от 24.07.2007 № 209-ФЗ «О развитии малого и среднего предпринимательства в Российской Федерации» (далее Федеральный закон № 209-ФЗ);</w:t>
            </w:r>
          </w:p>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sz w:val="28"/>
                <w:szCs w:val="28"/>
              </w:rPr>
              <w:t>- внесенные в Единый государственный реестр юридических лиц организации, образующие инфраструктуру поддержки субъектов малого и среднего предпринимательства, соответствующие требованиям, установленным статьей 15 Федерального закона № 209-ФЗ.</w:t>
            </w:r>
          </w:p>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sz w:val="28"/>
                <w:szCs w:val="28"/>
              </w:rPr>
              <w:t>Требования к заявителям:</w:t>
            </w:r>
          </w:p>
          <w:p w:rsidR="00DE5868" w:rsidRPr="00DE5868" w:rsidRDefault="00DE5868" w:rsidP="00BF5C31">
            <w:pPr>
              <w:widowControl w:val="0"/>
              <w:autoSpaceDE w:val="0"/>
              <w:autoSpaceDN w:val="0"/>
              <w:adjustRightInd w:val="0"/>
              <w:jc w:val="both"/>
              <w:rPr>
                <w:rFonts w:ascii="Times New Roman" w:hAnsi="Times New Roman" w:cs="Times New Roman"/>
                <w:bCs/>
                <w:sz w:val="28"/>
                <w:szCs w:val="28"/>
              </w:rPr>
            </w:pPr>
            <w:r w:rsidRPr="00DE5868">
              <w:rPr>
                <w:rFonts w:ascii="Times New Roman" w:hAnsi="Times New Roman" w:cs="Times New Roman"/>
                <w:bCs/>
                <w:sz w:val="28"/>
                <w:szCs w:val="28"/>
              </w:rPr>
              <w:t>1) соответствие заявителей требованиям, устанавливаемым в соответствии с законодательством Российской Федерации к лицам, имеющим право заключать договор аренды государственного имущества, являющегося предметом торгов;</w:t>
            </w:r>
          </w:p>
          <w:p w:rsidR="00DE5868" w:rsidRPr="00DE5868" w:rsidRDefault="00DE5868" w:rsidP="00BF5C31">
            <w:pPr>
              <w:widowControl w:val="0"/>
              <w:autoSpaceDE w:val="0"/>
              <w:autoSpaceDN w:val="0"/>
              <w:adjustRightInd w:val="0"/>
              <w:jc w:val="both"/>
              <w:rPr>
                <w:rFonts w:ascii="Times New Roman" w:hAnsi="Times New Roman" w:cs="Times New Roman"/>
                <w:bCs/>
                <w:sz w:val="28"/>
                <w:szCs w:val="28"/>
              </w:rPr>
            </w:pPr>
            <w:r w:rsidRPr="00DE5868">
              <w:rPr>
                <w:rFonts w:ascii="Times New Roman" w:hAnsi="Times New Roman" w:cs="Times New Roman"/>
                <w:bCs/>
                <w:sz w:val="28"/>
                <w:szCs w:val="28"/>
              </w:rPr>
              <w:t>2) непроведение ликвидации заявителя - юридического лица и отсутствие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DE5868" w:rsidRPr="00DE5868" w:rsidRDefault="00DE5868" w:rsidP="00BF5C31">
            <w:pPr>
              <w:widowControl w:val="0"/>
              <w:autoSpaceDE w:val="0"/>
              <w:autoSpaceDN w:val="0"/>
              <w:adjustRightInd w:val="0"/>
              <w:jc w:val="both"/>
              <w:rPr>
                <w:rFonts w:ascii="Times New Roman" w:hAnsi="Times New Roman" w:cs="Times New Roman"/>
                <w:bCs/>
                <w:sz w:val="28"/>
                <w:szCs w:val="28"/>
              </w:rPr>
            </w:pPr>
            <w:r w:rsidRPr="00DE5868">
              <w:rPr>
                <w:rFonts w:ascii="Times New Roman" w:hAnsi="Times New Roman" w:cs="Times New Roman"/>
                <w:bCs/>
                <w:sz w:val="28"/>
                <w:szCs w:val="28"/>
              </w:rPr>
              <w:t xml:space="preserve">3) неприостановление деятельности заявителя в порядке, предусмотренном Кодексом Российской Федерации об административных правонарушениях, на </w:t>
            </w:r>
            <w:r w:rsidRPr="00DE5868">
              <w:rPr>
                <w:rFonts w:ascii="Times New Roman" w:hAnsi="Times New Roman" w:cs="Times New Roman"/>
                <w:bCs/>
                <w:sz w:val="28"/>
                <w:szCs w:val="28"/>
              </w:rPr>
              <w:lastRenderedPageBreak/>
              <w:t xml:space="preserve">день </w:t>
            </w:r>
            <w:r w:rsidRPr="00DE5868">
              <w:rPr>
                <w:rFonts w:ascii="Times New Roman" w:hAnsi="Times New Roman" w:cs="Times New Roman"/>
                <w:sz w:val="28"/>
                <w:szCs w:val="28"/>
              </w:rPr>
              <w:t>подачи</w:t>
            </w:r>
            <w:r w:rsidRPr="00DE5868">
              <w:rPr>
                <w:rFonts w:ascii="Times New Roman" w:hAnsi="Times New Roman" w:cs="Times New Roman"/>
                <w:bCs/>
                <w:sz w:val="28"/>
                <w:szCs w:val="28"/>
              </w:rPr>
              <w:t xml:space="preserve"> заявки на участие в аукционе.</w:t>
            </w:r>
          </w:p>
        </w:tc>
      </w:tr>
      <w:tr w:rsidR="00DE5868" w:rsidRPr="00DE5868" w:rsidTr="00BF5C31">
        <w:trPr>
          <w:trHeight w:val="274"/>
        </w:trPr>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lastRenderedPageBreak/>
              <w:t>15</w:t>
            </w:r>
          </w:p>
        </w:tc>
        <w:tc>
          <w:tcPr>
            <w:tcW w:w="3827" w:type="dxa"/>
          </w:tcPr>
          <w:p w:rsidR="00DE5868" w:rsidRPr="00DE5868" w:rsidRDefault="00DE5868" w:rsidP="00BF5C31">
            <w:pPr>
              <w:widowControl w:val="0"/>
              <w:ind w:right="-108"/>
              <w:rPr>
                <w:rFonts w:ascii="Times New Roman" w:hAnsi="Times New Roman" w:cs="Times New Roman"/>
                <w:b/>
                <w:sz w:val="28"/>
                <w:szCs w:val="28"/>
              </w:rPr>
            </w:pPr>
            <w:r w:rsidRPr="00DE5868">
              <w:rPr>
                <w:rFonts w:ascii="Times New Roman" w:hAnsi="Times New Roman" w:cs="Times New Roman"/>
                <w:sz w:val="28"/>
                <w:szCs w:val="28"/>
              </w:rPr>
              <w:t>Порядок и срок отзыва заявок на участие в аукцион</w:t>
            </w:r>
          </w:p>
        </w:tc>
        <w:tc>
          <w:tcPr>
            <w:tcW w:w="5364" w:type="dxa"/>
          </w:tcPr>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sz w:val="28"/>
                <w:szCs w:val="28"/>
              </w:rPr>
              <w:t xml:space="preserve">Заявитель вправе отозвать заявку в любое время до установленных даты и времени начала рассмотрения заявок на участие в аукционе. </w:t>
            </w:r>
          </w:p>
        </w:tc>
      </w:tr>
      <w:tr w:rsidR="00DE5868" w:rsidRPr="00DE5868" w:rsidTr="00BF5C31">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16</w:t>
            </w:r>
          </w:p>
        </w:tc>
        <w:tc>
          <w:tcPr>
            <w:tcW w:w="3827" w:type="dxa"/>
          </w:tcPr>
          <w:p w:rsidR="00DE5868" w:rsidRPr="00DE5868" w:rsidRDefault="00DE5868" w:rsidP="00BF5C31">
            <w:pPr>
              <w:widowControl w:val="0"/>
              <w:rPr>
                <w:rFonts w:ascii="Times New Roman" w:hAnsi="Times New Roman" w:cs="Times New Roman"/>
                <w:sz w:val="28"/>
                <w:szCs w:val="28"/>
              </w:rPr>
            </w:pPr>
            <w:r w:rsidRPr="00DE5868">
              <w:rPr>
                <w:rFonts w:ascii="Times New Roman" w:hAnsi="Times New Roman" w:cs="Times New Roman"/>
                <w:sz w:val="28"/>
                <w:szCs w:val="28"/>
              </w:rPr>
              <w:t>Документы, входящие в состав заявки на участие в аукционе</w:t>
            </w:r>
          </w:p>
        </w:tc>
        <w:tc>
          <w:tcPr>
            <w:tcW w:w="5364" w:type="dxa"/>
          </w:tcPr>
          <w:p w:rsidR="00DE5868" w:rsidRPr="00DE5868" w:rsidRDefault="00DE5868" w:rsidP="00BF5C31">
            <w:pPr>
              <w:pStyle w:val="a5"/>
              <w:widowControl w:val="0"/>
              <w:ind w:firstLine="36"/>
              <w:rPr>
                <w:sz w:val="28"/>
                <w:szCs w:val="28"/>
              </w:rPr>
            </w:pPr>
            <w:r w:rsidRPr="00DE5868">
              <w:rPr>
                <w:b w:val="0"/>
                <w:sz w:val="28"/>
                <w:szCs w:val="28"/>
              </w:rPr>
              <w:t>1.</w:t>
            </w:r>
            <w:r w:rsidRPr="00DE5868">
              <w:rPr>
                <w:sz w:val="28"/>
                <w:szCs w:val="28"/>
              </w:rPr>
              <w:t xml:space="preserve"> Опись документов, входящих в состав заявки на участие в аукционе (форма 1).</w:t>
            </w:r>
          </w:p>
          <w:p w:rsidR="00DE5868" w:rsidRPr="00DE5868" w:rsidRDefault="00DE5868" w:rsidP="00BF5C31">
            <w:pPr>
              <w:pStyle w:val="a5"/>
              <w:widowControl w:val="0"/>
              <w:ind w:firstLine="36"/>
              <w:rPr>
                <w:sz w:val="28"/>
                <w:szCs w:val="28"/>
              </w:rPr>
            </w:pPr>
            <w:r w:rsidRPr="00DE5868">
              <w:rPr>
                <w:b w:val="0"/>
                <w:sz w:val="28"/>
                <w:szCs w:val="28"/>
              </w:rPr>
              <w:t>2.</w:t>
            </w:r>
            <w:r w:rsidRPr="00DE5868">
              <w:rPr>
                <w:sz w:val="28"/>
                <w:szCs w:val="28"/>
              </w:rPr>
              <w:t xml:space="preserve"> Заявка на участие в аукционе (форма 2)</w:t>
            </w:r>
          </w:p>
          <w:p w:rsidR="00DE5868" w:rsidRPr="00DE5868" w:rsidRDefault="00DE5868" w:rsidP="00BF5C31">
            <w:pPr>
              <w:pStyle w:val="a5"/>
              <w:widowControl w:val="0"/>
              <w:ind w:firstLine="36"/>
              <w:rPr>
                <w:sz w:val="28"/>
                <w:szCs w:val="28"/>
              </w:rPr>
            </w:pPr>
            <w:r w:rsidRPr="00DE5868">
              <w:rPr>
                <w:b w:val="0"/>
                <w:sz w:val="28"/>
                <w:szCs w:val="28"/>
              </w:rPr>
              <w:t>3.</w:t>
            </w:r>
            <w:r w:rsidRPr="00DE5868">
              <w:rPr>
                <w:sz w:val="28"/>
                <w:szCs w:val="28"/>
              </w:rPr>
              <w:t>Сведения о заявителе, подавшем заявку (оформляются по образцу - форма 3).</w:t>
            </w:r>
          </w:p>
          <w:p w:rsidR="00DE5868" w:rsidRPr="00DE5868" w:rsidRDefault="00DE5868" w:rsidP="00BF5C31">
            <w:pPr>
              <w:pStyle w:val="a5"/>
              <w:widowControl w:val="0"/>
              <w:ind w:firstLine="36"/>
              <w:rPr>
                <w:sz w:val="28"/>
                <w:szCs w:val="28"/>
              </w:rPr>
            </w:pPr>
            <w:r w:rsidRPr="00DE5868">
              <w:rPr>
                <w:b w:val="0"/>
                <w:sz w:val="28"/>
                <w:szCs w:val="28"/>
              </w:rPr>
              <w:t xml:space="preserve">4. </w:t>
            </w:r>
            <w:r w:rsidRPr="00DE5868">
              <w:rPr>
                <w:sz w:val="28"/>
                <w:szCs w:val="28"/>
              </w:rPr>
              <w:t>Документы, прилагаемые Заявителем к заявке:</w:t>
            </w:r>
          </w:p>
          <w:p w:rsidR="00DE5868" w:rsidRPr="00DE5868" w:rsidRDefault="00DE5868" w:rsidP="00BF5C31">
            <w:pPr>
              <w:pStyle w:val="a5"/>
              <w:widowControl w:val="0"/>
              <w:ind w:firstLine="36"/>
              <w:rPr>
                <w:sz w:val="28"/>
                <w:szCs w:val="28"/>
              </w:rPr>
            </w:pPr>
            <w:r w:rsidRPr="00DE5868">
              <w:rPr>
                <w:b w:val="0"/>
                <w:sz w:val="28"/>
                <w:szCs w:val="28"/>
              </w:rPr>
              <w:t>а.</w:t>
            </w:r>
            <w:r w:rsidRPr="00DE5868">
              <w:rPr>
                <w:sz w:val="28"/>
                <w:szCs w:val="28"/>
              </w:rPr>
              <w:t xml:space="preserve"> Копии учредительных документов (для юридических лиц);</w:t>
            </w:r>
          </w:p>
          <w:p w:rsidR="00DE5868" w:rsidRPr="00DE5868" w:rsidRDefault="00DE5868" w:rsidP="00BF5C31">
            <w:pPr>
              <w:pStyle w:val="a5"/>
              <w:widowControl w:val="0"/>
              <w:rPr>
                <w:sz w:val="28"/>
                <w:szCs w:val="28"/>
              </w:rPr>
            </w:pPr>
            <w:r w:rsidRPr="00DE5868">
              <w:rPr>
                <w:sz w:val="28"/>
                <w:szCs w:val="28"/>
              </w:rPr>
              <w:t>Копия документа, удостоверяющего личность заявителя (для индивидуальных предпринимателей);</w:t>
            </w:r>
          </w:p>
          <w:p w:rsidR="00DE5868" w:rsidRPr="00DE5868" w:rsidRDefault="00DE5868" w:rsidP="00BF5C31">
            <w:pPr>
              <w:pStyle w:val="a5"/>
              <w:widowControl w:val="0"/>
              <w:ind w:firstLine="36"/>
              <w:rPr>
                <w:sz w:val="28"/>
                <w:szCs w:val="28"/>
              </w:rPr>
            </w:pPr>
            <w:r w:rsidRPr="00DE5868">
              <w:rPr>
                <w:b w:val="0"/>
                <w:sz w:val="28"/>
                <w:szCs w:val="28"/>
              </w:rPr>
              <w:t>б.</w:t>
            </w:r>
            <w:r w:rsidRPr="00DE5868">
              <w:rPr>
                <w:sz w:val="28"/>
                <w:szCs w:val="28"/>
              </w:rPr>
              <w:t xml:space="preserve"> Выписка из Единого государственного реестра юридических лиц, полученная не ранее, чем за один месяц до подачи заявки (для юридических лиц);</w:t>
            </w:r>
          </w:p>
          <w:p w:rsidR="00DE5868" w:rsidRPr="00DE5868" w:rsidRDefault="00DE5868" w:rsidP="00BF5C31">
            <w:pPr>
              <w:pStyle w:val="a5"/>
              <w:widowControl w:val="0"/>
              <w:ind w:firstLine="36"/>
              <w:rPr>
                <w:sz w:val="28"/>
                <w:szCs w:val="28"/>
              </w:rPr>
            </w:pPr>
            <w:r w:rsidRPr="00DE5868">
              <w:rPr>
                <w:sz w:val="28"/>
                <w:szCs w:val="28"/>
              </w:rPr>
              <w:t>Выписка из единого государственного реестра индивидуальных предпринимателей, полученная не ранее, чем за один месяц до подачи заявки (для индивидуальных предпринимателей);</w:t>
            </w:r>
          </w:p>
          <w:p w:rsidR="00DE5868" w:rsidRPr="00DE5868" w:rsidRDefault="00DE5868" w:rsidP="00BF5C31">
            <w:pPr>
              <w:autoSpaceDE w:val="0"/>
              <w:autoSpaceDN w:val="0"/>
              <w:adjustRightInd w:val="0"/>
              <w:ind w:firstLine="34"/>
              <w:jc w:val="both"/>
              <w:outlineLvl w:val="1"/>
              <w:rPr>
                <w:rFonts w:ascii="Times New Roman" w:hAnsi="Times New Roman" w:cs="Times New Roman"/>
                <w:sz w:val="28"/>
                <w:szCs w:val="28"/>
              </w:rPr>
            </w:pPr>
            <w:r w:rsidRPr="00DE5868">
              <w:rPr>
                <w:rFonts w:ascii="Times New Roman" w:hAnsi="Times New Roman" w:cs="Times New Roman"/>
                <w:b/>
                <w:sz w:val="28"/>
                <w:szCs w:val="28"/>
              </w:rPr>
              <w:t>в.</w:t>
            </w:r>
            <w:r w:rsidRPr="00DE5868">
              <w:rPr>
                <w:rFonts w:ascii="Times New Roman" w:hAnsi="Times New Roman" w:cs="Times New Roman"/>
                <w:sz w:val="28"/>
                <w:szCs w:val="28"/>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w:t>
            </w:r>
            <w:r w:rsidRPr="00DE5868">
              <w:rPr>
                <w:rFonts w:ascii="Times New Roman" w:hAnsi="Times New Roman" w:cs="Times New Roman"/>
                <w:sz w:val="28"/>
                <w:szCs w:val="28"/>
              </w:rPr>
              <w:lastRenderedPageBreak/>
              <w:t>сделкой;</w:t>
            </w:r>
          </w:p>
          <w:p w:rsidR="00DE5868" w:rsidRPr="00DE5868" w:rsidRDefault="00DE5868" w:rsidP="00BF5C31">
            <w:pPr>
              <w:autoSpaceDE w:val="0"/>
              <w:autoSpaceDN w:val="0"/>
              <w:adjustRightInd w:val="0"/>
              <w:ind w:firstLine="34"/>
              <w:jc w:val="both"/>
              <w:outlineLvl w:val="1"/>
              <w:rPr>
                <w:rFonts w:ascii="Times New Roman" w:hAnsi="Times New Roman" w:cs="Times New Roman"/>
                <w:sz w:val="28"/>
                <w:szCs w:val="28"/>
              </w:rPr>
            </w:pPr>
            <w:r w:rsidRPr="00DE5868">
              <w:rPr>
                <w:rFonts w:ascii="Times New Roman" w:hAnsi="Times New Roman" w:cs="Times New Roman"/>
                <w:b/>
                <w:sz w:val="28"/>
                <w:szCs w:val="28"/>
              </w:rPr>
              <w:t>г.</w:t>
            </w:r>
            <w:r w:rsidRPr="00DE5868">
              <w:rPr>
                <w:rFonts w:ascii="Times New Roman" w:hAnsi="Times New Roman" w:cs="Times New Roman"/>
                <w:sz w:val="28"/>
                <w:szCs w:val="28"/>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25" w:history="1">
              <w:r w:rsidRPr="00DE5868">
                <w:rPr>
                  <w:rFonts w:ascii="Times New Roman" w:hAnsi="Times New Roman" w:cs="Times New Roman"/>
                  <w:sz w:val="28"/>
                  <w:szCs w:val="28"/>
                </w:rPr>
                <w:t>Кодексом</w:t>
              </w:r>
            </w:hyperlink>
            <w:r w:rsidRPr="00DE5868">
              <w:rPr>
                <w:rFonts w:ascii="Times New Roman" w:hAnsi="Times New Roman" w:cs="Times New Roman"/>
                <w:sz w:val="28"/>
                <w:szCs w:val="28"/>
              </w:rPr>
              <w:t xml:space="preserve"> Российской Федерации об административных правонарушениях;</w:t>
            </w:r>
          </w:p>
          <w:p w:rsidR="00DE5868" w:rsidRPr="00DE5868" w:rsidRDefault="00DE5868" w:rsidP="00BF5C31">
            <w:pPr>
              <w:pStyle w:val="a5"/>
              <w:widowControl w:val="0"/>
              <w:rPr>
                <w:sz w:val="28"/>
                <w:szCs w:val="28"/>
              </w:rPr>
            </w:pPr>
            <w:r w:rsidRPr="00DE5868">
              <w:rPr>
                <w:b w:val="0"/>
                <w:sz w:val="28"/>
                <w:szCs w:val="28"/>
              </w:rPr>
              <w:t xml:space="preserve">д. </w:t>
            </w:r>
            <w:r w:rsidRPr="00DE5868">
              <w:rPr>
                <w:sz w:val="28"/>
                <w:szCs w:val="28"/>
              </w:rPr>
              <w:t>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в случае, если от имени юридического лица действует иное лицо, необходимо прикладывать также доверенность на осуществление действий от имени юридического лица, заверенная печатью юридического лица и подписанная руководителем юридического лица, либо нотариально заверенная копия такой доверенности) – для юридических лиц;</w:t>
            </w:r>
          </w:p>
          <w:p w:rsidR="00DE5868" w:rsidRPr="00DE5868" w:rsidRDefault="00DE5868" w:rsidP="00BF5C31">
            <w:pPr>
              <w:pStyle w:val="a5"/>
              <w:widowControl w:val="0"/>
              <w:rPr>
                <w:sz w:val="28"/>
                <w:szCs w:val="28"/>
              </w:rPr>
            </w:pPr>
            <w:r w:rsidRPr="00DE5868">
              <w:rPr>
                <w:sz w:val="28"/>
                <w:szCs w:val="28"/>
              </w:rPr>
              <w:t xml:space="preserve">Доверенность на осуществление действий от имени индивидуального предпринимателя, подписанная Индивидуальным предпринимателем заверенная печатью индивидуального предпринимателя (при ее наличии), либо нотариально заверенная копия такой доверенности, в случае если от имени индивидуального предпринимателя заявку подает иное </w:t>
            </w:r>
            <w:r w:rsidRPr="00DE5868">
              <w:rPr>
                <w:sz w:val="28"/>
                <w:szCs w:val="28"/>
              </w:rPr>
              <w:lastRenderedPageBreak/>
              <w:t>лицо (для индивидуальных предпринимателей).</w:t>
            </w:r>
          </w:p>
        </w:tc>
      </w:tr>
      <w:tr w:rsidR="00DE5868" w:rsidRPr="00DE5868" w:rsidTr="00BF5C31">
        <w:trPr>
          <w:trHeight w:val="419"/>
        </w:trPr>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lastRenderedPageBreak/>
              <w:t>17</w:t>
            </w:r>
          </w:p>
        </w:tc>
        <w:tc>
          <w:tcPr>
            <w:tcW w:w="3827" w:type="dxa"/>
          </w:tcPr>
          <w:p w:rsidR="00DE5868" w:rsidRPr="00DE5868" w:rsidRDefault="00DE5868" w:rsidP="00BF5C31">
            <w:pPr>
              <w:widowControl w:val="0"/>
              <w:autoSpaceDE w:val="0"/>
              <w:autoSpaceDN w:val="0"/>
              <w:adjustRightInd w:val="0"/>
              <w:rPr>
                <w:rFonts w:ascii="Times New Roman" w:hAnsi="Times New Roman" w:cs="Times New Roman"/>
                <w:bCs/>
                <w:sz w:val="28"/>
                <w:szCs w:val="28"/>
              </w:rPr>
            </w:pPr>
            <w:r w:rsidRPr="00DE5868">
              <w:rPr>
                <w:rFonts w:ascii="Times New Roman" w:hAnsi="Times New Roman" w:cs="Times New Roman"/>
                <w:bCs/>
                <w:sz w:val="28"/>
                <w:szCs w:val="28"/>
              </w:rPr>
              <w:t xml:space="preserve">Формы, порядок, даты начала и окончания срока предоставления разъяснений положений </w:t>
            </w:r>
            <w:r w:rsidRPr="00DE5868">
              <w:rPr>
                <w:rFonts w:ascii="Times New Roman" w:hAnsi="Times New Roman" w:cs="Times New Roman"/>
                <w:sz w:val="28"/>
                <w:szCs w:val="28"/>
              </w:rPr>
              <w:t>документации об аукционе</w:t>
            </w:r>
          </w:p>
          <w:p w:rsidR="00DE5868" w:rsidRPr="00DE5868" w:rsidRDefault="00DE5868" w:rsidP="00BF5C31">
            <w:pPr>
              <w:widowControl w:val="0"/>
              <w:rPr>
                <w:rFonts w:ascii="Times New Roman" w:hAnsi="Times New Roman" w:cs="Times New Roman"/>
                <w:b/>
                <w:sz w:val="28"/>
                <w:szCs w:val="28"/>
              </w:rPr>
            </w:pPr>
          </w:p>
        </w:tc>
        <w:tc>
          <w:tcPr>
            <w:tcW w:w="5364" w:type="dxa"/>
          </w:tcPr>
          <w:p w:rsidR="00DE5868" w:rsidRPr="00DE5868" w:rsidRDefault="00DE5868" w:rsidP="00BF5C31">
            <w:pPr>
              <w:widowControl w:val="0"/>
              <w:autoSpaceDE w:val="0"/>
              <w:autoSpaceDN w:val="0"/>
              <w:adjustRightInd w:val="0"/>
              <w:ind w:firstLine="176"/>
              <w:jc w:val="both"/>
              <w:rPr>
                <w:rFonts w:ascii="Times New Roman" w:hAnsi="Times New Roman" w:cs="Times New Roman"/>
                <w:color w:val="000000"/>
                <w:sz w:val="28"/>
                <w:szCs w:val="28"/>
              </w:rPr>
            </w:pPr>
            <w:r w:rsidRPr="00DE5868">
              <w:rPr>
                <w:rFonts w:ascii="Times New Roman" w:hAnsi="Times New Roman" w:cs="Times New Roman"/>
                <w:color w:val="000000"/>
                <w:sz w:val="28"/>
                <w:szCs w:val="28"/>
              </w:rPr>
              <w:t xml:space="preserve">Датой начала срока предоставления заявителям разъяснений является дата размещения </w:t>
            </w:r>
            <w:r w:rsidRPr="00DE5868">
              <w:rPr>
                <w:rFonts w:ascii="Times New Roman" w:hAnsi="Times New Roman" w:cs="Times New Roman"/>
                <w:bCs/>
                <w:sz w:val="28"/>
                <w:szCs w:val="28"/>
              </w:rPr>
              <w:t xml:space="preserve">документации об аукционе </w:t>
            </w:r>
            <w:r w:rsidRPr="00DE5868">
              <w:rPr>
                <w:rFonts w:ascii="Times New Roman" w:hAnsi="Times New Roman" w:cs="Times New Roman"/>
                <w:color w:val="000000"/>
                <w:sz w:val="28"/>
                <w:szCs w:val="28"/>
              </w:rPr>
              <w:t>на официальном сайте.</w:t>
            </w:r>
          </w:p>
          <w:p w:rsidR="00DE5868" w:rsidRPr="00DE5868" w:rsidRDefault="00DE5868" w:rsidP="00BF5C31">
            <w:pPr>
              <w:widowControl w:val="0"/>
              <w:autoSpaceDE w:val="0"/>
              <w:autoSpaceDN w:val="0"/>
              <w:adjustRightInd w:val="0"/>
              <w:ind w:firstLine="176"/>
              <w:jc w:val="both"/>
              <w:rPr>
                <w:rFonts w:ascii="Times New Roman" w:hAnsi="Times New Roman" w:cs="Times New Roman"/>
                <w:sz w:val="28"/>
                <w:szCs w:val="28"/>
              </w:rPr>
            </w:pPr>
            <w:r w:rsidRPr="00DE5868">
              <w:rPr>
                <w:rFonts w:ascii="Times New Roman" w:hAnsi="Times New Roman" w:cs="Times New Roman"/>
                <w:color w:val="000000"/>
                <w:sz w:val="28"/>
                <w:szCs w:val="28"/>
              </w:rPr>
              <w:t>Запросы, поступившие позднее, чем за пять дней до дня окончания подачи заявок, не рассматриваются.</w:t>
            </w:r>
          </w:p>
        </w:tc>
      </w:tr>
      <w:tr w:rsidR="00DE5868" w:rsidRPr="00DE5868" w:rsidTr="00BF5C31">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18</w:t>
            </w:r>
          </w:p>
        </w:tc>
        <w:tc>
          <w:tcPr>
            <w:tcW w:w="3827" w:type="dxa"/>
          </w:tcPr>
          <w:p w:rsidR="00DE5868" w:rsidRPr="00DE5868" w:rsidRDefault="00DE5868" w:rsidP="00BF5C31">
            <w:pPr>
              <w:widowControl w:val="0"/>
              <w:rPr>
                <w:rFonts w:ascii="Times New Roman" w:hAnsi="Times New Roman" w:cs="Times New Roman"/>
                <w:sz w:val="28"/>
                <w:szCs w:val="28"/>
              </w:rPr>
            </w:pPr>
            <w:r w:rsidRPr="00DE5868">
              <w:rPr>
                <w:rFonts w:ascii="Times New Roman" w:hAnsi="Times New Roman" w:cs="Times New Roman"/>
                <w:b/>
                <w:sz w:val="28"/>
                <w:szCs w:val="28"/>
              </w:rPr>
              <w:t>Размер задатка</w:t>
            </w:r>
            <w:r w:rsidRPr="00DE5868">
              <w:rPr>
                <w:rFonts w:ascii="Times New Roman" w:hAnsi="Times New Roman" w:cs="Times New Roman"/>
                <w:sz w:val="28"/>
                <w:szCs w:val="28"/>
              </w:rPr>
              <w:t>, срок, порядок внесения денежных средств и реквизиты счета для перечисления денежных средств</w:t>
            </w:r>
          </w:p>
        </w:tc>
        <w:tc>
          <w:tcPr>
            <w:tcW w:w="5364" w:type="dxa"/>
          </w:tcPr>
          <w:p w:rsidR="00DE5868" w:rsidRPr="00DE5868" w:rsidRDefault="00DE5868" w:rsidP="00BF5C31">
            <w:pPr>
              <w:widowControl w:val="0"/>
              <w:jc w:val="both"/>
              <w:rPr>
                <w:rFonts w:ascii="Times New Roman" w:hAnsi="Times New Roman" w:cs="Times New Roman"/>
                <w:b/>
                <w:sz w:val="28"/>
                <w:szCs w:val="28"/>
              </w:rPr>
            </w:pPr>
            <w:r w:rsidRPr="00DE5868">
              <w:rPr>
                <w:rFonts w:ascii="Times New Roman" w:hAnsi="Times New Roman" w:cs="Times New Roman"/>
                <w:b/>
                <w:sz w:val="28"/>
                <w:szCs w:val="28"/>
              </w:rPr>
              <w:t>Не предусмотрен</w:t>
            </w:r>
          </w:p>
        </w:tc>
      </w:tr>
      <w:tr w:rsidR="00DE5868" w:rsidRPr="00DE5868" w:rsidTr="00BF5C31">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19</w:t>
            </w:r>
          </w:p>
        </w:tc>
        <w:tc>
          <w:tcPr>
            <w:tcW w:w="3827" w:type="dxa"/>
          </w:tcPr>
          <w:p w:rsidR="00DE5868" w:rsidRPr="00DE5868" w:rsidRDefault="00DE5868" w:rsidP="00BF5C31">
            <w:pPr>
              <w:widowControl w:val="0"/>
              <w:rPr>
                <w:rFonts w:ascii="Times New Roman" w:hAnsi="Times New Roman" w:cs="Times New Roman"/>
                <w:sz w:val="28"/>
                <w:szCs w:val="28"/>
              </w:rPr>
            </w:pPr>
            <w:r w:rsidRPr="00DE5868">
              <w:rPr>
                <w:rFonts w:ascii="Times New Roman" w:hAnsi="Times New Roman" w:cs="Times New Roman"/>
                <w:sz w:val="28"/>
                <w:szCs w:val="28"/>
              </w:rPr>
              <w:t>Порядок оформления и подачи заявок на участие в аукционе</w:t>
            </w:r>
          </w:p>
        </w:tc>
        <w:tc>
          <w:tcPr>
            <w:tcW w:w="5364" w:type="dxa"/>
          </w:tcPr>
          <w:p w:rsidR="00DE5868" w:rsidRPr="00DE5868" w:rsidRDefault="00DE5868" w:rsidP="00BF5C31">
            <w:pPr>
              <w:widowControl w:val="0"/>
              <w:jc w:val="both"/>
              <w:rPr>
                <w:rFonts w:ascii="Times New Roman" w:hAnsi="Times New Roman" w:cs="Times New Roman"/>
                <w:sz w:val="28"/>
                <w:szCs w:val="28"/>
              </w:rPr>
            </w:pPr>
            <w:r w:rsidRPr="00DE5868">
              <w:rPr>
                <w:rFonts w:ascii="Times New Roman" w:hAnsi="Times New Roman" w:cs="Times New Roman"/>
                <w:sz w:val="28"/>
                <w:szCs w:val="28"/>
              </w:rPr>
              <w:t>Порядок оформления и подачи заявок на участие в аукционе представлены в разделе 2 Инструкции заявителям настоящей документации об аукционе.</w:t>
            </w:r>
          </w:p>
        </w:tc>
      </w:tr>
      <w:tr w:rsidR="00DE5868" w:rsidRPr="00DE5868" w:rsidTr="00BF5C31">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20</w:t>
            </w:r>
          </w:p>
        </w:tc>
        <w:tc>
          <w:tcPr>
            <w:tcW w:w="3827" w:type="dxa"/>
          </w:tcPr>
          <w:p w:rsidR="00DE5868" w:rsidRPr="00DE5868" w:rsidRDefault="00DE5868" w:rsidP="00BF5C31">
            <w:pPr>
              <w:widowControl w:val="0"/>
              <w:rPr>
                <w:rFonts w:ascii="Times New Roman" w:hAnsi="Times New Roman" w:cs="Times New Roman"/>
                <w:sz w:val="28"/>
                <w:szCs w:val="28"/>
              </w:rPr>
            </w:pPr>
            <w:r w:rsidRPr="00DE5868">
              <w:rPr>
                <w:rFonts w:ascii="Times New Roman" w:hAnsi="Times New Roman" w:cs="Times New Roman"/>
                <w:sz w:val="28"/>
                <w:szCs w:val="28"/>
              </w:rPr>
              <w:t>Порядок, место, дата начала и дата окончания срока подачи заявок на участие в аукционе.</w:t>
            </w:r>
          </w:p>
        </w:tc>
        <w:tc>
          <w:tcPr>
            <w:tcW w:w="5364" w:type="dxa"/>
          </w:tcPr>
          <w:p w:rsidR="00DE5868" w:rsidRPr="00DE5868" w:rsidRDefault="00DE5868" w:rsidP="00BF5C31">
            <w:pPr>
              <w:pStyle w:val="a5"/>
              <w:widowControl w:val="0"/>
              <w:ind w:right="43"/>
              <w:rPr>
                <w:sz w:val="28"/>
                <w:szCs w:val="28"/>
              </w:rPr>
            </w:pPr>
            <w:r w:rsidRPr="00DE5868">
              <w:rPr>
                <w:b w:val="0"/>
                <w:sz w:val="28"/>
                <w:szCs w:val="28"/>
              </w:rPr>
              <w:t>Заявки</w:t>
            </w:r>
            <w:r w:rsidRPr="00DE5868">
              <w:rPr>
                <w:sz w:val="28"/>
                <w:szCs w:val="28"/>
              </w:rPr>
              <w:t xml:space="preserve"> на участие в аукционе </w:t>
            </w:r>
            <w:r w:rsidRPr="00DE5868">
              <w:rPr>
                <w:b w:val="0"/>
                <w:sz w:val="28"/>
                <w:szCs w:val="28"/>
              </w:rPr>
              <w:t>принимаются</w:t>
            </w:r>
            <w:r w:rsidRPr="00DE5868">
              <w:rPr>
                <w:sz w:val="28"/>
                <w:szCs w:val="28"/>
              </w:rPr>
              <w:t xml:space="preserve"> по адресу: </w:t>
            </w:r>
            <w:r w:rsidRPr="00DE5868">
              <w:rPr>
                <w:b w:val="0"/>
                <w:sz w:val="28"/>
                <w:szCs w:val="28"/>
              </w:rPr>
              <w:t>г. Родники, ул. Советская, д. 8, каб. 6</w:t>
            </w:r>
            <w:r w:rsidRPr="00DE5868">
              <w:rPr>
                <w:sz w:val="28"/>
                <w:szCs w:val="28"/>
              </w:rPr>
              <w:t>, в рабочие дни с 9-00 ч. до 16-00 ч., перерыв на обед с 12-00 ч. до 13-00 ч.</w:t>
            </w:r>
          </w:p>
          <w:p w:rsidR="00DE5868" w:rsidRPr="00DE5868" w:rsidRDefault="00DE5868" w:rsidP="00BF5C31">
            <w:pPr>
              <w:pStyle w:val="a5"/>
              <w:widowControl w:val="0"/>
              <w:ind w:right="43" w:firstLine="176"/>
              <w:rPr>
                <w:sz w:val="28"/>
                <w:szCs w:val="28"/>
              </w:rPr>
            </w:pPr>
            <w:r w:rsidRPr="00DE5868">
              <w:rPr>
                <w:sz w:val="28"/>
                <w:szCs w:val="28"/>
              </w:rPr>
              <w:t xml:space="preserve">Дата начала срока подачи заявок на участие в аукционе: </w:t>
            </w:r>
            <w:r w:rsidRPr="00DE5868">
              <w:rPr>
                <w:b w:val="0"/>
                <w:sz w:val="28"/>
                <w:szCs w:val="28"/>
              </w:rPr>
              <w:t>«09» октября 2017 года.</w:t>
            </w:r>
          </w:p>
          <w:p w:rsidR="00DE5868" w:rsidRPr="00DE5868" w:rsidRDefault="00DE5868" w:rsidP="00BF5C31">
            <w:pPr>
              <w:pStyle w:val="a5"/>
              <w:widowControl w:val="0"/>
              <w:ind w:right="43" w:firstLine="176"/>
              <w:rPr>
                <w:sz w:val="28"/>
                <w:szCs w:val="28"/>
              </w:rPr>
            </w:pPr>
            <w:r w:rsidRPr="00DE5868">
              <w:rPr>
                <w:sz w:val="28"/>
                <w:szCs w:val="28"/>
              </w:rPr>
              <w:t xml:space="preserve"> Окончание приема заявок </w:t>
            </w:r>
            <w:r w:rsidRPr="00DE5868">
              <w:rPr>
                <w:b w:val="0"/>
                <w:sz w:val="28"/>
                <w:szCs w:val="28"/>
              </w:rPr>
              <w:t>«31» октября 2017 года в 16 часов 00 минут</w:t>
            </w:r>
          </w:p>
        </w:tc>
      </w:tr>
      <w:tr w:rsidR="00DE5868" w:rsidRPr="00DE5868" w:rsidTr="00BF5C31">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21</w:t>
            </w:r>
          </w:p>
        </w:tc>
        <w:tc>
          <w:tcPr>
            <w:tcW w:w="3827" w:type="dxa"/>
          </w:tcPr>
          <w:p w:rsidR="00DE5868" w:rsidRPr="00DE5868" w:rsidRDefault="00DE5868" w:rsidP="00BF5C31">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Место, день и время начала рассмотрения заявок и определения участников аукциона</w:t>
            </w:r>
          </w:p>
        </w:tc>
        <w:tc>
          <w:tcPr>
            <w:tcW w:w="5364" w:type="dxa"/>
          </w:tcPr>
          <w:p w:rsidR="00DE5868" w:rsidRPr="00DE5868" w:rsidRDefault="00DE5868" w:rsidP="00BF5C31">
            <w:pPr>
              <w:widowControl w:val="0"/>
              <w:autoSpaceDE w:val="0"/>
              <w:autoSpaceDN w:val="0"/>
              <w:adjustRightInd w:val="0"/>
              <w:jc w:val="both"/>
              <w:rPr>
                <w:rFonts w:ascii="Times New Roman" w:hAnsi="Times New Roman" w:cs="Times New Roman"/>
                <w:b/>
                <w:sz w:val="28"/>
                <w:szCs w:val="28"/>
              </w:rPr>
            </w:pPr>
            <w:r w:rsidRPr="00DE5868">
              <w:rPr>
                <w:rFonts w:ascii="Times New Roman" w:hAnsi="Times New Roman" w:cs="Times New Roman"/>
                <w:sz w:val="28"/>
                <w:szCs w:val="28"/>
              </w:rPr>
              <w:t>Рассмотрение заявок на участие в аукционе будет проходить по адресу: г. Родники, ул. Советская, д. 8, каб. №4. Начало рассмотрения заявок на участие в аукционе</w:t>
            </w:r>
            <w:r w:rsidRPr="00DE5868">
              <w:rPr>
                <w:rFonts w:ascii="Times New Roman" w:hAnsi="Times New Roman" w:cs="Times New Roman"/>
                <w:b/>
                <w:sz w:val="28"/>
                <w:szCs w:val="28"/>
              </w:rPr>
              <w:t>: «03» ноября 2017 года в 10-00 часов</w:t>
            </w:r>
            <w:r w:rsidRPr="00DE5868">
              <w:rPr>
                <w:rFonts w:ascii="Times New Roman" w:hAnsi="Times New Roman" w:cs="Times New Roman"/>
                <w:sz w:val="28"/>
                <w:szCs w:val="28"/>
              </w:rPr>
              <w:t>.</w:t>
            </w:r>
          </w:p>
        </w:tc>
      </w:tr>
      <w:tr w:rsidR="00DE5868" w:rsidRPr="00DE5868" w:rsidTr="00BF5C31">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t>22</w:t>
            </w:r>
          </w:p>
        </w:tc>
        <w:tc>
          <w:tcPr>
            <w:tcW w:w="3827" w:type="dxa"/>
          </w:tcPr>
          <w:p w:rsidR="00DE5868" w:rsidRPr="00DE5868" w:rsidRDefault="00DE5868" w:rsidP="00BF5C31">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bCs/>
                <w:sz w:val="28"/>
                <w:szCs w:val="28"/>
              </w:rPr>
              <w:t>Место, дата и время проведения аукциона</w:t>
            </w:r>
          </w:p>
        </w:tc>
        <w:tc>
          <w:tcPr>
            <w:tcW w:w="5364" w:type="dxa"/>
          </w:tcPr>
          <w:p w:rsidR="00DE5868" w:rsidRPr="00DE5868" w:rsidRDefault="00DE5868" w:rsidP="00BF5C31">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b/>
                <w:sz w:val="28"/>
                <w:szCs w:val="28"/>
              </w:rPr>
              <w:t>Аукцион</w:t>
            </w:r>
            <w:r w:rsidRPr="00DE5868">
              <w:rPr>
                <w:rFonts w:ascii="Times New Roman" w:hAnsi="Times New Roman" w:cs="Times New Roman"/>
                <w:sz w:val="28"/>
                <w:szCs w:val="28"/>
              </w:rPr>
              <w:t xml:space="preserve"> проводится </w:t>
            </w:r>
            <w:r w:rsidRPr="00DE5868">
              <w:rPr>
                <w:rFonts w:ascii="Times New Roman" w:hAnsi="Times New Roman" w:cs="Times New Roman"/>
                <w:b/>
                <w:sz w:val="28"/>
                <w:szCs w:val="28"/>
              </w:rPr>
              <w:t>по адресу:                        г. Родники, ул. Советская, д. 8, каб.15,</w:t>
            </w:r>
            <w:r w:rsidRPr="00DE5868">
              <w:rPr>
                <w:rFonts w:ascii="Times New Roman" w:hAnsi="Times New Roman" w:cs="Times New Roman"/>
                <w:sz w:val="28"/>
                <w:szCs w:val="28"/>
              </w:rPr>
              <w:t xml:space="preserve">  </w:t>
            </w:r>
          </w:p>
          <w:p w:rsidR="00DE5868" w:rsidRPr="00DE5868" w:rsidRDefault="00DE5868" w:rsidP="00BF5C31">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b/>
                <w:sz w:val="28"/>
                <w:szCs w:val="28"/>
              </w:rPr>
              <w:t>«08» ноября 2017 года в  10-00 часов.</w:t>
            </w:r>
          </w:p>
        </w:tc>
      </w:tr>
      <w:tr w:rsidR="00DE5868" w:rsidRPr="00DE5868" w:rsidTr="00BF5C31">
        <w:trPr>
          <w:trHeight w:val="738"/>
        </w:trPr>
        <w:tc>
          <w:tcPr>
            <w:tcW w:w="851" w:type="dxa"/>
          </w:tcPr>
          <w:p w:rsidR="00DE5868" w:rsidRPr="00DE5868" w:rsidRDefault="00DE5868" w:rsidP="00BF5C31">
            <w:pPr>
              <w:widowControl w:val="0"/>
              <w:rPr>
                <w:rFonts w:ascii="Times New Roman" w:hAnsi="Times New Roman" w:cs="Times New Roman"/>
                <w:b/>
                <w:sz w:val="28"/>
                <w:szCs w:val="28"/>
              </w:rPr>
            </w:pPr>
            <w:r w:rsidRPr="00DE5868">
              <w:rPr>
                <w:rFonts w:ascii="Times New Roman" w:hAnsi="Times New Roman" w:cs="Times New Roman"/>
                <w:b/>
                <w:sz w:val="28"/>
                <w:szCs w:val="28"/>
              </w:rPr>
              <w:lastRenderedPageBreak/>
              <w:t>23</w:t>
            </w:r>
          </w:p>
        </w:tc>
        <w:tc>
          <w:tcPr>
            <w:tcW w:w="3827" w:type="dxa"/>
          </w:tcPr>
          <w:p w:rsidR="00DE5868" w:rsidRPr="00DE5868" w:rsidRDefault="00DE5868" w:rsidP="00BF5C31">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Срок подписания договора</w:t>
            </w:r>
          </w:p>
        </w:tc>
        <w:tc>
          <w:tcPr>
            <w:tcW w:w="5364" w:type="dxa"/>
          </w:tcPr>
          <w:p w:rsidR="00DE5868" w:rsidRPr="00DE5868" w:rsidRDefault="00DE5868" w:rsidP="00BF5C31">
            <w:pPr>
              <w:widowControl w:val="0"/>
              <w:autoSpaceDE w:val="0"/>
              <w:autoSpaceDN w:val="0"/>
              <w:adjustRightInd w:val="0"/>
              <w:jc w:val="both"/>
              <w:rPr>
                <w:rFonts w:ascii="Times New Roman" w:hAnsi="Times New Roman" w:cs="Times New Roman"/>
                <w:sz w:val="28"/>
                <w:szCs w:val="28"/>
              </w:rPr>
            </w:pPr>
            <w:r w:rsidRPr="00DE5868">
              <w:rPr>
                <w:rFonts w:ascii="Times New Roman" w:hAnsi="Times New Roman" w:cs="Times New Roman"/>
                <w:sz w:val="28"/>
                <w:szCs w:val="28"/>
              </w:rPr>
              <w:t xml:space="preserve">Не ранее 10 дней и не позднее 20 дней со дня размещения на официальном сайте протокола аукциона. </w:t>
            </w:r>
          </w:p>
        </w:tc>
      </w:tr>
    </w:tbl>
    <w:p w:rsidR="00084892" w:rsidRDefault="00084892" w:rsidP="00084892">
      <w:pPr>
        <w:widowControl w:val="0"/>
        <w:tabs>
          <w:tab w:val="center" w:pos="4677"/>
          <w:tab w:val="left" w:pos="7020"/>
        </w:tabs>
        <w:jc w:val="center"/>
        <w:rPr>
          <w:rFonts w:ascii="Times New Roman" w:hAnsi="Times New Roman" w:cs="Times New Roman"/>
          <w:b/>
          <w:shadow/>
          <w:sz w:val="28"/>
          <w:szCs w:val="28"/>
        </w:rPr>
      </w:pPr>
    </w:p>
    <w:p w:rsidR="00DE5868" w:rsidRPr="00DE5868" w:rsidRDefault="00DE5868" w:rsidP="00084892">
      <w:pPr>
        <w:widowControl w:val="0"/>
        <w:tabs>
          <w:tab w:val="center" w:pos="4677"/>
          <w:tab w:val="left" w:pos="7020"/>
        </w:tabs>
        <w:jc w:val="center"/>
        <w:rPr>
          <w:rFonts w:ascii="Times New Roman" w:hAnsi="Times New Roman" w:cs="Times New Roman"/>
          <w:b/>
          <w:shadow/>
          <w:sz w:val="28"/>
          <w:szCs w:val="28"/>
        </w:rPr>
      </w:pPr>
      <w:r w:rsidRPr="00DE5868">
        <w:rPr>
          <w:rFonts w:ascii="Times New Roman" w:hAnsi="Times New Roman" w:cs="Times New Roman"/>
          <w:b/>
          <w:shadow/>
          <w:sz w:val="28"/>
          <w:szCs w:val="28"/>
        </w:rPr>
        <w:t>РАЗДЕЛ 4.</w:t>
      </w:r>
    </w:p>
    <w:p w:rsidR="00DE5868" w:rsidRPr="00DE5868" w:rsidRDefault="00DE5868" w:rsidP="00DE5868">
      <w:pPr>
        <w:widowControl w:val="0"/>
        <w:jc w:val="center"/>
        <w:rPr>
          <w:rFonts w:ascii="Times New Roman" w:hAnsi="Times New Roman" w:cs="Times New Roman"/>
          <w:b/>
          <w:shadow/>
          <w:sz w:val="28"/>
          <w:szCs w:val="28"/>
        </w:rPr>
      </w:pPr>
    </w:p>
    <w:p w:rsidR="00DE5868" w:rsidRPr="00DE5868" w:rsidRDefault="00DE5868" w:rsidP="00DE5868">
      <w:pPr>
        <w:widowControl w:val="0"/>
        <w:jc w:val="center"/>
        <w:rPr>
          <w:rFonts w:ascii="Times New Roman" w:hAnsi="Times New Roman" w:cs="Times New Roman"/>
          <w:b/>
          <w:shadow/>
          <w:sz w:val="28"/>
          <w:szCs w:val="28"/>
        </w:rPr>
      </w:pPr>
      <w:r w:rsidRPr="00DE5868">
        <w:rPr>
          <w:rFonts w:ascii="Times New Roman" w:hAnsi="Times New Roman" w:cs="Times New Roman"/>
          <w:b/>
          <w:shadow/>
          <w:sz w:val="28"/>
          <w:szCs w:val="28"/>
        </w:rPr>
        <w:t>ОБРАЗЦЫ ФОРМ И ДОКУМЕНТОВ ДЛЯ ЗАПОЛНЕНИЯ</w:t>
      </w:r>
    </w:p>
    <w:p w:rsidR="00DE5868" w:rsidRPr="00DE5868" w:rsidRDefault="00DE5868" w:rsidP="00DE5868">
      <w:pPr>
        <w:widowControl w:val="0"/>
        <w:jc w:val="center"/>
        <w:rPr>
          <w:rFonts w:ascii="Times New Roman" w:hAnsi="Times New Roman" w:cs="Times New Roman"/>
          <w:b/>
          <w:sz w:val="28"/>
          <w:szCs w:val="28"/>
        </w:rPr>
      </w:pPr>
      <w:r w:rsidRPr="00DE5868">
        <w:rPr>
          <w:rFonts w:ascii="Times New Roman" w:hAnsi="Times New Roman" w:cs="Times New Roman"/>
          <w:b/>
          <w:shadow/>
          <w:sz w:val="28"/>
          <w:szCs w:val="28"/>
        </w:rPr>
        <w:t>ЗАЯВИТЕЛЯМИ</w:t>
      </w:r>
    </w:p>
    <w:p w:rsidR="00DE5868" w:rsidRPr="00DE5868" w:rsidRDefault="00DE5868" w:rsidP="00DE5868">
      <w:pPr>
        <w:widowControl w:val="0"/>
        <w:jc w:val="center"/>
        <w:rPr>
          <w:rFonts w:ascii="Times New Roman" w:hAnsi="Times New Roman" w:cs="Times New Roman"/>
          <w:b/>
          <w:sz w:val="28"/>
          <w:szCs w:val="28"/>
        </w:rPr>
      </w:pPr>
    </w:p>
    <w:p w:rsidR="00DE5868" w:rsidRPr="00DE5868" w:rsidRDefault="00DE5868" w:rsidP="00DE5868">
      <w:pPr>
        <w:widowControl w:val="0"/>
        <w:jc w:val="right"/>
        <w:rPr>
          <w:rFonts w:ascii="Times New Roman" w:hAnsi="Times New Roman" w:cs="Times New Roman"/>
          <w:b/>
          <w:sz w:val="28"/>
          <w:szCs w:val="28"/>
        </w:rPr>
      </w:pPr>
      <w:r w:rsidRPr="00DE5868">
        <w:rPr>
          <w:rFonts w:ascii="Times New Roman" w:hAnsi="Times New Roman" w:cs="Times New Roman"/>
          <w:b/>
          <w:sz w:val="28"/>
          <w:szCs w:val="28"/>
        </w:rPr>
        <w:t>Форма 1</w:t>
      </w:r>
    </w:p>
    <w:p w:rsidR="00DE5868" w:rsidRPr="00DE5868" w:rsidRDefault="00DE5868" w:rsidP="00DE5868">
      <w:pPr>
        <w:widowControl w:val="0"/>
        <w:jc w:val="right"/>
        <w:rPr>
          <w:rFonts w:ascii="Times New Roman" w:hAnsi="Times New Roman" w:cs="Times New Roman"/>
          <w:b/>
          <w:sz w:val="28"/>
          <w:szCs w:val="28"/>
        </w:rPr>
      </w:pPr>
    </w:p>
    <w:p w:rsidR="00DE5868" w:rsidRPr="00DE5868" w:rsidRDefault="00DE5868" w:rsidP="00DE5868">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 xml:space="preserve">ОПИСЬ ДОКУМЕТОВ, ВХОДЯЩИХ В СОСТАВ ЗАЯВКИ </w:t>
      </w:r>
    </w:p>
    <w:p w:rsidR="00DE5868" w:rsidRPr="00DE5868" w:rsidRDefault="00DE5868" w:rsidP="00DE5868">
      <w:pPr>
        <w:widowControl w:val="0"/>
        <w:jc w:val="center"/>
        <w:rPr>
          <w:rFonts w:ascii="Times New Roman" w:hAnsi="Times New Roman" w:cs="Times New Roman"/>
          <w:b/>
          <w:sz w:val="28"/>
          <w:szCs w:val="28"/>
        </w:rPr>
      </w:pPr>
      <w:r w:rsidRPr="00DE5868">
        <w:rPr>
          <w:rFonts w:ascii="Times New Roman" w:hAnsi="Times New Roman" w:cs="Times New Roman"/>
          <w:b/>
          <w:sz w:val="28"/>
          <w:szCs w:val="28"/>
        </w:rPr>
        <w:t>НА УЧАСТИЕ В АУКЦИОНЕ</w:t>
      </w:r>
    </w:p>
    <w:p w:rsidR="00DE5868" w:rsidRPr="00DE5868" w:rsidRDefault="00DE5868" w:rsidP="00DE5868">
      <w:pPr>
        <w:widowControl w:val="0"/>
        <w:jc w:val="center"/>
        <w:rPr>
          <w:rFonts w:ascii="Times New Roman" w:hAnsi="Times New Roman" w:cs="Times New Roman"/>
          <w:b/>
          <w:sz w:val="28"/>
          <w:szCs w:val="28"/>
        </w:rPr>
      </w:pPr>
    </w:p>
    <w:p w:rsidR="00DE5868" w:rsidRPr="00DE5868" w:rsidRDefault="00DE5868" w:rsidP="00DE5868">
      <w:pPr>
        <w:widowControl w:val="0"/>
        <w:jc w:val="center"/>
        <w:rPr>
          <w:rFonts w:ascii="Times New Roman" w:hAnsi="Times New Roman" w:cs="Times New Roman"/>
          <w:b/>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8364"/>
        <w:gridCol w:w="1041"/>
      </w:tblGrid>
      <w:tr w:rsidR="00DE5868" w:rsidRPr="00DE5868" w:rsidTr="00BF5C31">
        <w:tc>
          <w:tcPr>
            <w:tcW w:w="851" w:type="dxa"/>
          </w:tcPr>
          <w:p w:rsidR="00DE5868" w:rsidRPr="00DE5868" w:rsidRDefault="00DE5868" w:rsidP="00BF5C31">
            <w:pPr>
              <w:widowControl w:val="0"/>
              <w:jc w:val="center"/>
              <w:rPr>
                <w:rFonts w:ascii="Times New Roman" w:hAnsi="Times New Roman" w:cs="Times New Roman"/>
                <w:shadow/>
                <w:sz w:val="28"/>
                <w:szCs w:val="28"/>
              </w:rPr>
            </w:pPr>
            <w:r w:rsidRPr="00DE5868">
              <w:rPr>
                <w:rFonts w:ascii="Times New Roman" w:hAnsi="Times New Roman" w:cs="Times New Roman"/>
                <w:shadow/>
                <w:sz w:val="28"/>
                <w:szCs w:val="28"/>
              </w:rPr>
              <w:t>№ п/п</w:t>
            </w:r>
          </w:p>
        </w:tc>
        <w:tc>
          <w:tcPr>
            <w:tcW w:w="8364" w:type="dxa"/>
          </w:tcPr>
          <w:p w:rsidR="00DE5868" w:rsidRPr="00DE5868" w:rsidRDefault="00DE5868" w:rsidP="00BF5C31">
            <w:pPr>
              <w:widowControl w:val="0"/>
              <w:rPr>
                <w:rFonts w:ascii="Times New Roman" w:hAnsi="Times New Roman" w:cs="Times New Roman"/>
                <w:shadow/>
                <w:sz w:val="28"/>
                <w:szCs w:val="28"/>
              </w:rPr>
            </w:pPr>
            <w:r w:rsidRPr="00DE5868">
              <w:rPr>
                <w:rFonts w:ascii="Times New Roman" w:hAnsi="Times New Roman" w:cs="Times New Roman"/>
                <w:shadow/>
                <w:sz w:val="28"/>
                <w:szCs w:val="28"/>
              </w:rPr>
              <w:t>Документ, входящий в состав заявки на участие в аукционе</w:t>
            </w:r>
          </w:p>
        </w:tc>
        <w:tc>
          <w:tcPr>
            <w:tcW w:w="1041" w:type="dxa"/>
          </w:tcPr>
          <w:p w:rsidR="00DE5868" w:rsidRPr="00DE5868" w:rsidRDefault="00DE5868" w:rsidP="00BF5C31">
            <w:pPr>
              <w:widowControl w:val="0"/>
              <w:jc w:val="center"/>
              <w:rPr>
                <w:rFonts w:ascii="Times New Roman" w:hAnsi="Times New Roman" w:cs="Times New Roman"/>
                <w:shadow/>
                <w:sz w:val="28"/>
                <w:szCs w:val="28"/>
              </w:rPr>
            </w:pPr>
            <w:r w:rsidRPr="00DE5868">
              <w:rPr>
                <w:rFonts w:ascii="Times New Roman" w:hAnsi="Times New Roman" w:cs="Times New Roman"/>
                <w:shadow/>
                <w:sz w:val="28"/>
                <w:szCs w:val="28"/>
              </w:rPr>
              <w:t>Стр.</w:t>
            </w:r>
          </w:p>
        </w:tc>
      </w:tr>
      <w:tr w:rsidR="00DE5868" w:rsidRPr="00DE5868" w:rsidTr="00BF5C31">
        <w:tc>
          <w:tcPr>
            <w:tcW w:w="851" w:type="dxa"/>
          </w:tcPr>
          <w:p w:rsidR="00DE5868" w:rsidRPr="00DE5868" w:rsidRDefault="00DE5868" w:rsidP="00BF5C31">
            <w:pPr>
              <w:widowControl w:val="0"/>
              <w:jc w:val="center"/>
              <w:rPr>
                <w:rFonts w:ascii="Times New Roman" w:hAnsi="Times New Roman" w:cs="Times New Roman"/>
                <w:b/>
                <w:shadow/>
                <w:sz w:val="28"/>
                <w:szCs w:val="28"/>
              </w:rPr>
            </w:pPr>
          </w:p>
        </w:tc>
        <w:tc>
          <w:tcPr>
            <w:tcW w:w="8364" w:type="dxa"/>
          </w:tcPr>
          <w:p w:rsidR="00DE5868" w:rsidRPr="00DE5868" w:rsidRDefault="00DE5868" w:rsidP="00BF5C31">
            <w:pPr>
              <w:widowControl w:val="0"/>
              <w:jc w:val="center"/>
              <w:rPr>
                <w:rFonts w:ascii="Times New Roman" w:hAnsi="Times New Roman" w:cs="Times New Roman"/>
                <w:b/>
                <w:shadow/>
                <w:sz w:val="28"/>
                <w:szCs w:val="28"/>
              </w:rPr>
            </w:pPr>
          </w:p>
        </w:tc>
        <w:tc>
          <w:tcPr>
            <w:tcW w:w="1041" w:type="dxa"/>
          </w:tcPr>
          <w:p w:rsidR="00DE5868" w:rsidRPr="00DE5868" w:rsidRDefault="00DE5868" w:rsidP="00BF5C31">
            <w:pPr>
              <w:widowControl w:val="0"/>
              <w:jc w:val="center"/>
              <w:rPr>
                <w:rFonts w:ascii="Times New Roman" w:hAnsi="Times New Roman" w:cs="Times New Roman"/>
                <w:b/>
                <w:shadow/>
                <w:sz w:val="28"/>
                <w:szCs w:val="28"/>
              </w:rPr>
            </w:pPr>
          </w:p>
        </w:tc>
      </w:tr>
      <w:tr w:rsidR="00DE5868" w:rsidRPr="00DE5868" w:rsidTr="00BF5C31">
        <w:tc>
          <w:tcPr>
            <w:tcW w:w="851" w:type="dxa"/>
          </w:tcPr>
          <w:p w:rsidR="00DE5868" w:rsidRPr="00DE5868" w:rsidRDefault="00DE5868" w:rsidP="00BF5C31">
            <w:pPr>
              <w:widowControl w:val="0"/>
              <w:jc w:val="center"/>
              <w:rPr>
                <w:rFonts w:ascii="Times New Roman" w:hAnsi="Times New Roman" w:cs="Times New Roman"/>
                <w:b/>
                <w:shadow/>
                <w:sz w:val="28"/>
                <w:szCs w:val="28"/>
              </w:rPr>
            </w:pPr>
          </w:p>
        </w:tc>
        <w:tc>
          <w:tcPr>
            <w:tcW w:w="8364" w:type="dxa"/>
          </w:tcPr>
          <w:p w:rsidR="00DE5868" w:rsidRPr="00DE5868" w:rsidRDefault="00DE5868" w:rsidP="00BF5C31">
            <w:pPr>
              <w:widowControl w:val="0"/>
              <w:jc w:val="center"/>
              <w:rPr>
                <w:rFonts w:ascii="Times New Roman" w:hAnsi="Times New Roman" w:cs="Times New Roman"/>
                <w:b/>
                <w:shadow/>
                <w:sz w:val="28"/>
                <w:szCs w:val="28"/>
              </w:rPr>
            </w:pPr>
          </w:p>
        </w:tc>
        <w:tc>
          <w:tcPr>
            <w:tcW w:w="1041" w:type="dxa"/>
          </w:tcPr>
          <w:p w:rsidR="00DE5868" w:rsidRPr="00DE5868" w:rsidRDefault="00DE5868" w:rsidP="00BF5C31">
            <w:pPr>
              <w:widowControl w:val="0"/>
              <w:jc w:val="center"/>
              <w:rPr>
                <w:rFonts w:ascii="Times New Roman" w:hAnsi="Times New Roman" w:cs="Times New Roman"/>
                <w:b/>
                <w:shadow/>
                <w:sz w:val="28"/>
                <w:szCs w:val="28"/>
              </w:rPr>
            </w:pPr>
          </w:p>
        </w:tc>
      </w:tr>
    </w:tbl>
    <w:p w:rsidR="00DE5868" w:rsidRPr="00DE5868" w:rsidRDefault="00DE5868" w:rsidP="00DE5868">
      <w:pPr>
        <w:widowControl w:val="0"/>
        <w:jc w:val="center"/>
        <w:rPr>
          <w:rFonts w:ascii="Times New Roman" w:hAnsi="Times New Roman" w:cs="Times New Roman"/>
          <w:b/>
          <w:sz w:val="28"/>
          <w:szCs w:val="28"/>
        </w:rPr>
      </w:pPr>
    </w:p>
    <w:p w:rsidR="00DE5868" w:rsidRPr="00DE5868" w:rsidRDefault="00DE5868" w:rsidP="00DE5868">
      <w:pPr>
        <w:widowControl w:val="0"/>
        <w:jc w:val="right"/>
        <w:rPr>
          <w:rFonts w:ascii="Times New Roman" w:hAnsi="Times New Roman" w:cs="Times New Roman"/>
          <w:b/>
          <w:sz w:val="28"/>
          <w:szCs w:val="28"/>
        </w:rPr>
      </w:pPr>
    </w:p>
    <w:p w:rsidR="00DE5868" w:rsidRPr="00DE5868" w:rsidRDefault="00DE5868" w:rsidP="00DE5868">
      <w:pPr>
        <w:widowControl w:val="0"/>
        <w:jc w:val="right"/>
        <w:rPr>
          <w:rFonts w:ascii="Times New Roman" w:hAnsi="Times New Roman" w:cs="Times New Roman"/>
          <w:b/>
          <w:sz w:val="28"/>
          <w:szCs w:val="28"/>
        </w:rPr>
      </w:pPr>
    </w:p>
    <w:p w:rsidR="00DE5868" w:rsidRPr="00DE5868" w:rsidRDefault="00DE5868" w:rsidP="00DE5868">
      <w:pPr>
        <w:widowControl w:val="0"/>
        <w:jc w:val="right"/>
        <w:rPr>
          <w:rFonts w:ascii="Times New Roman" w:hAnsi="Times New Roman" w:cs="Times New Roman"/>
          <w:b/>
          <w:sz w:val="28"/>
          <w:szCs w:val="28"/>
        </w:rPr>
      </w:pPr>
    </w:p>
    <w:p w:rsidR="00DE5868" w:rsidRPr="00DE5868" w:rsidRDefault="00DE5868" w:rsidP="00DE5868">
      <w:pPr>
        <w:widowControl w:val="0"/>
        <w:jc w:val="right"/>
        <w:rPr>
          <w:rFonts w:ascii="Times New Roman" w:hAnsi="Times New Roman" w:cs="Times New Roman"/>
          <w:sz w:val="28"/>
          <w:szCs w:val="28"/>
        </w:rPr>
      </w:pPr>
    </w:p>
    <w:p w:rsidR="00DE5868" w:rsidRPr="00DE5868" w:rsidRDefault="00DE5868" w:rsidP="00DE5868">
      <w:pPr>
        <w:widowControl w:val="0"/>
        <w:rPr>
          <w:rFonts w:ascii="Times New Roman" w:hAnsi="Times New Roman" w:cs="Times New Roman"/>
          <w:sz w:val="28"/>
          <w:szCs w:val="28"/>
        </w:rPr>
      </w:pPr>
      <w:r w:rsidRPr="00DE5868">
        <w:rPr>
          <w:rFonts w:ascii="Times New Roman" w:hAnsi="Times New Roman" w:cs="Times New Roman"/>
          <w:sz w:val="28"/>
          <w:szCs w:val="28"/>
        </w:rPr>
        <w:t>Подпись руководителя ______________________________      (Фамилия И.О.)</w:t>
      </w:r>
    </w:p>
    <w:p w:rsidR="00DE5868" w:rsidRPr="00DE5868" w:rsidRDefault="00DE5868" w:rsidP="00DE5868">
      <w:pPr>
        <w:widowControl w:val="0"/>
        <w:rPr>
          <w:rFonts w:ascii="Times New Roman" w:hAnsi="Times New Roman" w:cs="Times New Roman"/>
          <w:sz w:val="28"/>
          <w:szCs w:val="28"/>
        </w:rPr>
      </w:pPr>
      <w:r w:rsidRPr="00DE5868">
        <w:rPr>
          <w:rFonts w:ascii="Times New Roman" w:hAnsi="Times New Roman" w:cs="Times New Roman"/>
          <w:sz w:val="28"/>
          <w:szCs w:val="28"/>
        </w:rPr>
        <w:tab/>
      </w:r>
      <w:r w:rsidRPr="00DE5868">
        <w:rPr>
          <w:rFonts w:ascii="Times New Roman" w:hAnsi="Times New Roman" w:cs="Times New Roman"/>
          <w:sz w:val="28"/>
          <w:szCs w:val="28"/>
        </w:rPr>
        <w:tab/>
      </w:r>
      <w:r w:rsidRPr="00DE5868">
        <w:rPr>
          <w:rFonts w:ascii="Times New Roman" w:hAnsi="Times New Roman" w:cs="Times New Roman"/>
          <w:sz w:val="28"/>
          <w:szCs w:val="28"/>
        </w:rPr>
        <w:tab/>
        <w:t>М.П.</w:t>
      </w:r>
    </w:p>
    <w:p w:rsidR="00DE5868" w:rsidRPr="00DE5868" w:rsidRDefault="00DE5868" w:rsidP="00DE5868">
      <w:pPr>
        <w:widowControl w:val="0"/>
        <w:rPr>
          <w:rFonts w:ascii="Times New Roman" w:hAnsi="Times New Roman" w:cs="Times New Roman"/>
          <w:b/>
          <w:sz w:val="28"/>
          <w:szCs w:val="28"/>
        </w:rPr>
      </w:pPr>
    </w:p>
    <w:p w:rsidR="00DE5868" w:rsidRPr="00DE5868" w:rsidRDefault="00DE5868" w:rsidP="00084892">
      <w:pPr>
        <w:widowControl w:val="0"/>
        <w:jc w:val="right"/>
        <w:rPr>
          <w:rFonts w:ascii="Times New Roman" w:hAnsi="Times New Roman" w:cs="Times New Roman"/>
          <w:i/>
          <w:sz w:val="28"/>
          <w:szCs w:val="28"/>
        </w:rPr>
      </w:pPr>
      <w:r w:rsidRPr="00DE5868">
        <w:rPr>
          <w:rFonts w:ascii="Times New Roman" w:hAnsi="Times New Roman" w:cs="Times New Roman"/>
          <w:b/>
          <w:sz w:val="28"/>
          <w:szCs w:val="28"/>
        </w:rPr>
        <w:lastRenderedPageBreak/>
        <w:t>Форма 2</w:t>
      </w:r>
    </w:p>
    <w:p w:rsidR="00DE5868" w:rsidRPr="00DE5868" w:rsidRDefault="00DE5868" w:rsidP="00DE5868">
      <w:pPr>
        <w:widowControl w:val="0"/>
        <w:rPr>
          <w:rFonts w:ascii="Times New Roman" w:hAnsi="Times New Roman" w:cs="Times New Roman"/>
          <w:sz w:val="28"/>
          <w:szCs w:val="28"/>
        </w:rPr>
      </w:pPr>
      <w:r w:rsidRPr="00DE5868">
        <w:rPr>
          <w:rFonts w:ascii="Times New Roman" w:hAnsi="Times New Roman" w:cs="Times New Roman"/>
          <w:sz w:val="28"/>
          <w:szCs w:val="28"/>
        </w:rPr>
        <w:t>На бланке организации</w:t>
      </w:r>
    </w:p>
    <w:p w:rsidR="00DE5868" w:rsidRPr="00DE5868" w:rsidRDefault="00DE5868" w:rsidP="00DE5868">
      <w:pPr>
        <w:widowControl w:val="0"/>
        <w:jc w:val="both"/>
        <w:rPr>
          <w:rFonts w:ascii="Times New Roman" w:hAnsi="Times New Roman" w:cs="Times New Roman"/>
          <w:sz w:val="28"/>
          <w:szCs w:val="28"/>
        </w:rPr>
      </w:pPr>
    </w:p>
    <w:p w:rsidR="00DE5868" w:rsidRPr="00DE5868" w:rsidRDefault="00DE5868" w:rsidP="00DE5868">
      <w:pPr>
        <w:widowControl w:val="0"/>
        <w:jc w:val="center"/>
        <w:rPr>
          <w:rFonts w:ascii="Times New Roman" w:hAnsi="Times New Roman" w:cs="Times New Roman"/>
          <w:b/>
          <w:shadow/>
          <w:sz w:val="28"/>
          <w:szCs w:val="28"/>
        </w:rPr>
      </w:pPr>
      <w:r w:rsidRPr="00DE5868">
        <w:rPr>
          <w:rFonts w:ascii="Times New Roman" w:hAnsi="Times New Roman" w:cs="Times New Roman"/>
          <w:b/>
          <w:shadow/>
          <w:sz w:val="28"/>
          <w:szCs w:val="28"/>
        </w:rPr>
        <w:t xml:space="preserve">ЗАЯВКА НА УЧАСТИЕ В АУКЦИОНЕ </w:t>
      </w:r>
    </w:p>
    <w:p w:rsidR="00DE5868" w:rsidRPr="00DE5868" w:rsidRDefault="00DE5868" w:rsidP="009066E1">
      <w:pPr>
        <w:widowControl w:val="0"/>
        <w:jc w:val="both"/>
        <w:rPr>
          <w:rFonts w:ascii="Times New Roman" w:hAnsi="Times New Roman" w:cs="Times New Roman"/>
          <w:sz w:val="28"/>
          <w:szCs w:val="28"/>
        </w:rPr>
      </w:pPr>
      <w:r w:rsidRPr="00DE5868">
        <w:rPr>
          <w:rFonts w:ascii="Times New Roman" w:hAnsi="Times New Roman" w:cs="Times New Roman"/>
          <w:sz w:val="28"/>
          <w:szCs w:val="28"/>
        </w:rPr>
        <w:t>на право заключения договора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E5868" w:rsidRPr="00DE5868" w:rsidRDefault="00DE5868" w:rsidP="00DE5868">
      <w:pPr>
        <w:widowControl w:val="0"/>
        <w:jc w:val="center"/>
        <w:rPr>
          <w:rFonts w:ascii="Times New Roman" w:hAnsi="Times New Roman" w:cs="Times New Roman"/>
          <w:sz w:val="28"/>
          <w:szCs w:val="28"/>
        </w:rPr>
      </w:pPr>
      <w:r w:rsidRPr="00DE5868">
        <w:rPr>
          <w:rFonts w:ascii="Times New Roman" w:hAnsi="Times New Roman" w:cs="Times New Roman"/>
          <w:sz w:val="28"/>
          <w:szCs w:val="28"/>
        </w:rPr>
        <w:t>ЛОТ №_______</w:t>
      </w:r>
    </w:p>
    <w:p w:rsidR="00DE5868" w:rsidRPr="00DE5868" w:rsidRDefault="00DE5868" w:rsidP="00DE5868">
      <w:pPr>
        <w:pStyle w:val="32"/>
        <w:widowControl w:val="0"/>
        <w:ind w:right="83" w:firstLine="567"/>
        <w:jc w:val="both"/>
        <w:rPr>
          <w:b/>
          <w:sz w:val="28"/>
          <w:szCs w:val="28"/>
        </w:rPr>
      </w:pPr>
      <w:r w:rsidRPr="00DE5868">
        <w:rPr>
          <w:b/>
          <w:sz w:val="28"/>
          <w:szCs w:val="28"/>
        </w:rPr>
        <w:t xml:space="preserve">Изучив документацию об аукционе на право заключения вышеупомянутого договора, а также применимые к данному аукциону законодательство и нормативно-правовые акты </w:t>
      </w:r>
    </w:p>
    <w:p w:rsidR="00DE5868" w:rsidRPr="00DE5868" w:rsidRDefault="00DE5868" w:rsidP="00DE5868">
      <w:pPr>
        <w:pStyle w:val="32"/>
        <w:widowControl w:val="0"/>
        <w:ind w:right="83"/>
        <w:jc w:val="both"/>
        <w:rPr>
          <w:sz w:val="28"/>
          <w:szCs w:val="28"/>
        </w:rPr>
      </w:pPr>
      <w:r w:rsidRPr="00DE5868">
        <w:rPr>
          <w:b/>
          <w:sz w:val="28"/>
          <w:szCs w:val="28"/>
        </w:rPr>
        <w:t>____________________________________________________________________</w:t>
      </w:r>
    </w:p>
    <w:p w:rsidR="00DE5868" w:rsidRPr="00DE5868" w:rsidRDefault="00DE5868" w:rsidP="00DE5868">
      <w:pPr>
        <w:pStyle w:val="32"/>
        <w:widowControl w:val="0"/>
        <w:ind w:left="1440" w:right="-83" w:firstLine="720"/>
        <w:jc w:val="both"/>
        <w:rPr>
          <w:sz w:val="28"/>
          <w:szCs w:val="28"/>
        </w:rPr>
      </w:pPr>
      <w:r w:rsidRPr="00DE5868">
        <w:rPr>
          <w:b/>
          <w:sz w:val="28"/>
          <w:szCs w:val="28"/>
        </w:rPr>
        <w:t>(наименование организации – заявителя),</w:t>
      </w:r>
    </w:p>
    <w:p w:rsidR="00DE5868" w:rsidRPr="00DE5868" w:rsidRDefault="00DE5868" w:rsidP="00DE5868">
      <w:pPr>
        <w:pStyle w:val="ae"/>
        <w:widowControl w:val="0"/>
        <w:rPr>
          <w:sz w:val="28"/>
          <w:szCs w:val="28"/>
        </w:rPr>
      </w:pPr>
      <w:r w:rsidRPr="00DE5868">
        <w:rPr>
          <w:sz w:val="28"/>
          <w:szCs w:val="28"/>
        </w:rPr>
        <w:t xml:space="preserve"> в лице, _____________________________________________________________________</w:t>
      </w:r>
    </w:p>
    <w:p w:rsidR="00DE5868" w:rsidRPr="00DE5868" w:rsidRDefault="00DE5868" w:rsidP="00DE5868">
      <w:pPr>
        <w:pStyle w:val="ae"/>
        <w:widowControl w:val="0"/>
        <w:ind w:left="2160"/>
        <w:rPr>
          <w:sz w:val="28"/>
          <w:szCs w:val="28"/>
        </w:rPr>
      </w:pPr>
      <w:r w:rsidRPr="00DE5868">
        <w:rPr>
          <w:sz w:val="28"/>
          <w:szCs w:val="28"/>
        </w:rPr>
        <w:t>(наименование должности руководителя и его Ф.И.О.)</w:t>
      </w:r>
    </w:p>
    <w:p w:rsidR="00DE5868" w:rsidRPr="00DE5868" w:rsidRDefault="00DE5868" w:rsidP="00DE5868">
      <w:pPr>
        <w:tabs>
          <w:tab w:val="left" w:pos="660"/>
        </w:tabs>
        <w:jc w:val="both"/>
        <w:rPr>
          <w:rFonts w:ascii="Times New Roman" w:hAnsi="Times New Roman" w:cs="Times New Roman"/>
          <w:sz w:val="28"/>
          <w:szCs w:val="28"/>
        </w:rPr>
      </w:pPr>
      <w:r w:rsidRPr="00DE5868">
        <w:rPr>
          <w:rFonts w:ascii="Times New Roman" w:hAnsi="Times New Roman" w:cs="Times New Roman"/>
          <w:sz w:val="28"/>
          <w:szCs w:val="28"/>
        </w:rPr>
        <w:t>сообщает о согласии участвовать в аукционе на условиях, установленных в указанной документации, и в случае победы заключить договор аренды в соответствии с  условиями аукциона.</w:t>
      </w:r>
    </w:p>
    <w:p w:rsidR="00DE5868" w:rsidRPr="00DE5868" w:rsidRDefault="00DE5868" w:rsidP="00DE5868">
      <w:pPr>
        <w:widowControl w:val="0"/>
        <w:rPr>
          <w:rFonts w:ascii="Times New Roman" w:hAnsi="Times New Roman" w:cs="Times New Roman"/>
          <w:sz w:val="28"/>
          <w:szCs w:val="28"/>
        </w:rPr>
      </w:pPr>
      <w:r w:rsidRPr="00DE5868">
        <w:rPr>
          <w:rFonts w:ascii="Times New Roman" w:hAnsi="Times New Roman" w:cs="Times New Roman"/>
          <w:sz w:val="28"/>
          <w:szCs w:val="28"/>
        </w:rPr>
        <w:t xml:space="preserve">Настоящим подтверждаем, что ___________________________________является </w:t>
      </w:r>
    </w:p>
    <w:p w:rsidR="00DE5868" w:rsidRPr="00DE5868" w:rsidRDefault="00DE5868" w:rsidP="00DE5868">
      <w:pPr>
        <w:pStyle w:val="32"/>
        <w:widowControl w:val="0"/>
        <w:ind w:left="2160" w:right="-83" w:firstLine="720"/>
        <w:jc w:val="both"/>
        <w:rPr>
          <w:b/>
          <w:sz w:val="28"/>
          <w:szCs w:val="28"/>
        </w:rPr>
      </w:pPr>
      <w:r w:rsidRPr="00DE5868">
        <w:rPr>
          <w:b/>
          <w:sz w:val="28"/>
          <w:szCs w:val="28"/>
        </w:rPr>
        <w:t xml:space="preserve">               (наименование организации – заявителя)</w:t>
      </w:r>
    </w:p>
    <w:p w:rsidR="00DE5868" w:rsidRPr="00DE5868" w:rsidRDefault="00DE5868" w:rsidP="00DE5868">
      <w:pPr>
        <w:pStyle w:val="32"/>
        <w:widowControl w:val="0"/>
        <w:ind w:right="-85"/>
        <w:jc w:val="both"/>
        <w:rPr>
          <w:b/>
          <w:sz w:val="28"/>
          <w:szCs w:val="28"/>
        </w:rPr>
      </w:pPr>
      <w:r w:rsidRPr="00DE5868">
        <w:rPr>
          <w:b/>
          <w:sz w:val="28"/>
          <w:szCs w:val="28"/>
        </w:rPr>
        <w:t xml:space="preserve">субъектом малого и среднего предпринимательства/организацией, образующей инфраструктуру поддержки малого и среднего предпринимательства и соответствует  следующим обязательным требованиям к участникам аукциона: </w:t>
      </w:r>
    </w:p>
    <w:p w:rsidR="00DE5868" w:rsidRPr="00DE5868" w:rsidRDefault="00DE5868" w:rsidP="00DE5868">
      <w:pPr>
        <w:pStyle w:val="a5"/>
        <w:widowControl w:val="0"/>
        <w:ind w:firstLine="567"/>
        <w:rPr>
          <w:sz w:val="28"/>
          <w:szCs w:val="28"/>
        </w:rPr>
      </w:pPr>
      <w:r w:rsidRPr="00DE5868">
        <w:rPr>
          <w:sz w:val="28"/>
          <w:szCs w:val="28"/>
        </w:rPr>
        <w:t xml:space="preserve">1) Соответствие требованиям, установленным Федеральным законом от 24.07.2007 № 209-ФЗ «О развитии малого и среднего предпринимательства в </w:t>
      </w:r>
      <w:r w:rsidRPr="00DE5868">
        <w:rPr>
          <w:sz w:val="28"/>
          <w:szCs w:val="28"/>
        </w:rPr>
        <w:lastRenderedPageBreak/>
        <w:t>Российской Федерации»;</w:t>
      </w:r>
    </w:p>
    <w:p w:rsidR="00DE5868" w:rsidRPr="00DE5868" w:rsidRDefault="00DE5868" w:rsidP="00DE5868">
      <w:pPr>
        <w:pStyle w:val="ConsNormal"/>
        <w:ind w:right="0" w:firstLine="540"/>
        <w:jc w:val="both"/>
        <w:rPr>
          <w:rFonts w:ascii="Times New Roman" w:hAnsi="Times New Roman" w:cs="Times New Roman"/>
        </w:rPr>
      </w:pPr>
      <w:r w:rsidRPr="00DE5868">
        <w:rPr>
          <w:rFonts w:ascii="Times New Roman" w:hAnsi="Times New Roman" w:cs="Times New Roman"/>
        </w:rPr>
        <w:t>2) Отсутствие проведения ликвидации заявителя - юридического лица и отсутствие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DE5868" w:rsidRPr="00DE5868" w:rsidRDefault="00DE5868" w:rsidP="00DE5868">
      <w:pPr>
        <w:pStyle w:val="ConsNormal"/>
        <w:ind w:right="0" w:firstLine="540"/>
        <w:jc w:val="both"/>
        <w:rPr>
          <w:rFonts w:ascii="Times New Roman" w:hAnsi="Times New Roman" w:cs="Times New Roman"/>
        </w:rPr>
      </w:pPr>
      <w:r w:rsidRPr="00DE5868">
        <w:rPr>
          <w:rFonts w:ascii="Times New Roman" w:hAnsi="Times New Roman" w:cs="Times New Roman"/>
        </w:rPr>
        <w:t>3) Отсутствие приостановления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аукционе.</w:t>
      </w:r>
    </w:p>
    <w:p w:rsidR="00DE5868" w:rsidRPr="00DE5868" w:rsidRDefault="00DE5868" w:rsidP="00DE5868">
      <w:pPr>
        <w:pStyle w:val="ConsNormal"/>
        <w:ind w:right="0" w:firstLine="540"/>
        <w:jc w:val="both"/>
        <w:rPr>
          <w:rFonts w:ascii="Times New Roman" w:hAnsi="Times New Roman" w:cs="Times New Roman"/>
        </w:rPr>
      </w:pP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b/>
          <w:sz w:val="28"/>
          <w:szCs w:val="28"/>
        </w:rPr>
        <w:t>Руководитель организации</w:t>
      </w:r>
      <w:r w:rsidRPr="00DE5868">
        <w:rPr>
          <w:rFonts w:ascii="Times New Roman" w:hAnsi="Times New Roman" w:cs="Times New Roman"/>
          <w:sz w:val="28"/>
          <w:szCs w:val="28"/>
        </w:rPr>
        <w:t xml:space="preserve"> _____________________ (Фамилия И.О.)</w:t>
      </w:r>
    </w:p>
    <w:p w:rsidR="00DE5868" w:rsidRPr="00DE5868" w:rsidRDefault="00DE5868" w:rsidP="00DE5868">
      <w:pPr>
        <w:widowControl w:val="0"/>
        <w:ind w:left="3540" w:firstLine="708"/>
        <w:jc w:val="both"/>
        <w:rPr>
          <w:rFonts w:ascii="Times New Roman" w:hAnsi="Times New Roman" w:cs="Times New Roman"/>
          <w:i/>
          <w:sz w:val="28"/>
          <w:szCs w:val="28"/>
          <w:vertAlign w:val="superscript"/>
        </w:rPr>
      </w:pPr>
      <w:r w:rsidRPr="00DE5868">
        <w:rPr>
          <w:rFonts w:ascii="Times New Roman" w:hAnsi="Times New Roman" w:cs="Times New Roman"/>
          <w:i/>
          <w:sz w:val="28"/>
          <w:szCs w:val="28"/>
          <w:vertAlign w:val="superscript"/>
        </w:rPr>
        <w:t>(подпись)</w:t>
      </w:r>
    </w:p>
    <w:p w:rsidR="00DE5868" w:rsidRPr="00DE5868" w:rsidRDefault="00DE5868" w:rsidP="00DE5868">
      <w:pPr>
        <w:widowControl w:val="0"/>
        <w:jc w:val="both"/>
        <w:rPr>
          <w:rFonts w:ascii="Times New Roman" w:hAnsi="Times New Roman" w:cs="Times New Roman"/>
          <w:sz w:val="28"/>
          <w:szCs w:val="28"/>
        </w:rPr>
      </w:pPr>
      <w:r w:rsidRPr="00DE5868">
        <w:rPr>
          <w:rFonts w:ascii="Times New Roman" w:hAnsi="Times New Roman" w:cs="Times New Roman"/>
          <w:sz w:val="28"/>
          <w:szCs w:val="28"/>
        </w:rPr>
        <w:t>М.П.</w:t>
      </w:r>
    </w:p>
    <w:p w:rsidR="00DE5868" w:rsidRPr="00DE5868" w:rsidRDefault="00DE5868" w:rsidP="00084892">
      <w:pPr>
        <w:jc w:val="right"/>
        <w:rPr>
          <w:rFonts w:ascii="Times New Roman" w:hAnsi="Times New Roman" w:cs="Times New Roman"/>
          <w:i/>
          <w:sz w:val="28"/>
          <w:szCs w:val="28"/>
        </w:rPr>
      </w:pPr>
      <w:r w:rsidRPr="00DE5868">
        <w:rPr>
          <w:rFonts w:ascii="Times New Roman" w:hAnsi="Times New Roman" w:cs="Times New Roman"/>
          <w:b/>
          <w:sz w:val="28"/>
          <w:szCs w:val="28"/>
        </w:rPr>
        <w:t xml:space="preserve"> Форма 3</w:t>
      </w:r>
    </w:p>
    <w:p w:rsidR="00DE5868" w:rsidRPr="00DE5868" w:rsidRDefault="00DE5868" w:rsidP="00DE5868">
      <w:pPr>
        <w:jc w:val="center"/>
        <w:rPr>
          <w:rFonts w:ascii="Times New Roman" w:hAnsi="Times New Roman" w:cs="Times New Roman"/>
          <w:b/>
          <w:sz w:val="28"/>
          <w:szCs w:val="28"/>
        </w:rPr>
      </w:pPr>
      <w:r w:rsidRPr="00DE5868">
        <w:rPr>
          <w:rFonts w:ascii="Times New Roman" w:hAnsi="Times New Roman" w:cs="Times New Roman"/>
          <w:b/>
          <w:sz w:val="28"/>
          <w:szCs w:val="28"/>
        </w:rPr>
        <w:t>СВЕДЕНИЯ О ЗАЯВИТЕЛЕ</w:t>
      </w:r>
    </w:p>
    <w:tbl>
      <w:tblPr>
        <w:tblW w:w="0" w:type="auto"/>
        <w:tblBorders>
          <w:bottom w:val="single" w:sz="12" w:space="0" w:color="auto"/>
        </w:tblBorders>
        <w:tblLayout w:type="fixed"/>
        <w:tblLook w:val="0000"/>
      </w:tblPr>
      <w:tblGrid>
        <w:gridCol w:w="10421"/>
      </w:tblGrid>
      <w:tr w:rsidR="00DE5868" w:rsidRPr="00DE5868" w:rsidTr="00BF5C31">
        <w:tc>
          <w:tcPr>
            <w:tcW w:w="10421" w:type="dxa"/>
          </w:tcPr>
          <w:p w:rsidR="00DE5868" w:rsidRPr="00DE5868" w:rsidRDefault="00DE5868" w:rsidP="00BF5C31">
            <w:pPr>
              <w:jc w:val="center"/>
              <w:rPr>
                <w:rFonts w:ascii="Times New Roman" w:hAnsi="Times New Roman" w:cs="Times New Roman"/>
                <w:b/>
                <w:sz w:val="28"/>
                <w:szCs w:val="28"/>
              </w:rPr>
            </w:pPr>
          </w:p>
        </w:tc>
      </w:tr>
    </w:tbl>
    <w:p w:rsidR="00DE5868" w:rsidRPr="00DE5868" w:rsidRDefault="00DE5868" w:rsidP="00DE5868">
      <w:pPr>
        <w:rPr>
          <w:rFonts w:ascii="Times New Roman" w:hAnsi="Times New Roman" w:cs="Times New Roman"/>
          <w:sz w:val="28"/>
          <w:szCs w:val="28"/>
        </w:rPr>
      </w:pPr>
      <w:r w:rsidRPr="00DE5868">
        <w:rPr>
          <w:rFonts w:ascii="Times New Roman" w:hAnsi="Times New Roman" w:cs="Times New Roman"/>
          <w:sz w:val="28"/>
          <w:szCs w:val="28"/>
        </w:rPr>
        <w:t>На бланке организации</w:t>
      </w:r>
      <w:r w:rsidRPr="00DE5868">
        <w:rPr>
          <w:rFonts w:ascii="Times New Roman" w:hAnsi="Times New Roman" w:cs="Times New Roman"/>
          <w:sz w:val="28"/>
          <w:szCs w:val="28"/>
        </w:rPr>
        <w:tab/>
        <w:t xml:space="preserve">  </w:t>
      </w:r>
      <w:r w:rsidRPr="00DE5868">
        <w:rPr>
          <w:rFonts w:ascii="Times New Roman" w:hAnsi="Times New Roman" w:cs="Times New Roman"/>
          <w:sz w:val="28"/>
          <w:szCs w:val="28"/>
        </w:rPr>
        <w:tab/>
      </w:r>
      <w:r w:rsidRPr="00DE5868">
        <w:rPr>
          <w:rFonts w:ascii="Times New Roman" w:hAnsi="Times New Roman" w:cs="Times New Roman"/>
          <w:sz w:val="28"/>
          <w:szCs w:val="28"/>
        </w:rPr>
        <w:tab/>
      </w:r>
      <w:r w:rsidRPr="00DE5868">
        <w:rPr>
          <w:rFonts w:ascii="Times New Roman" w:hAnsi="Times New Roman" w:cs="Times New Roman"/>
          <w:sz w:val="28"/>
          <w:szCs w:val="28"/>
        </w:rPr>
        <w:tab/>
      </w:r>
      <w:r w:rsidRPr="00DE5868">
        <w:rPr>
          <w:rFonts w:ascii="Times New Roman" w:hAnsi="Times New Roman" w:cs="Times New Roman"/>
          <w:sz w:val="28"/>
          <w:szCs w:val="28"/>
        </w:rPr>
        <w:tab/>
      </w:r>
      <w:r w:rsidRPr="00DE5868">
        <w:rPr>
          <w:rFonts w:ascii="Times New Roman" w:hAnsi="Times New Roman" w:cs="Times New Roman"/>
          <w:sz w:val="28"/>
          <w:szCs w:val="28"/>
        </w:rPr>
        <w:tab/>
      </w:r>
      <w:r w:rsidRPr="00DE5868">
        <w:rPr>
          <w:rFonts w:ascii="Times New Roman" w:hAnsi="Times New Roman" w:cs="Times New Roman"/>
          <w:sz w:val="28"/>
          <w:szCs w:val="28"/>
        </w:rPr>
        <w:tab/>
      </w:r>
      <w:r w:rsidRPr="00DE5868">
        <w:rPr>
          <w:rFonts w:ascii="Times New Roman" w:hAnsi="Times New Roman" w:cs="Times New Roman"/>
          <w:sz w:val="28"/>
          <w:szCs w:val="28"/>
        </w:rPr>
        <w:tab/>
      </w:r>
      <w:r w:rsidRPr="00DE5868">
        <w:rPr>
          <w:rFonts w:ascii="Times New Roman" w:hAnsi="Times New Roman" w:cs="Times New Roman"/>
          <w:sz w:val="28"/>
          <w:szCs w:val="28"/>
        </w:rPr>
        <w:tab/>
      </w:r>
    </w:p>
    <w:p w:rsidR="00DE5868" w:rsidRPr="00DE5868" w:rsidRDefault="00DE5868" w:rsidP="00DE5868">
      <w:pPr>
        <w:pStyle w:val="a5"/>
        <w:jc w:val="left"/>
        <w:rPr>
          <w:b w:val="0"/>
          <w:sz w:val="28"/>
          <w:szCs w:val="28"/>
        </w:rPr>
      </w:pPr>
      <w:r w:rsidRPr="00DE5868">
        <w:rPr>
          <w:b w:val="0"/>
          <w:sz w:val="28"/>
          <w:szCs w:val="28"/>
        </w:rPr>
        <w:t>Наименование заявителя______________________________________________________</w:t>
      </w:r>
    </w:p>
    <w:p w:rsidR="00DE5868" w:rsidRPr="00DE5868" w:rsidRDefault="00DE5868" w:rsidP="00DE5868">
      <w:pPr>
        <w:pStyle w:val="a5"/>
        <w:jc w:val="left"/>
        <w:rPr>
          <w:b w:val="0"/>
          <w:sz w:val="28"/>
          <w:szCs w:val="28"/>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5220"/>
        <w:gridCol w:w="4201"/>
      </w:tblGrid>
      <w:tr w:rsidR="00DE5868" w:rsidRPr="00DE5868" w:rsidTr="00BF5C31">
        <w:trPr>
          <w:trHeight w:val="499"/>
        </w:trPr>
        <w:tc>
          <w:tcPr>
            <w:tcW w:w="468" w:type="dxa"/>
            <w:vMerge w:val="restart"/>
          </w:tcPr>
          <w:p w:rsidR="00DE5868" w:rsidRPr="00DE5868" w:rsidRDefault="00DE5868" w:rsidP="00BF5C31">
            <w:pPr>
              <w:pStyle w:val="a5"/>
              <w:widowControl w:val="0"/>
              <w:rPr>
                <w:sz w:val="28"/>
                <w:szCs w:val="28"/>
              </w:rPr>
            </w:pPr>
            <w:r w:rsidRPr="00DE5868">
              <w:rPr>
                <w:sz w:val="28"/>
                <w:szCs w:val="28"/>
              </w:rPr>
              <w:t>1.</w:t>
            </w:r>
          </w:p>
        </w:tc>
        <w:tc>
          <w:tcPr>
            <w:tcW w:w="5220" w:type="dxa"/>
          </w:tcPr>
          <w:p w:rsidR="00DE5868" w:rsidRPr="00DE5868" w:rsidRDefault="00DE5868" w:rsidP="00BF5C31">
            <w:pPr>
              <w:pStyle w:val="a5"/>
              <w:widowControl w:val="0"/>
              <w:rPr>
                <w:sz w:val="28"/>
                <w:szCs w:val="28"/>
              </w:rPr>
            </w:pPr>
            <w:r w:rsidRPr="00DE5868">
              <w:rPr>
                <w:sz w:val="28"/>
                <w:szCs w:val="28"/>
              </w:rPr>
              <w:t>Фирменное наименование (наименование) для юридического лица</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340"/>
        </w:trPr>
        <w:tc>
          <w:tcPr>
            <w:tcW w:w="468" w:type="dxa"/>
            <w:vMerge/>
          </w:tcPr>
          <w:p w:rsidR="00DE5868" w:rsidRPr="00DE5868" w:rsidRDefault="00DE5868" w:rsidP="00BF5C31">
            <w:pPr>
              <w:pStyle w:val="a5"/>
              <w:widowControl w:val="0"/>
              <w:rPr>
                <w:sz w:val="28"/>
                <w:szCs w:val="28"/>
              </w:rPr>
            </w:pPr>
          </w:p>
        </w:tc>
        <w:tc>
          <w:tcPr>
            <w:tcW w:w="5220" w:type="dxa"/>
          </w:tcPr>
          <w:p w:rsidR="00DE5868" w:rsidRPr="00DE5868" w:rsidRDefault="00DE5868" w:rsidP="00BF5C31">
            <w:pPr>
              <w:pStyle w:val="a5"/>
              <w:widowControl w:val="0"/>
              <w:rPr>
                <w:sz w:val="28"/>
                <w:szCs w:val="28"/>
              </w:rPr>
            </w:pPr>
            <w:r w:rsidRPr="00DE5868">
              <w:rPr>
                <w:sz w:val="28"/>
                <w:szCs w:val="28"/>
              </w:rPr>
              <w:t xml:space="preserve">Ф.И.О. для индивидуального предпринимателя </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499"/>
        </w:trPr>
        <w:tc>
          <w:tcPr>
            <w:tcW w:w="468" w:type="dxa"/>
            <w:vMerge w:val="restart"/>
          </w:tcPr>
          <w:p w:rsidR="00DE5868" w:rsidRPr="00DE5868" w:rsidRDefault="00DE5868" w:rsidP="00BF5C31">
            <w:pPr>
              <w:pStyle w:val="a5"/>
              <w:widowControl w:val="0"/>
              <w:rPr>
                <w:sz w:val="28"/>
                <w:szCs w:val="28"/>
              </w:rPr>
            </w:pPr>
            <w:r w:rsidRPr="00DE5868">
              <w:rPr>
                <w:sz w:val="28"/>
                <w:szCs w:val="28"/>
              </w:rPr>
              <w:t>2</w:t>
            </w:r>
          </w:p>
        </w:tc>
        <w:tc>
          <w:tcPr>
            <w:tcW w:w="5220" w:type="dxa"/>
          </w:tcPr>
          <w:p w:rsidR="00DE5868" w:rsidRPr="00DE5868" w:rsidRDefault="00DE5868" w:rsidP="00BF5C31">
            <w:pPr>
              <w:pStyle w:val="a5"/>
              <w:widowControl w:val="0"/>
              <w:rPr>
                <w:sz w:val="28"/>
                <w:szCs w:val="28"/>
              </w:rPr>
            </w:pPr>
            <w:r w:rsidRPr="00DE5868">
              <w:rPr>
                <w:sz w:val="28"/>
                <w:szCs w:val="28"/>
              </w:rPr>
              <w:t>Сведения об организационно-правовой форме для юридического лица</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376"/>
        </w:trPr>
        <w:tc>
          <w:tcPr>
            <w:tcW w:w="468" w:type="dxa"/>
            <w:vMerge/>
          </w:tcPr>
          <w:p w:rsidR="00DE5868" w:rsidRPr="00DE5868" w:rsidRDefault="00DE5868" w:rsidP="00BF5C31">
            <w:pPr>
              <w:pStyle w:val="a5"/>
              <w:widowControl w:val="0"/>
              <w:rPr>
                <w:sz w:val="28"/>
                <w:szCs w:val="28"/>
              </w:rPr>
            </w:pPr>
          </w:p>
        </w:tc>
        <w:tc>
          <w:tcPr>
            <w:tcW w:w="5220" w:type="dxa"/>
          </w:tcPr>
          <w:p w:rsidR="00DE5868" w:rsidRPr="00DE5868" w:rsidRDefault="00DE5868" w:rsidP="00BF5C31">
            <w:pPr>
              <w:pStyle w:val="a5"/>
              <w:widowControl w:val="0"/>
              <w:rPr>
                <w:sz w:val="28"/>
                <w:szCs w:val="28"/>
              </w:rPr>
            </w:pPr>
            <w:r w:rsidRPr="00DE5868">
              <w:rPr>
                <w:sz w:val="28"/>
                <w:szCs w:val="28"/>
              </w:rPr>
              <w:t>Паспортные данные для индивидуального предпринимателя</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376"/>
        </w:trPr>
        <w:tc>
          <w:tcPr>
            <w:tcW w:w="468" w:type="dxa"/>
          </w:tcPr>
          <w:p w:rsidR="00DE5868" w:rsidRPr="00DE5868" w:rsidRDefault="00DE5868" w:rsidP="00BF5C31">
            <w:pPr>
              <w:pStyle w:val="a5"/>
              <w:widowControl w:val="0"/>
              <w:rPr>
                <w:sz w:val="28"/>
                <w:szCs w:val="28"/>
              </w:rPr>
            </w:pPr>
            <w:r w:rsidRPr="00DE5868">
              <w:rPr>
                <w:sz w:val="28"/>
                <w:szCs w:val="28"/>
              </w:rPr>
              <w:t>3</w:t>
            </w:r>
          </w:p>
        </w:tc>
        <w:tc>
          <w:tcPr>
            <w:tcW w:w="5220" w:type="dxa"/>
          </w:tcPr>
          <w:p w:rsidR="00DE5868" w:rsidRPr="00DE5868" w:rsidRDefault="00DE5868" w:rsidP="00BF5C31">
            <w:pPr>
              <w:pStyle w:val="a5"/>
              <w:widowControl w:val="0"/>
              <w:rPr>
                <w:sz w:val="28"/>
                <w:szCs w:val="28"/>
              </w:rPr>
            </w:pPr>
            <w:r w:rsidRPr="00DE5868">
              <w:rPr>
                <w:sz w:val="28"/>
                <w:szCs w:val="28"/>
              </w:rPr>
              <w:t xml:space="preserve">Место жительства </w:t>
            </w:r>
            <w:r w:rsidRPr="00DE5868">
              <w:rPr>
                <w:i/>
                <w:sz w:val="28"/>
                <w:szCs w:val="28"/>
              </w:rPr>
              <w:t>(для индивидуального предпринимателя)</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268"/>
        </w:trPr>
        <w:tc>
          <w:tcPr>
            <w:tcW w:w="468" w:type="dxa"/>
          </w:tcPr>
          <w:p w:rsidR="00DE5868" w:rsidRPr="00DE5868" w:rsidRDefault="00DE5868" w:rsidP="00BF5C31">
            <w:pPr>
              <w:pStyle w:val="a5"/>
              <w:widowControl w:val="0"/>
              <w:rPr>
                <w:sz w:val="28"/>
                <w:szCs w:val="28"/>
              </w:rPr>
            </w:pPr>
            <w:r w:rsidRPr="00DE5868">
              <w:rPr>
                <w:sz w:val="28"/>
                <w:szCs w:val="28"/>
              </w:rPr>
              <w:t xml:space="preserve">4 </w:t>
            </w:r>
          </w:p>
        </w:tc>
        <w:tc>
          <w:tcPr>
            <w:tcW w:w="5220" w:type="dxa"/>
          </w:tcPr>
          <w:p w:rsidR="00DE5868" w:rsidRPr="00DE5868" w:rsidRDefault="00DE5868" w:rsidP="00BF5C31">
            <w:pPr>
              <w:pStyle w:val="a5"/>
              <w:widowControl w:val="0"/>
              <w:rPr>
                <w:sz w:val="28"/>
                <w:szCs w:val="28"/>
              </w:rPr>
            </w:pPr>
            <w:r w:rsidRPr="00DE5868">
              <w:rPr>
                <w:sz w:val="28"/>
                <w:szCs w:val="28"/>
              </w:rPr>
              <w:t xml:space="preserve">Место нахождения </w:t>
            </w:r>
            <w:r w:rsidRPr="00DE5868">
              <w:rPr>
                <w:i/>
                <w:sz w:val="28"/>
                <w:szCs w:val="28"/>
              </w:rPr>
              <w:t>(для юридического лица)</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268"/>
        </w:trPr>
        <w:tc>
          <w:tcPr>
            <w:tcW w:w="468" w:type="dxa"/>
          </w:tcPr>
          <w:p w:rsidR="00DE5868" w:rsidRPr="00DE5868" w:rsidRDefault="00DE5868" w:rsidP="00BF5C31">
            <w:pPr>
              <w:pStyle w:val="a5"/>
              <w:widowControl w:val="0"/>
              <w:rPr>
                <w:sz w:val="28"/>
                <w:szCs w:val="28"/>
              </w:rPr>
            </w:pPr>
            <w:r w:rsidRPr="00DE5868">
              <w:rPr>
                <w:sz w:val="28"/>
                <w:szCs w:val="28"/>
              </w:rPr>
              <w:t>5</w:t>
            </w:r>
          </w:p>
        </w:tc>
        <w:tc>
          <w:tcPr>
            <w:tcW w:w="5220" w:type="dxa"/>
          </w:tcPr>
          <w:p w:rsidR="00DE5868" w:rsidRPr="00DE5868" w:rsidRDefault="00DE5868" w:rsidP="00BF5C31">
            <w:pPr>
              <w:pStyle w:val="a5"/>
              <w:widowControl w:val="0"/>
              <w:rPr>
                <w:sz w:val="28"/>
                <w:szCs w:val="28"/>
              </w:rPr>
            </w:pPr>
            <w:r w:rsidRPr="00DE5868">
              <w:rPr>
                <w:sz w:val="28"/>
                <w:szCs w:val="28"/>
              </w:rPr>
              <w:t xml:space="preserve">Почтовый адрес </w:t>
            </w:r>
            <w:r w:rsidRPr="00DE5868">
              <w:rPr>
                <w:i/>
                <w:sz w:val="28"/>
                <w:szCs w:val="28"/>
              </w:rPr>
              <w:t>(для юридического лица)</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529"/>
        </w:trPr>
        <w:tc>
          <w:tcPr>
            <w:tcW w:w="468" w:type="dxa"/>
          </w:tcPr>
          <w:p w:rsidR="00DE5868" w:rsidRPr="00DE5868" w:rsidRDefault="00DE5868" w:rsidP="00BF5C31">
            <w:pPr>
              <w:pStyle w:val="a5"/>
              <w:widowControl w:val="0"/>
              <w:rPr>
                <w:sz w:val="28"/>
                <w:szCs w:val="28"/>
              </w:rPr>
            </w:pPr>
            <w:r w:rsidRPr="00DE5868">
              <w:rPr>
                <w:sz w:val="28"/>
                <w:szCs w:val="28"/>
              </w:rPr>
              <w:t>6</w:t>
            </w:r>
          </w:p>
        </w:tc>
        <w:tc>
          <w:tcPr>
            <w:tcW w:w="5220" w:type="dxa"/>
          </w:tcPr>
          <w:p w:rsidR="00DE5868" w:rsidRPr="00DE5868" w:rsidRDefault="00DE5868" w:rsidP="00BF5C31">
            <w:pPr>
              <w:pStyle w:val="a5"/>
              <w:widowControl w:val="0"/>
              <w:rPr>
                <w:sz w:val="28"/>
                <w:szCs w:val="28"/>
              </w:rPr>
            </w:pPr>
            <w:r w:rsidRPr="00DE5868">
              <w:rPr>
                <w:sz w:val="28"/>
                <w:szCs w:val="28"/>
              </w:rPr>
              <w:t>Ответственный исполнитель заявителя, номер контактного телефона</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298"/>
        </w:trPr>
        <w:tc>
          <w:tcPr>
            <w:tcW w:w="468" w:type="dxa"/>
          </w:tcPr>
          <w:p w:rsidR="00DE5868" w:rsidRPr="00DE5868" w:rsidRDefault="00DE5868" w:rsidP="00BF5C31">
            <w:pPr>
              <w:pStyle w:val="a5"/>
              <w:widowControl w:val="0"/>
              <w:rPr>
                <w:sz w:val="28"/>
                <w:szCs w:val="28"/>
              </w:rPr>
            </w:pPr>
            <w:r w:rsidRPr="00DE5868">
              <w:rPr>
                <w:sz w:val="28"/>
                <w:szCs w:val="28"/>
              </w:rPr>
              <w:t>7</w:t>
            </w:r>
          </w:p>
        </w:tc>
        <w:tc>
          <w:tcPr>
            <w:tcW w:w="5220" w:type="dxa"/>
          </w:tcPr>
          <w:p w:rsidR="00DE5868" w:rsidRPr="00DE5868" w:rsidRDefault="00DE5868" w:rsidP="00BF5C31">
            <w:pPr>
              <w:pStyle w:val="a5"/>
              <w:widowControl w:val="0"/>
              <w:rPr>
                <w:sz w:val="28"/>
                <w:szCs w:val="28"/>
              </w:rPr>
            </w:pPr>
            <w:r w:rsidRPr="00DE5868">
              <w:rPr>
                <w:sz w:val="28"/>
                <w:szCs w:val="28"/>
              </w:rPr>
              <w:t>Факс</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291"/>
        </w:trPr>
        <w:tc>
          <w:tcPr>
            <w:tcW w:w="468" w:type="dxa"/>
          </w:tcPr>
          <w:p w:rsidR="00DE5868" w:rsidRPr="00DE5868" w:rsidRDefault="00DE5868" w:rsidP="00BF5C31">
            <w:pPr>
              <w:pStyle w:val="a5"/>
              <w:widowControl w:val="0"/>
              <w:rPr>
                <w:sz w:val="28"/>
                <w:szCs w:val="28"/>
              </w:rPr>
            </w:pPr>
            <w:r w:rsidRPr="00DE5868">
              <w:rPr>
                <w:sz w:val="28"/>
                <w:szCs w:val="28"/>
              </w:rPr>
              <w:t>8</w:t>
            </w:r>
          </w:p>
        </w:tc>
        <w:tc>
          <w:tcPr>
            <w:tcW w:w="5220" w:type="dxa"/>
          </w:tcPr>
          <w:p w:rsidR="00DE5868" w:rsidRPr="00DE5868" w:rsidRDefault="00DE5868" w:rsidP="00BF5C31">
            <w:pPr>
              <w:pStyle w:val="a5"/>
              <w:widowControl w:val="0"/>
              <w:rPr>
                <w:sz w:val="28"/>
                <w:szCs w:val="28"/>
              </w:rPr>
            </w:pPr>
            <w:r w:rsidRPr="00DE5868">
              <w:rPr>
                <w:sz w:val="28"/>
                <w:szCs w:val="28"/>
              </w:rPr>
              <w:t>Адрес электронной почты</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299"/>
        </w:trPr>
        <w:tc>
          <w:tcPr>
            <w:tcW w:w="468" w:type="dxa"/>
          </w:tcPr>
          <w:p w:rsidR="00DE5868" w:rsidRPr="00DE5868" w:rsidRDefault="00DE5868" w:rsidP="00BF5C31">
            <w:pPr>
              <w:pStyle w:val="a5"/>
              <w:widowControl w:val="0"/>
              <w:rPr>
                <w:sz w:val="28"/>
                <w:szCs w:val="28"/>
              </w:rPr>
            </w:pPr>
          </w:p>
        </w:tc>
        <w:tc>
          <w:tcPr>
            <w:tcW w:w="5220" w:type="dxa"/>
          </w:tcPr>
          <w:p w:rsidR="00DE5868" w:rsidRPr="00DE5868" w:rsidRDefault="00DE5868" w:rsidP="00BF5C31">
            <w:pPr>
              <w:pStyle w:val="a5"/>
              <w:widowControl w:val="0"/>
              <w:rPr>
                <w:sz w:val="28"/>
                <w:szCs w:val="28"/>
              </w:rPr>
            </w:pPr>
            <w:r w:rsidRPr="00DE5868">
              <w:rPr>
                <w:sz w:val="28"/>
                <w:szCs w:val="28"/>
              </w:rPr>
              <w:t>Просим указать следующие сведения</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307"/>
        </w:trPr>
        <w:tc>
          <w:tcPr>
            <w:tcW w:w="468" w:type="dxa"/>
          </w:tcPr>
          <w:p w:rsidR="00DE5868" w:rsidRPr="00DE5868" w:rsidRDefault="00DE5868" w:rsidP="00BF5C31">
            <w:pPr>
              <w:pStyle w:val="a5"/>
              <w:widowControl w:val="0"/>
              <w:rPr>
                <w:sz w:val="28"/>
                <w:szCs w:val="28"/>
              </w:rPr>
            </w:pPr>
            <w:r w:rsidRPr="00DE5868">
              <w:rPr>
                <w:sz w:val="28"/>
                <w:szCs w:val="28"/>
              </w:rPr>
              <w:lastRenderedPageBreak/>
              <w:t>9</w:t>
            </w:r>
          </w:p>
        </w:tc>
        <w:tc>
          <w:tcPr>
            <w:tcW w:w="5220" w:type="dxa"/>
          </w:tcPr>
          <w:p w:rsidR="00DE5868" w:rsidRPr="00DE5868" w:rsidRDefault="00DE5868" w:rsidP="00BF5C31">
            <w:pPr>
              <w:pStyle w:val="a5"/>
              <w:widowControl w:val="0"/>
              <w:rPr>
                <w:sz w:val="28"/>
                <w:szCs w:val="28"/>
              </w:rPr>
            </w:pPr>
            <w:r w:rsidRPr="00DE5868">
              <w:rPr>
                <w:sz w:val="28"/>
                <w:szCs w:val="28"/>
              </w:rPr>
              <w:t>Ф.И.О. руководителя для юридического лица</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531"/>
        </w:trPr>
        <w:tc>
          <w:tcPr>
            <w:tcW w:w="468" w:type="dxa"/>
          </w:tcPr>
          <w:p w:rsidR="00DE5868" w:rsidRPr="00DE5868" w:rsidRDefault="00DE5868" w:rsidP="00BF5C31">
            <w:pPr>
              <w:pStyle w:val="a5"/>
              <w:widowControl w:val="0"/>
              <w:rPr>
                <w:sz w:val="28"/>
                <w:szCs w:val="28"/>
              </w:rPr>
            </w:pPr>
            <w:r w:rsidRPr="00DE5868">
              <w:rPr>
                <w:sz w:val="28"/>
                <w:szCs w:val="28"/>
              </w:rPr>
              <w:t>10</w:t>
            </w:r>
          </w:p>
        </w:tc>
        <w:tc>
          <w:tcPr>
            <w:tcW w:w="5220" w:type="dxa"/>
          </w:tcPr>
          <w:p w:rsidR="00DE5868" w:rsidRPr="00DE5868" w:rsidRDefault="00DE5868" w:rsidP="00BF5C31">
            <w:pPr>
              <w:pStyle w:val="a5"/>
              <w:widowControl w:val="0"/>
              <w:rPr>
                <w:sz w:val="28"/>
                <w:szCs w:val="28"/>
              </w:rPr>
            </w:pPr>
            <w:r w:rsidRPr="00DE5868">
              <w:rPr>
                <w:sz w:val="28"/>
                <w:szCs w:val="28"/>
              </w:rPr>
              <w:t>Банковские реквизиты заявителя</w:t>
            </w:r>
          </w:p>
          <w:p w:rsidR="00DE5868" w:rsidRPr="00DE5868" w:rsidRDefault="00DE5868" w:rsidP="00BF5C31">
            <w:pPr>
              <w:pStyle w:val="a5"/>
              <w:widowControl w:val="0"/>
              <w:rPr>
                <w:sz w:val="28"/>
                <w:szCs w:val="28"/>
              </w:rPr>
            </w:pPr>
            <w:r w:rsidRPr="00DE5868">
              <w:rPr>
                <w:sz w:val="28"/>
                <w:szCs w:val="28"/>
              </w:rPr>
              <w:t xml:space="preserve"> </w:t>
            </w:r>
            <w:r w:rsidRPr="00DE5868">
              <w:rPr>
                <w:i/>
                <w:sz w:val="28"/>
                <w:szCs w:val="28"/>
              </w:rPr>
              <w:t>(для заполнения проекта договора)</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531"/>
        </w:trPr>
        <w:tc>
          <w:tcPr>
            <w:tcW w:w="468" w:type="dxa"/>
          </w:tcPr>
          <w:p w:rsidR="00DE5868" w:rsidRPr="00DE5868" w:rsidRDefault="00DE5868" w:rsidP="00BF5C31">
            <w:pPr>
              <w:pStyle w:val="a5"/>
              <w:widowControl w:val="0"/>
              <w:rPr>
                <w:sz w:val="28"/>
                <w:szCs w:val="28"/>
              </w:rPr>
            </w:pPr>
            <w:r w:rsidRPr="00DE5868">
              <w:rPr>
                <w:sz w:val="28"/>
                <w:szCs w:val="28"/>
              </w:rPr>
              <w:t>11</w:t>
            </w:r>
          </w:p>
        </w:tc>
        <w:tc>
          <w:tcPr>
            <w:tcW w:w="5220" w:type="dxa"/>
          </w:tcPr>
          <w:p w:rsidR="00DE5868" w:rsidRPr="00DE5868" w:rsidRDefault="00DE5868" w:rsidP="00BF5C31">
            <w:pPr>
              <w:pStyle w:val="a5"/>
              <w:widowControl w:val="0"/>
              <w:rPr>
                <w:sz w:val="28"/>
                <w:szCs w:val="28"/>
              </w:rPr>
            </w:pPr>
            <w:r w:rsidRPr="00DE5868">
              <w:rPr>
                <w:sz w:val="28"/>
                <w:szCs w:val="28"/>
              </w:rPr>
              <w:t>Почтовый адрес налогового органа, в котором зарегистрирован заявитель</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531"/>
        </w:trPr>
        <w:tc>
          <w:tcPr>
            <w:tcW w:w="468" w:type="dxa"/>
          </w:tcPr>
          <w:p w:rsidR="00DE5868" w:rsidRPr="00DE5868" w:rsidRDefault="00DE5868" w:rsidP="00BF5C31">
            <w:pPr>
              <w:pStyle w:val="a5"/>
              <w:widowControl w:val="0"/>
              <w:rPr>
                <w:sz w:val="28"/>
                <w:szCs w:val="28"/>
              </w:rPr>
            </w:pPr>
          </w:p>
          <w:p w:rsidR="00DE5868" w:rsidRPr="00DE5868" w:rsidRDefault="00DE5868" w:rsidP="00BF5C31">
            <w:pPr>
              <w:pStyle w:val="a5"/>
              <w:widowControl w:val="0"/>
              <w:rPr>
                <w:sz w:val="28"/>
                <w:szCs w:val="28"/>
              </w:rPr>
            </w:pPr>
            <w:r w:rsidRPr="00DE5868">
              <w:rPr>
                <w:sz w:val="28"/>
                <w:szCs w:val="28"/>
              </w:rPr>
              <w:t>12</w:t>
            </w:r>
          </w:p>
        </w:tc>
        <w:tc>
          <w:tcPr>
            <w:tcW w:w="5220" w:type="dxa"/>
          </w:tcPr>
          <w:p w:rsidR="00DE5868" w:rsidRPr="00DE5868" w:rsidRDefault="00DE5868" w:rsidP="00BF5C31">
            <w:pPr>
              <w:pStyle w:val="a5"/>
              <w:widowControl w:val="0"/>
              <w:rPr>
                <w:sz w:val="28"/>
                <w:szCs w:val="28"/>
              </w:rPr>
            </w:pPr>
            <w:r w:rsidRPr="00DE5868">
              <w:rPr>
                <w:sz w:val="28"/>
                <w:szCs w:val="28"/>
              </w:rPr>
              <w:t>Почтовый адрес Арбитражного суда региона, на территории которого зарегистрирован заявитель</w:t>
            </w:r>
          </w:p>
        </w:tc>
        <w:tc>
          <w:tcPr>
            <w:tcW w:w="4201" w:type="dxa"/>
          </w:tcPr>
          <w:p w:rsidR="00DE5868" w:rsidRPr="00DE5868" w:rsidRDefault="00DE5868" w:rsidP="00BF5C31">
            <w:pPr>
              <w:pStyle w:val="a5"/>
              <w:widowControl w:val="0"/>
              <w:rPr>
                <w:sz w:val="28"/>
                <w:szCs w:val="28"/>
              </w:rPr>
            </w:pPr>
          </w:p>
        </w:tc>
      </w:tr>
      <w:tr w:rsidR="00DE5868" w:rsidRPr="00DE5868" w:rsidTr="00BF5C31">
        <w:trPr>
          <w:trHeight w:val="531"/>
        </w:trPr>
        <w:tc>
          <w:tcPr>
            <w:tcW w:w="468" w:type="dxa"/>
            <w:tcBorders>
              <w:bottom w:val="single" w:sz="4" w:space="0" w:color="auto"/>
            </w:tcBorders>
          </w:tcPr>
          <w:p w:rsidR="00DE5868" w:rsidRPr="00DE5868" w:rsidRDefault="00DE5868" w:rsidP="00BF5C31">
            <w:pPr>
              <w:pStyle w:val="a5"/>
              <w:widowControl w:val="0"/>
              <w:rPr>
                <w:sz w:val="28"/>
                <w:szCs w:val="28"/>
              </w:rPr>
            </w:pPr>
            <w:r w:rsidRPr="00DE5868">
              <w:rPr>
                <w:sz w:val="28"/>
                <w:szCs w:val="28"/>
              </w:rPr>
              <w:t>13</w:t>
            </w:r>
          </w:p>
        </w:tc>
        <w:tc>
          <w:tcPr>
            <w:tcW w:w="5220" w:type="dxa"/>
            <w:tcBorders>
              <w:bottom w:val="single" w:sz="4" w:space="0" w:color="auto"/>
            </w:tcBorders>
          </w:tcPr>
          <w:p w:rsidR="00DE5868" w:rsidRPr="00DE5868" w:rsidRDefault="00DE5868" w:rsidP="00BF5C31">
            <w:pPr>
              <w:pStyle w:val="a5"/>
              <w:widowControl w:val="0"/>
              <w:rPr>
                <w:sz w:val="28"/>
                <w:szCs w:val="28"/>
              </w:rPr>
            </w:pPr>
            <w:r w:rsidRPr="00DE5868">
              <w:rPr>
                <w:sz w:val="28"/>
                <w:szCs w:val="28"/>
              </w:rPr>
              <w:t>Почтовый адрес Территориального управления федеральной службы судебных приставов</w:t>
            </w:r>
          </w:p>
        </w:tc>
        <w:tc>
          <w:tcPr>
            <w:tcW w:w="4201" w:type="dxa"/>
            <w:tcBorders>
              <w:bottom w:val="single" w:sz="4" w:space="0" w:color="auto"/>
            </w:tcBorders>
          </w:tcPr>
          <w:p w:rsidR="00DE5868" w:rsidRPr="00DE5868" w:rsidRDefault="00DE5868" w:rsidP="00BF5C31">
            <w:pPr>
              <w:pStyle w:val="a5"/>
              <w:widowControl w:val="0"/>
              <w:rPr>
                <w:sz w:val="28"/>
                <w:szCs w:val="28"/>
              </w:rPr>
            </w:pPr>
          </w:p>
        </w:tc>
      </w:tr>
    </w:tbl>
    <w:p w:rsidR="00DE5868" w:rsidRPr="00DE5868" w:rsidRDefault="00DE5868" w:rsidP="00DE5868">
      <w:pPr>
        <w:jc w:val="both"/>
        <w:rPr>
          <w:rFonts w:ascii="Times New Roman" w:hAnsi="Times New Roman" w:cs="Times New Roman"/>
          <w:b/>
          <w:sz w:val="28"/>
          <w:szCs w:val="28"/>
        </w:rPr>
      </w:pPr>
    </w:p>
    <w:p w:rsidR="00DE5868" w:rsidRPr="00DE5868" w:rsidRDefault="00DE5868" w:rsidP="00DE5868">
      <w:pPr>
        <w:jc w:val="both"/>
        <w:rPr>
          <w:rFonts w:ascii="Times New Roman" w:hAnsi="Times New Roman" w:cs="Times New Roman"/>
          <w:i/>
          <w:sz w:val="28"/>
          <w:szCs w:val="28"/>
          <w:vertAlign w:val="superscript"/>
        </w:rPr>
      </w:pPr>
      <w:r w:rsidRPr="00DE5868">
        <w:rPr>
          <w:rFonts w:ascii="Times New Roman" w:hAnsi="Times New Roman" w:cs="Times New Roman"/>
          <w:b/>
          <w:sz w:val="28"/>
          <w:szCs w:val="28"/>
        </w:rPr>
        <w:t>Руководитель организации</w:t>
      </w:r>
      <w:r w:rsidRPr="00DE5868">
        <w:rPr>
          <w:rFonts w:ascii="Times New Roman" w:hAnsi="Times New Roman" w:cs="Times New Roman"/>
          <w:sz w:val="28"/>
          <w:szCs w:val="28"/>
        </w:rPr>
        <w:t xml:space="preserve"> _____________________ (Фамилия И.О.)</w:t>
      </w:r>
    </w:p>
    <w:p w:rsidR="00DE5868" w:rsidRPr="00DE5868" w:rsidRDefault="00DE5868" w:rsidP="00DE5868">
      <w:pPr>
        <w:pStyle w:val="1"/>
        <w:rPr>
          <w:sz w:val="28"/>
          <w:szCs w:val="28"/>
        </w:rPr>
      </w:pPr>
      <w:r w:rsidRPr="00DE5868">
        <w:rPr>
          <w:sz w:val="28"/>
          <w:szCs w:val="28"/>
        </w:rPr>
        <w:t xml:space="preserve">                                                                  М.П.</w:t>
      </w:r>
    </w:p>
    <w:p w:rsidR="00DE5868" w:rsidRPr="00DE5868" w:rsidRDefault="00DE5868" w:rsidP="00DE5868">
      <w:pPr>
        <w:pStyle w:val="1"/>
        <w:keepNext w:val="0"/>
        <w:widowControl w:val="0"/>
        <w:ind w:firstLine="4111"/>
        <w:rPr>
          <w:b w:val="0"/>
          <w:sz w:val="28"/>
          <w:szCs w:val="28"/>
        </w:rPr>
      </w:pPr>
    </w:p>
    <w:p w:rsidR="00DE5868" w:rsidRPr="00DE5868" w:rsidRDefault="00DE5868" w:rsidP="00DE5868">
      <w:pPr>
        <w:widowControl w:val="0"/>
        <w:tabs>
          <w:tab w:val="num" w:pos="540"/>
        </w:tabs>
        <w:spacing w:after="60"/>
        <w:jc w:val="right"/>
        <w:rPr>
          <w:rFonts w:ascii="Times New Roman" w:hAnsi="Times New Roman" w:cs="Times New Roman"/>
          <w:sz w:val="28"/>
          <w:szCs w:val="28"/>
        </w:rPr>
      </w:pPr>
    </w:p>
    <w:p w:rsidR="00DE5868" w:rsidRPr="00DE5868" w:rsidRDefault="00DE5868" w:rsidP="00DE5868">
      <w:pPr>
        <w:widowControl w:val="0"/>
        <w:tabs>
          <w:tab w:val="num" w:pos="540"/>
        </w:tabs>
        <w:spacing w:after="60"/>
        <w:jc w:val="right"/>
        <w:rPr>
          <w:rFonts w:ascii="Times New Roman" w:hAnsi="Times New Roman" w:cs="Times New Roman"/>
          <w:sz w:val="28"/>
          <w:szCs w:val="28"/>
        </w:rPr>
      </w:pPr>
    </w:p>
    <w:p w:rsidR="00DE5868" w:rsidRPr="00DE5868" w:rsidRDefault="00DE5868" w:rsidP="00DE5868">
      <w:pPr>
        <w:widowControl w:val="0"/>
        <w:tabs>
          <w:tab w:val="num" w:pos="540"/>
        </w:tabs>
        <w:spacing w:after="60"/>
        <w:jc w:val="right"/>
        <w:rPr>
          <w:rFonts w:ascii="Times New Roman" w:hAnsi="Times New Roman" w:cs="Times New Roman"/>
          <w:sz w:val="28"/>
          <w:szCs w:val="28"/>
        </w:rPr>
      </w:pPr>
    </w:p>
    <w:p w:rsidR="00DE5868" w:rsidRPr="00DE5868" w:rsidRDefault="00DE5868" w:rsidP="00084892">
      <w:pPr>
        <w:pStyle w:val="af3"/>
        <w:jc w:val="center"/>
        <w:rPr>
          <w:rFonts w:ascii="Times New Roman" w:hAnsi="Times New Roman"/>
          <w:b/>
          <w:sz w:val="28"/>
          <w:szCs w:val="28"/>
        </w:rPr>
      </w:pPr>
      <w:r w:rsidRPr="00DE5868">
        <w:rPr>
          <w:rFonts w:ascii="Times New Roman" w:hAnsi="Times New Roman"/>
          <w:b/>
          <w:sz w:val="28"/>
          <w:szCs w:val="28"/>
        </w:rPr>
        <w:t>РАЗДЕЛ 5.</w:t>
      </w:r>
    </w:p>
    <w:p w:rsidR="00DE5868" w:rsidRPr="00DE5868" w:rsidRDefault="00DE5868" w:rsidP="00DE5868">
      <w:pPr>
        <w:pStyle w:val="af3"/>
        <w:jc w:val="right"/>
        <w:rPr>
          <w:rFonts w:ascii="Times New Roman" w:hAnsi="Times New Roman"/>
          <w:bCs/>
          <w:sz w:val="28"/>
          <w:szCs w:val="28"/>
        </w:rPr>
      </w:pPr>
      <w:r w:rsidRPr="00DE5868">
        <w:rPr>
          <w:rFonts w:ascii="Times New Roman" w:hAnsi="Times New Roman"/>
          <w:bCs/>
          <w:sz w:val="28"/>
          <w:szCs w:val="28"/>
        </w:rPr>
        <w:t>ПРОЕКТ</w:t>
      </w:r>
    </w:p>
    <w:p w:rsidR="00DE5868" w:rsidRPr="00DE5868" w:rsidRDefault="00DE5868" w:rsidP="00DE5868">
      <w:pPr>
        <w:pStyle w:val="af3"/>
        <w:jc w:val="right"/>
        <w:rPr>
          <w:rFonts w:ascii="Times New Roman" w:hAnsi="Times New Roman"/>
          <w:b/>
          <w:bCs/>
          <w:sz w:val="28"/>
          <w:szCs w:val="28"/>
        </w:rPr>
      </w:pPr>
      <w:r w:rsidRPr="00DE5868">
        <w:rPr>
          <w:rFonts w:ascii="Times New Roman" w:hAnsi="Times New Roman"/>
          <w:b/>
          <w:bCs/>
          <w:sz w:val="28"/>
          <w:szCs w:val="28"/>
        </w:rPr>
        <w:t>ЛОТ №1</w:t>
      </w:r>
    </w:p>
    <w:p w:rsidR="00DE5868" w:rsidRPr="00DE5868" w:rsidRDefault="00DE5868" w:rsidP="00DE5868">
      <w:pPr>
        <w:jc w:val="center"/>
        <w:rPr>
          <w:rFonts w:ascii="Times New Roman" w:hAnsi="Times New Roman" w:cs="Times New Roman"/>
          <w:b/>
          <w:sz w:val="28"/>
          <w:szCs w:val="28"/>
        </w:rPr>
      </w:pPr>
      <w:r w:rsidRPr="00DE5868">
        <w:rPr>
          <w:rFonts w:ascii="Times New Roman" w:hAnsi="Times New Roman" w:cs="Times New Roman"/>
          <w:b/>
          <w:sz w:val="28"/>
          <w:szCs w:val="28"/>
        </w:rPr>
        <w:t>ДОГОВОР АРЕНДЫ  №</w:t>
      </w:r>
    </w:p>
    <w:p w:rsidR="00DE5868" w:rsidRPr="00DE5868" w:rsidRDefault="00DE5868" w:rsidP="00DE5868">
      <w:pPr>
        <w:jc w:val="center"/>
        <w:rPr>
          <w:rFonts w:ascii="Times New Roman" w:hAnsi="Times New Roman" w:cs="Times New Roman"/>
          <w:b/>
          <w:sz w:val="28"/>
          <w:szCs w:val="28"/>
        </w:rPr>
      </w:pPr>
    </w:p>
    <w:tbl>
      <w:tblPr>
        <w:tblW w:w="0" w:type="auto"/>
        <w:tblLook w:val="01E0"/>
      </w:tblPr>
      <w:tblGrid>
        <w:gridCol w:w="4785"/>
        <w:gridCol w:w="4863"/>
      </w:tblGrid>
      <w:tr w:rsidR="00DE5868" w:rsidRPr="00DE5868" w:rsidTr="00BF5C31">
        <w:tc>
          <w:tcPr>
            <w:tcW w:w="4785" w:type="dxa"/>
            <w:shd w:val="clear" w:color="auto" w:fill="auto"/>
          </w:tcPr>
          <w:p w:rsidR="00DE5868" w:rsidRPr="00DE5868" w:rsidRDefault="00DE5868" w:rsidP="00BF5C31">
            <w:pPr>
              <w:rPr>
                <w:rFonts w:ascii="Times New Roman" w:hAnsi="Times New Roman" w:cs="Times New Roman"/>
                <w:sz w:val="28"/>
                <w:szCs w:val="28"/>
              </w:rPr>
            </w:pPr>
            <w:r w:rsidRPr="00DE5868">
              <w:rPr>
                <w:rFonts w:ascii="Times New Roman" w:hAnsi="Times New Roman" w:cs="Times New Roman"/>
                <w:sz w:val="28"/>
                <w:szCs w:val="28"/>
              </w:rPr>
              <w:t>г. Родники</w:t>
            </w:r>
          </w:p>
        </w:tc>
        <w:tc>
          <w:tcPr>
            <w:tcW w:w="4863" w:type="dxa"/>
            <w:shd w:val="clear" w:color="auto" w:fill="auto"/>
          </w:tcPr>
          <w:p w:rsidR="00DE5868" w:rsidRPr="00DE5868" w:rsidRDefault="00DE5868" w:rsidP="00BF5C31">
            <w:pPr>
              <w:jc w:val="right"/>
              <w:rPr>
                <w:rFonts w:ascii="Times New Roman" w:hAnsi="Times New Roman" w:cs="Times New Roman"/>
                <w:sz w:val="28"/>
                <w:szCs w:val="28"/>
              </w:rPr>
            </w:pPr>
            <w:r w:rsidRPr="00DE5868">
              <w:rPr>
                <w:rFonts w:ascii="Times New Roman" w:hAnsi="Times New Roman" w:cs="Times New Roman"/>
                <w:sz w:val="28"/>
                <w:szCs w:val="28"/>
              </w:rPr>
              <w:t>«_____»    _________2017</w:t>
            </w:r>
          </w:p>
        </w:tc>
      </w:tr>
    </w:tbl>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b/>
          <w:sz w:val="28"/>
          <w:szCs w:val="28"/>
        </w:rPr>
        <w:t xml:space="preserve">           </w:t>
      </w:r>
      <w:r w:rsidRPr="00DE5868">
        <w:rPr>
          <w:rFonts w:ascii="Times New Roman" w:hAnsi="Times New Roman" w:cs="Times New Roman"/>
          <w:b/>
          <w:sz w:val="28"/>
          <w:szCs w:val="28"/>
        </w:rPr>
        <w:tab/>
      </w:r>
      <w:r w:rsidRPr="00DE5868">
        <w:rPr>
          <w:rFonts w:ascii="Times New Roman" w:hAnsi="Times New Roman" w:cs="Times New Roman"/>
          <w:b/>
          <w:sz w:val="28"/>
          <w:szCs w:val="28"/>
        </w:rPr>
        <w:tab/>
      </w:r>
      <w:r w:rsidRPr="00DE5868">
        <w:rPr>
          <w:rFonts w:ascii="Times New Roman" w:hAnsi="Times New Roman" w:cs="Times New Roman"/>
          <w:b/>
          <w:sz w:val="28"/>
          <w:szCs w:val="28"/>
        </w:rPr>
        <w:tab/>
        <w:t xml:space="preserve">                </w:t>
      </w:r>
    </w:p>
    <w:p w:rsidR="00DE5868" w:rsidRPr="00DE5868" w:rsidRDefault="00DE5868" w:rsidP="00DE5868">
      <w:pPr>
        <w:ind w:firstLine="708"/>
        <w:jc w:val="both"/>
        <w:rPr>
          <w:rFonts w:ascii="Times New Roman" w:hAnsi="Times New Roman" w:cs="Times New Roman"/>
          <w:sz w:val="28"/>
          <w:szCs w:val="28"/>
        </w:rPr>
      </w:pPr>
      <w:r w:rsidRPr="00DE5868">
        <w:rPr>
          <w:rFonts w:ascii="Times New Roman" w:hAnsi="Times New Roman" w:cs="Times New Roman"/>
          <w:sz w:val="28"/>
          <w:szCs w:val="28"/>
        </w:rPr>
        <w:t xml:space="preserve">Муниципальное образование «Родниковский муниципальный район Ивановской области», действующее на основании Устава муниципального образования «Родниковский муниципальный район» Ивановской области, зарегистрированного в Главном управлении Министерства юстиции Российской Федерации по Центральному федеральному округу в Ивановской области 17.06.2010, регистрационный номер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375210002010001 с изменениями: от 23.12.2010г. номер регистрации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375210002010002, от 11.04.2012г. номер регистрации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375210002010002, от 23.12.2010г. номер регистрации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375210002010002, от 23.12.2010г. номер регистрации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375210002012001, от 27.02.2013г. номер регистрации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375210002013001, 375210002013002, от 25.03.2014г. номер регистрации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375210002014002 в лице заместителя Главы администрации муниципального образования «Родниковский муниципальный </w:t>
      </w:r>
      <w:r w:rsidRPr="00DE5868">
        <w:rPr>
          <w:rFonts w:ascii="Times New Roman" w:hAnsi="Times New Roman" w:cs="Times New Roman"/>
          <w:sz w:val="28"/>
          <w:szCs w:val="28"/>
        </w:rPr>
        <w:lastRenderedPageBreak/>
        <w:t xml:space="preserve">район, председателя комитета по управлению имуществом администрации Родниковского муниципального района Беляниной Ларисы Владимировны, действующей на основании доверенности, удостоверенной нотариусом Родниковского нотариального округа Репкиной Татьяной Евгеньевной, от 02.02.2017г., зарегистрированной в реестре за номером 1-150, именуемый в дальнейшем Арендодатель,  с одной стороны, и _______________________________, в лице ________________________________________, действующего на основании ______________, именуемый (ое) в дальнейшем Арендатор, с другой стороны, при совместном упоминании «Стороны», в соответствии с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заключили настоящий договор о нижеследующем: </w:t>
      </w:r>
    </w:p>
    <w:p w:rsidR="00DE5868" w:rsidRPr="00DE5868" w:rsidRDefault="00DE5868" w:rsidP="00DE5868">
      <w:pPr>
        <w:ind w:firstLine="851"/>
        <w:jc w:val="both"/>
        <w:rPr>
          <w:rFonts w:ascii="Times New Roman" w:hAnsi="Times New Roman" w:cs="Times New Roman"/>
          <w:sz w:val="28"/>
          <w:szCs w:val="28"/>
        </w:rPr>
      </w:pPr>
    </w:p>
    <w:p w:rsidR="00DE5868" w:rsidRPr="00DE5868" w:rsidRDefault="00DE5868" w:rsidP="0093410A">
      <w:pPr>
        <w:numPr>
          <w:ilvl w:val="0"/>
          <w:numId w:val="9"/>
        </w:numPr>
        <w:spacing w:after="0" w:line="240" w:lineRule="auto"/>
        <w:jc w:val="center"/>
        <w:rPr>
          <w:rFonts w:ascii="Times New Roman" w:hAnsi="Times New Roman" w:cs="Times New Roman"/>
          <w:b/>
          <w:sz w:val="28"/>
          <w:szCs w:val="28"/>
        </w:rPr>
      </w:pPr>
      <w:r w:rsidRPr="00DE5868">
        <w:rPr>
          <w:rFonts w:ascii="Times New Roman" w:hAnsi="Times New Roman" w:cs="Times New Roman"/>
          <w:b/>
          <w:sz w:val="28"/>
          <w:szCs w:val="28"/>
        </w:rPr>
        <w:t>Предмет Договора.</w:t>
      </w:r>
    </w:p>
    <w:p w:rsidR="00084892" w:rsidRDefault="00084892" w:rsidP="00DE5868">
      <w:pPr>
        <w:ind w:firstLine="900"/>
        <w:jc w:val="both"/>
        <w:rPr>
          <w:rFonts w:ascii="Times New Roman" w:hAnsi="Times New Roman" w:cs="Times New Roman"/>
          <w:sz w:val="28"/>
          <w:szCs w:val="28"/>
        </w:rPr>
      </w:pPr>
    </w:p>
    <w:p w:rsidR="00DE5868" w:rsidRPr="00DE5868" w:rsidRDefault="00DE5868" w:rsidP="00DE5868">
      <w:pPr>
        <w:ind w:firstLine="900"/>
        <w:jc w:val="both"/>
        <w:rPr>
          <w:rFonts w:ascii="Times New Roman" w:hAnsi="Times New Roman" w:cs="Times New Roman"/>
          <w:sz w:val="28"/>
          <w:szCs w:val="28"/>
        </w:rPr>
      </w:pPr>
      <w:r w:rsidRPr="00DE5868">
        <w:rPr>
          <w:rFonts w:ascii="Times New Roman" w:hAnsi="Times New Roman" w:cs="Times New Roman"/>
          <w:sz w:val="28"/>
          <w:szCs w:val="28"/>
        </w:rPr>
        <w:t xml:space="preserve">1.1. </w:t>
      </w:r>
      <w:r w:rsidRPr="00DE5868">
        <w:rPr>
          <w:rFonts w:ascii="Times New Roman" w:eastAsia="MS Mincho" w:hAnsi="Times New Roman" w:cs="Times New Roman"/>
          <w:sz w:val="28"/>
          <w:szCs w:val="28"/>
        </w:rPr>
        <w:t>Арендодатель сдаёт, а Арендатор принимает в аренду имущество муниципального образования «Родниковский муниципальный район» -</w:t>
      </w:r>
      <w:r w:rsidRPr="00DE5868">
        <w:rPr>
          <w:rFonts w:ascii="Times New Roman" w:hAnsi="Times New Roman" w:cs="Times New Roman"/>
          <w:sz w:val="28"/>
          <w:szCs w:val="28"/>
        </w:rPr>
        <w:t xml:space="preserve"> нежилое помещение, площадью 73,0 кв. м., расположенное  на первом этаже в здании по адресу: Ивановская область, Родниковский район, с. Сосновец, ул.Центральная, д. 13, пом. 3 (далее – помещение),  для использования под магазин.</w:t>
      </w:r>
    </w:p>
    <w:p w:rsidR="00DE5868" w:rsidRPr="00DE5868" w:rsidRDefault="00DE5868" w:rsidP="00DE5868">
      <w:pPr>
        <w:ind w:firstLine="900"/>
        <w:jc w:val="both"/>
        <w:rPr>
          <w:rFonts w:ascii="Times New Roman" w:hAnsi="Times New Roman" w:cs="Times New Roman"/>
          <w:sz w:val="28"/>
          <w:szCs w:val="28"/>
        </w:rPr>
      </w:pPr>
      <w:r w:rsidRPr="00DE5868">
        <w:rPr>
          <w:rFonts w:ascii="Times New Roman" w:hAnsi="Times New Roman" w:cs="Times New Roman"/>
          <w:sz w:val="28"/>
          <w:szCs w:val="28"/>
        </w:rPr>
        <w:t xml:space="preserve">1.2. Срок аренды на 5 лет </w:t>
      </w:r>
      <w:r w:rsidRPr="00DE5868">
        <w:rPr>
          <w:rFonts w:ascii="Times New Roman" w:hAnsi="Times New Roman" w:cs="Times New Roman"/>
          <w:i/>
          <w:sz w:val="28"/>
          <w:szCs w:val="28"/>
        </w:rPr>
        <w:t>(при подписании Договора устанавливается конкретная календарная дата (число, месяц, год) окончания срока  действия Договора)</w:t>
      </w:r>
      <w:r w:rsidRPr="00DE5868">
        <w:rPr>
          <w:rFonts w:ascii="Times New Roman" w:hAnsi="Times New Roman" w:cs="Times New Roman"/>
          <w:sz w:val="28"/>
          <w:szCs w:val="28"/>
        </w:rPr>
        <w:t xml:space="preserve">.  </w:t>
      </w:r>
    </w:p>
    <w:p w:rsidR="00DE5868" w:rsidRPr="00DE5868" w:rsidRDefault="00DE5868" w:rsidP="00DE5868">
      <w:pPr>
        <w:ind w:firstLine="900"/>
        <w:jc w:val="both"/>
        <w:rPr>
          <w:rFonts w:ascii="Times New Roman" w:hAnsi="Times New Roman" w:cs="Times New Roman"/>
          <w:sz w:val="28"/>
          <w:szCs w:val="28"/>
        </w:rPr>
      </w:pPr>
      <w:r w:rsidRPr="00DE5868">
        <w:rPr>
          <w:rFonts w:ascii="Times New Roman" w:hAnsi="Times New Roman" w:cs="Times New Roman"/>
          <w:sz w:val="28"/>
          <w:szCs w:val="28"/>
        </w:rPr>
        <w:t>1.3. Передача здания оформляется актом приёма - передачи, который составляется и подписывается Арендодателем и Арендатором.</w:t>
      </w:r>
    </w:p>
    <w:p w:rsidR="00DE5868" w:rsidRPr="00DE5868" w:rsidRDefault="00DE5868" w:rsidP="00DE5868">
      <w:pPr>
        <w:ind w:firstLine="900"/>
        <w:jc w:val="both"/>
        <w:rPr>
          <w:rFonts w:ascii="Times New Roman" w:hAnsi="Times New Roman" w:cs="Times New Roman"/>
          <w:sz w:val="28"/>
          <w:szCs w:val="28"/>
        </w:rPr>
      </w:pPr>
      <w:r w:rsidRPr="00DE5868">
        <w:rPr>
          <w:rFonts w:ascii="Times New Roman" w:hAnsi="Times New Roman" w:cs="Times New Roman"/>
          <w:sz w:val="28"/>
          <w:szCs w:val="28"/>
        </w:rPr>
        <w:t xml:space="preserve">Акт приёма - передачи приобщается к настоящему Договору и является его неотъемлемой частью. </w:t>
      </w:r>
    </w:p>
    <w:p w:rsidR="00DE5868" w:rsidRPr="00DE5868" w:rsidRDefault="00DE5868" w:rsidP="00DE5868">
      <w:pPr>
        <w:ind w:firstLine="900"/>
        <w:jc w:val="both"/>
        <w:rPr>
          <w:rFonts w:ascii="Times New Roman" w:hAnsi="Times New Roman" w:cs="Times New Roman"/>
          <w:sz w:val="28"/>
          <w:szCs w:val="28"/>
        </w:rPr>
      </w:pPr>
      <w:r w:rsidRPr="00DE5868">
        <w:rPr>
          <w:rFonts w:ascii="Times New Roman" w:hAnsi="Times New Roman" w:cs="Times New Roman"/>
          <w:sz w:val="28"/>
          <w:szCs w:val="28"/>
        </w:rPr>
        <w:t xml:space="preserve">1.4. Передача здания в аренду не влечёт передачу права собственности на него. Приватизация арендуемого здания может быть осуществлена только в случаях и порядке, установленных действующим законодательством Российской Федерации. </w:t>
      </w:r>
    </w:p>
    <w:p w:rsidR="00084892" w:rsidRDefault="00084892" w:rsidP="00DE5868">
      <w:pPr>
        <w:jc w:val="center"/>
        <w:rPr>
          <w:rFonts w:ascii="Times New Roman" w:hAnsi="Times New Roman" w:cs="Times New Roman"/>
          <w:b/>
          <w:sz w:val="28"/>
          <w:szCs w:val="28"/>
        </w:rPr>
      </w:pP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b/>
          <w:sz w:val="28"/>
          <w:szCs w:val="28"/>
        </w:rPr>
        <w:lastRenderedPageBreak/>
        <w:t>2. Обязанности Сторон</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 xml:space="preserve">2.1. </w:t>
      </w:r>
      <w:r w:rsidRPr="00DE5868">
        <w:rPr>
          <w:rFonts w:ascii="Times New Roman" w:eastAsia="MS Mincho" w:hAnsi="Times New Roman" w:cs="Times New Roman"/>
          <w:i/>
          <w:sz w:val="28"/>
          <w:szCs w:val="28"/>
        </w:rPr>
        <w:t>Арендодатель  обязуется</w:t>
      </w:r>
      <w:r w:rsidRPr="00DE5868">
        <w:rPr>
          <w:rFonts w:ascii="Times New Roman" w:eastAsia="MS Mincho" w:hAnsi="Times New Roman" w:cs="Times New Roman"/>
          <w:sz w:val="28"/>
          <w:szCs w:val="28"/>
        </w:rPr>
        <w:t>:</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2.1.1. Предоставить соответствующее имущество Арендатору по акту приёма - передачи (Приложение 1).</w:t>
      </w:r>
    </w:p>
    <w:p w:rsidR="00DE5868" w:rsidRPr="00DE5868" w:rsidRDefault="00DE5868" w:rsidP="00DE5868">
      <w:pPr>
        <w:pStyle w:val="af3"/>
        <w:jc w:val="both"/>
        <w:rPr>
          <w:rFonts w:ascii="Times New Roman" w:hAnsi="Times New Roman"/>
          <w:sz w:val="28"/>
          <w:szCs w:val="28"/>
        </w:rPr>
      </w:pPr>
      <w:r w:rsidRPr="00DE5868">
        <w:rPr>
          <w:rFonts w:ascii="Times New Roman" w:hAnsi="Times New Roman"/>
          <w:sz w:val="28"/>
          <w:szCs w:val="28"/>
        </w:rPr>
        <w:t xml:space="preserve">          2.1.2. Участвовать в создании необходимых условий для эффективного использования арендуемого здания и поддержании его в надлежащем состоянии в порядке, согласованном с Арендатором. </w:t>
      </w:r>
    </w:p>
    <w:p w:rsidR="00DE5868" w:rsidRPr="00DE5868" w:rsidRDefault="00DE5868" w:rsidP="00DE5868">
      <w:pPr>
        <w:pStyle w:val="af3"/>
        <w:jc w:val="both"/>
        <w:rPr>
          <w:rFonts w:ascii="Times New Roman" w:hAnsi="Times New Roman"/>
          <w:sz w:val="28"/>
          <w:szCs w:val="28"/>
        </w:rPr>
      </w:pPr>
      <w:r w:rsidRPr="00DE5868">
        <w:rPr>
          <w:rFonts w:ascii="Times New Roman" w:hAnsi="Times New Roman"/>
          <w:sz w:val="28"/>
          <w:szCs w:val="28"/>
        </w:rPr>
        <w:t xml:space="preserve">          2.1.3. Контролировать поступления арендной платы в бюджет, выполнение   договорных обязательств, целевое использование здания, а также вести   документы по аренде и претензионную работу. </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 xml:space="preserve">2.3. </w:t>
      </w:r>
      <w:r w:rsidRPr="00DE5868">
        <w:rPr>
          <w:rFonts w:ascii="Times New Roman" w:eastAsia="MS Mincho" w:hAnsi="Times New Roman" w:cs="Times New Roman"/>
          <w:i/>
          <w:sz w:val="28"/>
          <w:szCs w:val="28"/>
        </w:rPr>
        <w:t>Арендатор обязуется</w:t>
      </w:r>
      <w:r w:rsidRPr="00DE5868">
        <w:rPr>
          <w:rFonts w:ascii="Times New Roman" w:eastAsia="MS Mincho" w:hAnsi="Times New Roman" w:cs="Times New Roman"/>
          <w:sz w:val="28"/>
          <w:szCs w:val="28"/>
        </w:rPr>
        <w:t>:</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2.3.1. Использовать имущество исключительно по прямому назначению, указанному в п. 1.1 настоящего Договора.</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2.3.2. В двухнедельный срок с момента подписания настоящего Договора заключить соответствующие договоры о передаче коммунальных услуг в отношении арендуемого имущества и мест общего пользования.</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2.3.3. Следить за нормальным функционированием и техническим состоянием инженерно- технических коммуникаций, охранной, противопожарной сигнализации, а также телефонной сети. Обеспечить их сохранность.</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2.3.4. Соблюдать правила пожарной безопасности и техники безопасности, требования Роспотребнадзора, а также отраслевых правил и норм, действующих в отношении видов деятельности Арендатора и арендуемых им объектов.</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2.3.5. Соблюдать правила эксплуатации электроустановок, установленные действующим законодательством и порядок их эксплуатации.</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2.3.6.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2.3.7. Не производить прокладок, скрытых и открытых проводок и коммуникаций, неотделимых улучшений, перепланировок и переоборудования арендуемого здания, вызываемых потребностями Арендатора, без письменного разрешения Арендодателя.</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lastRenderedPageBreak/>
        <w:t>В случае обнаружения Арендодателем самовольных перестроек, нарушения целостности стен, перегородок или перекрытий, переделок или прокладок сетей, таковые должны быть ликвидированы Арендатором, а помещение приведено в прежний вид за его счёт в срок, определяемый односторонним предписанием Арендодателя.</w:t>
      </w:r>
    </w:p>
    <w:p w:rsidR="00DE5868" w:rsidRPr="00DE5868" w:rsidRDefault="00DE5868" w:rsidP="00DE5868">
      <w:pPr>
        <w:ind w:firstLine="709"/>
        <w:jc w:val="both"/>
        <w:rPr>
          <w:rFonts w:ascii="Times New Roman" w:hAnsi="Times New Roman" w:cs="Times New Roman"/>
          <w:sz w:val="28"/>
          <w:szCs w:val="28"/>
        </w:rPr>
      </w:pPr>
      <w:r w:rsidRPr="00DE5868">
        <w:rPr>
          <w:rFonts w:ascii="Times New Roman" w:eastAsia="MS Mincho" w:hAnsi="Times New Roman" w:cs="Times New Roman"/>
          <w:sz w:val="28"/>
          <w:szCs w:val="28"/>
        </w:rPr>
        <w:t xml:space="preserve">2.3.8. Своевременно производить за свой счёт текущий и капитальный ремонт арендуемого здания с предварительным письменным уведомлением </w:t>
      </w:r>
      <w:r w:rsidRPr="00DE5868">
        <w:rPr>
          <w:rFonts w:ascii="Times New Roman" w:hAnsi="Times New Roman" w:cs="Times New Roman"/>
          <w:sz w:val="28"/>
          <w:szCs w:val="28"/>
        </w:rPr>
        <w:t>Арендодателя, инженерно</w:t>
      </w:r>
      <w:r w:rsidRPr="00DE5868">
        <w:rPr>
          <w:rFonts w:ascii="Times New Roman" w:hAnsi="Times New Roman" w:cs="Times New Roman"/>
          <w:sz w:val="28"/>
          <w:szCs w:val="28"/>
        </w:rPr>
        <w:noBreakHyphen/>
        <w:t>технических коммуникаций, а также в мероприятиях по благоустройству окружающей здание территории.</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2.3.9.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имущества или его части в уставной (складочный) капитал юридических лиц и др.).</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 xml:space="preserve">2.3.10. Письменно сообщить Арендодателю не позднее, чем за две недели о предстоящем освобождении здания </w:t>
      </w:r>
      <w:r w:rsidRPr="00DE5868">
        <w:rPr>
          <w:rFonts w:ascii="Times New Roman" w:hAnsi="Times New Roman" w:cs="Times New Roman"/>
          <w:sz w:val="28"/>
          <w:szCs w:val="28"/>
        </w:rPr>
        <w:t>как в связи с окончанием срока действия Договора, так и при досрочном его освобождении</w:t>
      </w:r>
      <w:r w:rsidRPr="00DE5868">
        <w:rPr>
          <w:rFonts w:ascii="Times New Roman" w:eastAsia="MS Mincho" w:hAnsi="Times New Roman" w:cs="Times New Roman"/>
          <w:sz w:val="28"/>
          <w:szCs w:val="28"/>
        </w:rPr>
        <w:t>. Сдать Арендодателю помещение по акту приёма - передачи. Акт приёма - передачи составляется в соответствии с разделом 3 настоящего Договора.</w:t>
      </w:r>
    </w:p>
    <w:p w:rsidR="00DE5868" w:rsidRPr="00DE5868" w:rsidRDefault="00DE5868" w:rsidP="00DE5868">
      <w:pPr>
        <w:ind w:firstLine="709"/>
        <w:jc w:val="both"/>
        <w:rPr>
          <w:rFonts w:ascii="Times New Roman" w:hAnsi="Times New Roman" w:cs="Times New Roman"/>
          <w:sz w:val="28"/>
          <w:szCs w:val="28"/>
        </w:rPr>
      </w:pPr>
      <w:r w:rsidRPr="00DE5868">
        <w:rPr>
          <w:rFonts w:ascii="Times New Roman" w:hAnsi="Times New Roman" w:cs="Times New Roman"/>
          <w:sz w:val="28"/>
          <w:szCs w:val="28"/>
        </w:rPr>
        <w:t xml:space="preserve">2.3.11. По окончании срока действия Договора или при его расторжении освободить занимаемое помещение не позднее трёх дней после окончания действия настоящего Договора. </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2.3.12. Освободить помещение в связи с аварийным состоянием конструкций здания (или его части), инженерно- технических коммуникаций,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hAnsi="Times New Roman" w:cs="Times New Roman"/>
          <w:sz w:val="28"/>
          <w:szCs w:val="28"/>
        </w:rPr>
        <w:t>2.3.13. Застраховать арендуемое имущество на весь срок аренды за свой счёт от рисков, наступление которых может привести к невозможности использования этого имущества по его прямому назначению или ухудшению его состояния, предусмотренного настоящим Договором.</w:t>
      </w:r>
      <w:r w:rsidRPr="00DE5868">
        <w:rPr>
          <w:rFonts w:ascii="Times New Roman" w:eastAsia="MS Mincho" w:hAnsi="Times New Roman" w:cs="Times New Roman"/>
          <w:sz w:val="28"/>
          <w:szCs w:val="28"/>
        </w:rPr>
        <w:t xml:space="preserve"> </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2.3.14. Вносить платежи в размере, сроки и порядке, установленные разделом 4 настоящего Договора.</w:t>
      </w:r>
    </w:p>
    <w:p w:rsidR="00DE5868" w:rsidRPr="00DE5868" w:rsidRDefault="00DE5868" w:rsidP="00DE5868">
      <w:pPr>
        <w:ind w:firstLine="709"/>
        <w:jc w:val="both"/>
        <w:rPr>
          <w:rFonts w:ascii="Times New Roman" w:hAnsi="Times New Roman" w:cs="Times New Roman"/>
          <w:sz w:val="28"/>
          <w:szCs w:val="28"/>
        </w:rPr>
      </w:pPr>
      <w:r w:rsidRPr="00DE5868">
        <w:rPr>
          <w:rFonts w:ascii="Times New Roman" w:hAnsi="Times New Roman" w:cs="Times New Roman"/>
          <w:sz w:val="28"/>
          <w:szCs w:val="28"/>
        </w:rPr>
        <w:t>2.3.15. Произвести государственную регистрацию настоящего Договора в соответствии с действующим законодательством за свой счёт.</w:t>
      </w:r>
    </w:p>
    <w:p w:rsidR="00084892" w:rsidRDefault="00084892" w:rsidP="00DE5868">
      <w:pPr>
        <w:jc w:val="center"/>
        <w:rPr>
          <w:rFonts w:ascii="Times New Roman" w:eastAsia="MS Mincho" w:hAnsi="Times New Roman" w:cs="Times New Roman"/>
          <w:b/>
          <w:bCs/>
          <w:sz w:val="28"/>
          <w:szCs w:val="28"/>
        </w:rPr>
      </w:pPr>
    </w:p>
    <w:p w:rsidR="00DE5868" w:rsidRPr="00DE5868" w:rsidRDefault="00DE5868" w:rsidP="00DE5868">
      <w:pPr>
        <w:jc w:val="center"/>
        <w:rPr>
          <w:rFonts w:ascii="Times New Roman" w:eastAsia="MS Mincho" w:hAnsi="Times New Roman" w:cs="Times New Roman"/>
          <w:b/>
          <w:bCs/>
          <w:sz w:val="28"/>
          <w:szCs w:val="28"/>
        </w:rPr>
      </w:pPr>
      <w:r w:rsidRPr="00DE5868">
        <w:rPr>
          <w:rFonts w:ascii="Times New Roman" w:eastAsia="MS Mincho" w:hAnsi="Times New Roman" w:cs="Times New Roman"/>
          <w:b/>
          <w:bCs/>
          <w:sz w:val="28"/>
          <w:szCs w:val="28"/>
        </w:rPr>
        <w:lastRenderedPageBreak/>
        <w:t>3. Порядок возврата Арендодателю арендуемого имущества</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3.1. Арендуемое имущество должно быть передано Арендатором и принято Арендодателем в течение 3 дней с момента окончания действия настоящего Договора.</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3.2. При передаче арендуемого имущества составляется акт приёма - передачи, который подписывается представителями Арендодателя и Арендатора.</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3.3. Арендуемое имущество считается фактически переданным Арендодателю с момента подписания представителями Арендодателя и Арендатора акта приёма - передачи.</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3.4. Арендованное имущество должно быть передано Арендодателю в том же состоянии, в котором оно было передано Арендатору, с учётом нормального износа. Также Арендодателю должны быть переданы по акту и все произведённые в арендуемом помещении перестройки и переделки, а также улучшения, составляющие принадлежность имущества и неотделимые без вреда для его конструкции и интерьера. Стоимость неотделимых улучшений, перестроек и переделок Арендатору не возмещается.</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 xml:space="preserve">3.5. Произведенные Арендатором отделимые улучшения арендуемого здания  являются собственностью Арендатора. </w:t>
      </w: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b/>
          <w:sz w:val="28"/>
          <w:szCs w:val="28"/>
        </w:rPr>
        <w:t>4. Платежи и расчёты по Договору</w:t>
      </w:r>
    </w:p>
    <w:p w:rsidR="00DE5868" w:rsidRPr="00DE5868" w:rsidRDefault="00DE5868" w:rsidP="00DE5868">
      <w:pPr>
        <w:ind w:firstLine="708"/>
        <w:jc w:val="both"/>
        <w:rPr>
          <w:rFonts w:ascii="Times New Roman" w:hAnsi="Times New Roman" w:cs="Times New Roman"/>
          <w:sz w:val="28"/>
          <w:szCs w:val="28"/>
        </w:rPr>
      </w:pPr>
      <w:r w:rsidRPr="00DE5868">
        <w:rPr>
          <w:rFonts w:ascii="Times New Roman" w:hAnsi="Times New Roman" w:cs="Times New Roman"/>
          <w:sz w:val="28"/>
          <w:szCs w:val="28"/>
        </w:rPr>
        <w:t xml:space="preserve">4.1. 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.10.2017г. № ___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w:t>
      </w:r>
      <w:r w:rsidRPr="00DE5868">
        <w:rPr>
          <w:rFonts w:ascii="Times New Roman" w:hAnsi="Times New Roman" w:cs="Times New Roman"/>
          <w:sz w:val="28"/>
          <w:szCs w:val="28"/>
        </w:rPr>
        <w:lastRenderedPageBreak/>
        <w:t>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и составляет _____________ руб. (____________ тысяч __________ рублей __ коп.) в год без налога на добавленную стоимость.</w:t>
      </w:r>
    </w:p>
    <w:p w:rsidR="00DE5868" w:rsidRPr="00DE5868" w:rsidRDefault="00DE5868" w:rsidP="00DE5868">
      <w:pPr>
        <w:ind w:firstLine="709"/>
        <w:jc w:val="both"/>
        <w:rPr>
          <w:rFonts w:ascii="Times New Roman" w:hAnsi="Times New Roman" w:cs="Times New Roman"/>
          <w:sz w:val="28"/>
          <w:szCs w:val="28"/>
        </w:rPr>
      </w:pPr>
      <w:r w:rsidRPr="00DE5868">
        <w:rPr>
          <w:rFonts w:ascii="Times New Roman" w:hAnsi="Times New Roman" w:cs="Times New Roman"/>
          <w:sz w:val="28"/>
          <w:szCs w:val="28"/>
        </w:rPr>
        <w:t>4.2. Размер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порядка расчёта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переоценки стоимости основных фондов, изменения учётной ставки рефинансирования Банка России, оценки рыночной величины годовой арендной платы и в других случаях, предусмотренных законодательными и правовыми актами.</w:t>
      </w:r>
    </w:p>
    <w:p w:rsidR="00DE5868" w:rsidRPr="00DE5868" w:rsidRDefault="00DE5868" w:rsidP="00DE5868">
      <w:pPr>
        <w:ind w:firstLine="709"/>
        <w:jc w:val="both"/>
        <w:rPr>
          <w:rFonts w:ascii="Times New Roman" w:hAnsi="Times New Roman" w:cs="Times New Roman"/>
          <w:sz w:val="28"/>
          <w:szCs w:val="28"/>
        </w:rPr>
      </w:pPr>
      <w:r w:rsidRPr="00DE5868">
        <w:rPr>
          <w:rFonts w:ascii="Times New Roman" w:hAnsi="Times New Roman" w:cs="Times New Roman"/>
          <w:sz w:val="28"/>
          <w:szCs w:val="28"/>
        </w:rPr>
        <w:t>Уведомление о перерасчёте арендной платы, изменении сроков и порядка перечисления арендной платы направляется Арендатору Арендодателем, является обязательным для исполнения Арендатором и составляет неотъемлемую часть Договора..</w:t>
      </w:r>
    </w:p>
    <w:p w:rsidR="00DE5868" w:rsidRPr="00DE5868" w:rsidRDefault="00DE5868" w:rsidP="00DE5868">
      <w:pPr>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4.3. Арендная плата за пользование имуществом вносится в следующем порядке:</w:t>
      </w:r>
    </w:p>
    <w:p w:rsidR="00DE5868" w:rsidRPr="00DE5868" w:rsidRDefault="00DE5868" w:rsidP="00DE5868">
      <w:pPr>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 xml:space="preserve">В первый год аренды 40 (сорок) процентов размера годовой арендной платы, а именно ___________ руб. (_________________тысяч __________________ рублей __ копеек) без налога на добавленную стоимость. </w:t>
      </w:r>
    </w:p>
    <w:p w:rsidR="00DE5868" w:rsidRPr="00DE5868" w:rsidRDefault="00DE5868" w:rsidP="00DE5868">
      <w:pPr>
        <w:ind w:firstLine="720"/>
        <w:jc w:val="both"/>
        <w:rPr>
          <w:rFonts w:ascii="Times New Roman" w:hAnsi="Times New Roman" w:cs="Times New Roman"/>
          <w:sz w:val="28"/>
          <w:szCs w:val="28"/>
        </w:rPr>
      </w:pPr>
      <w:r w:rsidRPr="00DE5868">
        <w:rPr>
          <w:rFonts w:ascii="Times New Roman" w:hAnsi="Times New Roman" w:cs="Times New Roman"/>
          <w:sz w:val="28"/>
          <w:szCs w:val="28"/>
        </w:rPr>
        <w:t>Арендная плата в месяц в первый год аренды составляет ___________ руб. (_________ тысяч _______________ рублей __ копейки) без налога на добавленную стоимость (Приложение 2).</w:t>
      </w:r>
    </w:p>
    <w:p w:rsidR="00DE5868" w:rsidRPr="00DE5868" w:rsidRDefault="00DE5868" w:rsidP="00DE5868">
      <w:pPr>
        <w:ind w:firstLine="720"/>
        <w:jc w:val="both"/>
        <w:rPr>
          <w:rFonts w:ascii="Times New Roman" w:hAnsi="Times New Roman" w:cs="Times New Roman"/>
          <w:sz w:val="28"/>
          <w:szCs w:val="28"/>
        </w:rPr>
      </w:pPr>
      <w:r w:rsidRPr="00DE5868">
        <w:rPr>
          <w:rFonts w:ascii="Times New Roman" w:hAnsi="Times New Roman" w:cs="Times New Roman"/>
          <w:sz w:val="28"/>
          <w:szCs w:val="28"/>
        </w:rPr>
        <w:lastRenderedPageBreak/>
        <w:t>Во второй год аренды 60 (шестьдесят) процентов размера годовой арендной платы без налога на добавленную стоимость.</w:t>
      </w:r>
    </w:p>
    <w:p w:rsidR="00DE5868" w:rsidRPr="00DE5868" w:rsidRDefault="00DE5868" w:rsidP="00DE5868">
      <w:pPr>
        <w:ind w:firstLine="720"/>
        <w:jc w:val="both"/>
        <w:rPr>
          <w:rFonts w:ascii="Times New Roman" w:hAnsi="Times New Roman" w:cs="Times New Roman"/>
          <w:sz w:val="28"/>
          <w:szCs w:val="28"/>
        </w:rPr>
      </w:pPr>
      <w:r w:rsidRPr="00DE5868">
        <w:rPr>
          <w:rFonts w:ascii="Times New Roman" w:hAnsi="Times New Roman" w:cs="Times New Roman"/>
          <w:sz w:val="28"/>
          <w:szCs w:val="28"/>
        </w:rPr>
        <w:t xml:space="preserve">В третий год аренды 80 (восемьдесят) процентов размера годовой арендной платы без налога на добавленную стоимость. </w:t>
      </w:r>
    </w:p>
    <w:p w:rsidR="00DE5868" w:rsidRPr="00DE5868" w:rsidRDefault="00DE5868" w:rsidP="00DE5868">
      <w:pPr>
        <w:ind w:firstLine="720"/>
        <w:jc w:val="both"/>
        <w:rPr>
          <w:rFonts w:ascii="Times New Roman" w:hAnsi="Times New Roman" w:cs="Times New Roman"/>
          <w:sz w:val="28"/>
          <w:szCs w:val="28"/>
        </w:rPr>
      </w:pPr>
      <w:r w:rsidRPr="00DE5868">
        <w:rPr>
          <w:rFonts w:ascii="Times New Roman" w:hAnsi="Times New Roman" w:cs="Times New Roman"/>
          <w:sz w:val="28"/>
          <w:szCs w:val="28"/>
        </w:rPr>
        <w:t xml:space="preserve">В четвёртый год аренды 100 (сто) процентов размера годовой арендной платы без налога на добавленную стоимость.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4.4. Арендная плата перечисляется Арендатором в  бюджет муниципального образования «Родниковский муниципальный район», с указанием "арендная плата" ежемесячно платежным документом, предъявленным в отделение банка не позднее 25 числа текущего месяца.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Реквизиты банка (включая номер счета) для перечисления арендной платы в   бюджет Арендатор уточняет в комитете по управлению имуществом администрации Родниковского муниципального района. </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4.5. Налог на добавленную стоимость перечисляется Арендатором в соответствии с действующим законодательством.</w:t>
      </w:r>
    </w:p>
    <w:p w:rsidR="00DE5868" w:rsidRPr="00DE5868" w:rsidRDefault="00DE5868" w:rsidP="00DE5868">
      <w:pPr>
        <w:jc w:val="center"/>
        <w:rPr>
          <w:rFonts w:ascii="Times New Roman" w:hAnsi="Times New Roman" w:cs="Times New Roman"/>
          <w:b/>
          <w:sz w:val="28"/>
          <w:szCs w:val="28"/>
        </w:rPr>
      </w:pPr>
      <w:r w:rsidRPr="00DE5868">
        <w:rPr>
          <w:rFonts w:ascii="Times New Roman" w:hAnsi="Times New Roman" w:cs="Times New Roman"/>
          <w:b/>
          <w:sz w:val="28"/>
          <w:szCs w:val="28"/>
        </w:rPr>
        <w:t>5. Ответственность сторон</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5.1. Ответственность Арендатора: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5.1.1. В случае просрочки уплаты или неуплаты Арендатором арендных платежей в сроки, установленные в п.</w:t>
      </w:r>
      <w:smartTag w:uri="urn:schemas-microsoft-com:office:cs:smarttags" w:element="NumConv6p0">
        <w:smartTagPr>
          <w:attr w:name="val" w:val="4"/>
          <w:attr w:name="sch" w:val="1"/>
        </w:smartTagPr>
        <w:r w:rsidRPr="00DE5868">
          <w:rPr>
            <w:rFonts w:ascii="Times New Roman" w:hAnsi="Times New Roman"/>
            <w:sz w:val="28"/>
            <w:szCs w:val="28"/>
          </w:rPr>
          <w:t>4</w:t>
        </w:r>
      </w:smartTag>
      <w:r w:rsidRPr="00DE5868">
        <w:rPr>
          <w:rFonts w:ascii="Times New Roman" w:hAnsi="Times New Roman"/>
          <w:sz w:val="28"/>
          <w:szCs w:val="28"/>
        </w:rPr>
        <w:t>.</w:t>
      </w:r>
      <w:smartTag w:uri="urn:schemas-microsoft-com:office:cs:smarttags" w:element="NumConv6p0">
        <w:smartTagPr>
          <w:attr w:name="val" w:val="3"/>
          <w:attr w:name="sch" w:val="1"/>
        </w:smartTagPr>
        <w:r w:rsidRPr="00DE5868">
          <w:rPr>
            <w:rFonts w:ascii="Times New Roman" w:hAnsi="Times New Roman"/>
            <w:sz w:val="28"/>
            <w:szCs w:val="28"/>
          </w:rPr>
          <w:t>3</w:t>
        </w:r>
      </w:smartTag>
      <w:r w:rsidRPr="00DE5868">
        <w:rPr>
          <w:rFonts w:ascii="Times New Roman" w:hAnsi="Times New Roman"/>
          <w:sz w:val="28"/>
          <w:szCs w:val="28"/>
        </w:rPr>
        <w:t xml:space="preserve"> настоящего Договора, начисляются пени   в размере одной трехсотой ставки рефинансирования в день от просроченной суммы за каждый день просрочки, которые перечисляются Арендатором в бюджет муниципального образования «Родниковский муниципальный район».</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5.1.2. Если здание, сданное в аренду, по вине Арендатора выбывает из   строя ранее полного амортизационного срока службы, в том числе в случае   полного уничтожения арендуемого здания, Арендатор возмещает Арендодателю убытки в соответствии с действующим законодательством Российской   Федерации.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5.1.3. Если состояние возвращаемого здания хуже состояния с учетом нормального износа, Арендатор возмещает Арендодателю причиненный ущерб в соответствии с действующим   законодательством Российской Федерации.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Ущерб определяется комиссией с привлечением уполномоченных служб.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5.1.4. В случае, если Арендатор не возвратил арендуемое здание в срок и в порядке, установленном настоящим договором, Арендодатель вправе требовать от Арендатора возмещения убытков, причиненных указанными в настоящем пункте действиями Арендатора.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В указанных в настоящем пункте случаях Арендатор также обязан оплатить   проценты и размере одной трехсотой ставки рефинансирования в день от суммы, причитающейся к оплате аренды, за каждый день просрочки, которые перечисляются Арендатором в  бюджет муниципального образования «Родниковский муниципальный район».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При этом настоящий Договор не считается продленным.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lastRenderedPageBreak/>
        <w:t xml:space="preserve">5.1.5. В случае не целевого использования арендуемого здания Арендатор обязан перечислить в бюджет муниципального образования «Родниковский муниципальный район» штраф в размере </w:t>
      </w:r>
      <w:smartTag w:uri="urn:schemas-microsoft-com:office:cs:smarttags" w:element="NumConv6p0">
        <w:smartTagPr>
          <w:attr w:name="val" w:val="1"/>
          <w:attr w:name="sch" w:val="1"/>
        </w:smartTagPr>
        <w:r w:rsidRPr="00DE5868">
          <w:rPr>
            <w:rFonts w:ascii="Times New Roman" w:hAnsi="Times New Roman"/>
            <w:sz w:val="28"/>
            <w:szCs w:val="28"/>
          </w:rPr>
          <w:t>1</w:t>
        </w:r>
      </w:smartTag>
      <w:r w:rsidRPr="00DE5868">
        <w:rPr>
          <w:rFonts w:ascii="Times New Roman" w:hAnsi="Times New Roman"/>
          <w:sz w:val="28"/>
          <w:szCs w:val="28"/>
        </w:rPr>
        <w:t>/</w:t>
      </w:r>
      <w:smartTag w:uri="urn:schemas-microsoft-com:office:cs:smarttags" w:element="NumConv6p0">
        <w:smartTagPr>
          <w:attr w:name="val" w:val="3"/>
          <w:attr w:name="sch" w:val="1"/>
        </w:smartTagPr>
        <w:r w:rsidRPr="00DE5868">
          <w:rPr>
            <w:rFonts w:ascii="Times New Roman" w:hAnsi="Times New Roman"/>
            <w:sz w:val="28"/>
            <w:szCs w:val="28"/>
          </w:rPr>
          <w:t>3</w:t>
        </w:r>
      </w:smartTag>
      <w:r w:rsidRPr="00DE5868">
        <w:rPr>
          <w:rFonts w:ascii="Times New Roman" w:hAnsi="Times New Roman"/>
          <w:sz w:val="28"/>
          <w:szCs w:val="28"/>
        </w:rPr>
        <w:t xml:space="preserve"> суммы годовой арендной платы. Исполнение Арендатором обязательств по данному пункту Договора не лишает Арендодателя права   предпринимать меры для расторжения Договора в установленном законом порядке.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5.2. Уплата пени, штрафов, процентов, неустоек, установленных настоящим Договором, не освобождает Арендатора от выполнения лежащих на нем обязательств или устранения   нарушений, а также возмещения причиненных ими убытков. </w:t>
      </w:r>
    </w:p>
    <w:p w:rsidR="00DE5868" w:rsidRPr="00DE5868" w:rsidRDefault="00DE5868" w:rsidP="00DE5868">
      <w:pPr>
        <w:pStyle w:val="af3"/>
        <w:jc w:val="center"/>
        <w:rPr>
          <w:rFonts w:ascii="Times New Roman" w:hAnsi="Times New Roman"/>
          <w:b/>
          <w:sz w:val="28"/>
          <w:szCs w:val="28"/>
        </w:rPr>
      </w:pPr>
      <w:r w:rsidRPr="00DE5868">
        <w:rPr>
          <w:rFonts w:ascii="Times New Roman" w:hAnsi="Times New Roman"/>
          <w:b/>
          <w:sz w:val="28"/>
          <w:szCs w:val="28"/>
        </w:rPr>
        <w:t>6. Порядок изменения, расторжения, прекращения и продления Договора</w:t>
      </w:r>
    </w:p>
    <w:p w:rsidR="00DE5868" w:rsidRPr="00DE5868" w:rsidRDefault="00DE5868" w:rsidP="00DE5868">
      <w:pPr>
        <w:pStyle w:val="af3"/>
        <w:ind w:firstLine="720"/>
        <w:jc w:val="both"/>
        <w:rPr>
          <w:rFonts w:ascii="Times New Roman" w:hAnsi="Times New Roman"/>
          <w:sz w:val="28"/>
          <w:szCs w:val="28"/>
        </w:rPr>
      </w:pPr>
      <w:r w:rsidRPr="00DE5868">
        <w:rPr>
          <w:rFonts w:ascii="Times New Roman" w:hAnsi="Times New Roman"/>
          <w:sz w:val="28"/>
          <w:szCs w:val="28"/>
        </w:rPr>
        <w:t xml:space="preserve">6.1. Изменение условий Договора, его расторжение и  прекращение допускаются по согласованию сторон.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Вносимые дополнения и изменения рассматриваются сторонами в месячный   срок и оформляются дополнительным соглашением.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6.2. Договор аренды подлежит расторжению, а Арендатор выселению по требованию Арендодателя в следующих случаях, признаваемых Сторонами существенными нарушениями условий Договора:</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а) при неуплате или просрочке Арендатором оплаты аренды в сроки, установленные п. 4. настоящего Договора, в течение двух месяцев независимо от ее последующего внесения;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б) при использовании здания (в целом или частично) не в соответствии с   целями, определенными в п. </w:t>
      </w:r>
      <w:smartTag w:uri="urn:schemas-microsoft-com:office:cs:smarttags" w:element="NumConv6p6">
        <w:smartTagPr>
          <w:attr w:name="val" w:val="1.1"/>
          <w:attr w:name="sch" w:val="4"/>
        </w:smartTagPr>
        <w:r w:rsidRPr="00DE5868">
          <w:rPr>
            <w:rFonts w:ascii="Times New Roman" w:hAnsi="Times New Roman"/>
            <w:sz w:val="28"/>
            <w:szCs w:val="28"/>
          </w:rPr>
          <w:t>1.1</w:t>
        </w:r>
      </w:smartTag>
      <w:r w:rsidRPr="00DE5868">
        <w:rPr>
          <w:rFonts w:ascii="Times New Roman" w:hAnsi="Times New Roman"/>
          <w:sz w:val="28"/>
          <w:szCs w:val="28"/>
        </w:rPr>
        <w:t xml:space="preserve"> Договора;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в) при умышленном или неосторожном ухудшении Арендатором состояния   здания, инженерного оборудования и прилегающих территорий.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Прекращение (расторжение) Договора не освобождает Арендатора от необходимости погашения задолженности по арендной плате и коммунальным услугам  выплаты пени, штрафов, процентов и неустоек, возмещения причиненных убытков.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6.3. В случаях стихийных бедствий, аварий, эпидемий и при иных обстоятельствах, носящих чрезвычайный характер, здание в интересах общества по решению органов местного самоуправления может быть изъято у Арендатора в порядке и на условиях, установленных законодательными актами. </w:t>
      </w: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b/>
          <w:sz w:val="28"/>
          <w:szCs w:val="28"/>
        </w:rPr>
        <w:t>7. Иные условия</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7.1. Реорганизация Сторон, а также перемена собственника или владельца иных вещных прав на арендуемое здание не является основанием для изменения условий или расторжения настоящего Договора.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7.2. За пределами исполнения обязательств по настоящему Договору Арендатор полностью свободен в своей деятельности.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7.3. Настоящий Договор не дает права Арендатору на размещение рекламы на наружной части здания и арендуемого здания без согласия Арендодателя.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7.4. Взаимоотношения сторон, не урегулированные настоящим Договором,   регламентируются действующим  законодательством Российской Федерации.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7.5. Споры, возникающие из настоящего Договора и в связи с ним, подлежат   рассмотрению  в арбитражном суде в соответствии с его компетенцией.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lastRenderedPageBreak/>
        <w:t xml:space="preserve">7.6. Настоящий Договор составлен в 3-х экземплярах (по одному для каждого участника), имеющих одинаковую юридическую силу: </w:t>
      </w:r>
    </w:p>
    <w:p w:rsidR="00DE5868" w:rsidRPr="00DE5868" w:rsidRDefault="00DE5868" w:rsidP="00DE5868">
      <w:pPr>
        <w:pStyle w:val="af3"/>
        <w:spacing w:line="216" w:lineRule="auto"/>
        <w:jc w:val="both"/>
        <w:rPr>
          <w:rFonts w:ascii="Times New Roman" w:hAnsi="Times New Roman"/>
          <w:sz w:val="28"/>
          <w:szCs w:val="28"/>
        </w:rPr>
      </w:pPr>
      <w:r w:rsidRPr="00DE5868">
        <w:rPr>
          <w:rFonts w:ascii="Times New Roman" w:hAnsi="Times New Roman"/>
          <w:sz w:val="28"/>
          <w:szCs w:val="28"/>
        </w:rPr>
        <w:t xml:space="preserve">   </w:t>
      </w:r>
      <w:smartTag w:uri="urn:schemas-microsoft-com:office:cs:smarttags" w:element="NumConv6p0">
        <w:smartTagPr>
          <w:attr w:name="val" w:val="1"/>
          <w:attr w:name="sch" w:val="1"/>
        </w:smartTagPr>
        <w:r w:rsidRPr="00DE5868">
          <w:rPr>
            <w:rFonts w:ascii="Times New Roman" w:hAnsi="Times New Roman"/>
            <w:sz w:val="28"/>
            <w:szCs w:val="28"/>
          </w:rPr>
          <w:t>1</w:t>
        </w:r>
      </w:smartTag>
      <w:r w:rsidRPr="00DE5868">
        <w:rPr>
          <w:rFonts w:ascii="Times New Roman" w:hAnsi="Times New Roman"/>
          <w:sz w:val="28"/>
          <w:szCs w:val="28"/>
        </w:rPr>
        <w:t xml:space="preserve">-й экз. – Комитету по управлению имуществом администрации Родниковского муниципального района, </w:t>
      </w:r>
    </w:p>
    <w:p w:rsidR="00DE5868" w:rsidRPr="00DE5868" w:rsidRDefault="00DE5868" w:rsidP="00DE5868">
      <w:pPr>
        <w:pStyle w:val="af3"/>
        <w:spacing w:line="216" w:lineRule="auto"/>
        <w:jc w:val="both"/>
        <w:rPr>
          <w:rFonts w:ascii="Times New Roman" w:hAnsi="Times New Roman"/>
          <w:sz w:val="28"/>
          <w:szCs w:val="28"/>
        </w:rPr>
      </w:pPr>
      <w:r w:rsidRPr="00DE5868">
        <w:rPr>
          <w:rFonts w:ascii="Times New Roman" w:hAnsi="Times New Roman"/>
          <w:sz w:val="28"/>
          <w:szCs w:val="28"/>
        </w:rPr>
        <w:t xml:space="preserve">   2-й экз. – ____________________.</w:t>
      </w:r>
    </w:p>
    <w:p w:rsidR="00DE5868" w:rsidRPr="00DE5868" w:rsidRDefault="00DE5868" w:rsidP="00DE5868">
      <w:pPr>
        <w:pStyle w:val="af3"/>
        <w:spacing w:line="216" w:lineRule="auto"/>
        <w:jc w:val="both"/>
        <w:rPr>
          <w:rFonts w:ascii="Times New Roman" w:hAnsi="Times New Roman"/>
          <w:sz w:val="28"/>
          <w:szCs w:val="28"/>
        </w:rPr>
      </w:pPr>
      <w:r w:rsidRPr="00DE5868">
        <w:rPr>
          <w:rFonts w:ascii="Times New Roman" w:hAnsi="Times New Roman"/>
          <w:sz w:val="28"/>
          <w:szCs w:val="28"/>
        </w:rPr>
        <w:t xml:space="preserve">  3-й экз. – Управлению Федеральной службы государственной регистрации, кадастра и картографии по Ивановской области.</w:t>
      </w:r>
    </w:p>
    <w:p w:rsidR="00DE5868" w:rsidRPr="00DE5868" w:rsidRDefault="00DE5868" w:rsidP="00DE5868">
      <w:pPr>
        <w:jc w:val="center"/>
        <w:rPr>
          <w:rFonts w:ascii="Times New Roman" w:hAnsi="Times New Roman" w:cs="Times New Roman"/>
          <w:b/>
          <w:sz w:val="28"/>
          <w:szCs w:val="28"/>
        </w:rPr>
      </w:pPr>
      <w:r w:rsidRPr="00DE5868">
        <w:rPr>
          <w:rFonts w:ascii="Times New Roman" w:hAnsi="Times New Roman" w:cs="Times New Roman"/>
          <w:b/>
          <w:sz w:val="28"/>
          <w:szCs w:val="28"/>
        </w:rPr>
        <w:t>8. Дополнительные условия</w:t>
      </w:r>
    </w:p>
    <w:p w:rsidR="00DE5868" w:rsidRPr="00DE5868" w:rsidRDefault="00DE5868" w:rsidP="00DE5868">
      <w:pPr>
        <w:ind w:firstLine="708"/>
        <w:jc w:val="both"/>
        <w:rPr>
          <w:rFonts w:ascii="Times New Roman" w:hAnsi="Times New Roman" w:cs="Times New Roman"/>
          <w:sz w:val="28"/>
          <w:szCs w:val="28"/>
        </w:rPr>
      </w:pPr>
      <w:r w:rsidRPr="00DE5868">
        <w:rPr>
          <w:rFonts w:ascii="Times New Roman" w:hAnsi="Times New Roman" w:cs="Times New Roman"/>
          <w:sz w:val="28"/>
          <w:szCs w:val="28"/>
        </w:rPr>
        <w:t xml:space="preserve">8.1. При изменении наименования, местонахождения или реорганизации одной из Сторон, она обязана письменно в двухнедельный срок сообщить другой Стороне о произошедших 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 </w:t>
      </w:r>
    </w:p>
    <w:p w:rsidR="00DE5868" w:rsidRPr="00DE5868" w:rsidRDefault="00DE5868" w:rsidP="00DE5868">
      <w:pPr>
        <w:jc w:val="both"/>
        <w:rPr>
          <w:rFonts w:ascii="Times New Roman" w:hAnsi="Times New Roman" w:cs="Times New Roman"/>
          <w:b/>
          <w:sz w:val="28"/>
          <w:szCs w:val="28"/>
        </w:rPr>
      </w:pPr>
    </w:p>
    <w:p w:rsidR="00DE5868" w:rsidRPr="00DE5868" w:rsidRDefault="00DE5868" w:rsidP="00DE5868">
      <w:pPr>
        <w:jc w:val="center"/>
        <w:rPr>
          <w:rFonts w:ascii="Times New Roman" w:hAnsi="Times New Roman" w:cs="Times New Roman"/>
          <w:b/>
          <w:sz w:val="28"/>
          <w:szCs w:val="28"/>
          <w:u w:val="single"/>
        </w:rPr>
      </w:pPr>
      <w:r w:rsidRPr="00DE5868">
        <w:rPr>
          <w:rFonts w:ascii="Times New Roman" w:hAnsi="Times New Roman" w:cs="Times New Roman"/>
          <w:b/>
          <w:sz w:val="28"/>
          <w:szCs w:val="28"/>
          <w:u w:val="single"/>
        </w:rPr>
        <w:t>Юридические адреса сторон:</w:t>
      </w:r>
    </w:p>
    <w:p w:rsidR="00DE5868" w:rsidRPr="00DE5868" w:rsidRDefault="00DE5868" w:rsidP="00DE5868">
      <w:pPr>
        <w:rPr>
          <w:rFonts w:ascii="Times New Roman" w:hAnsi="Times New Roman" w:cs="Times New Roman"/>
          <w:sz w:val="28"/>
          <w:szCs w:val="28"/>
        </w:rPr>
      </w:pPr>
      <w:r w:rsidRPr="00DE5868">
        <w:rPr>
          <w:rFonts w:ascii="Times New Roman" w:hAnsi="Times New Roman" w:cs="Times New Roman"/>
          <w:b/>
          <w:sz w:val="28"/>
          <w:szCs w:val="28"/>
          <w:u w:val="single"/>
        </w:rPr>
        <w:t>Арендодатель</w:t>
      </w:r>
      <w:r w:rsidRPr="00DE5868">
        <w:rPr>
          <w:rFonts w:ascii="Times New Roman" w:hAnsi="Times New Roman" w:cs="Times New Roman"/>
          <w:b/>
          <w:sz w:val="28"/>
          <w:szCs w:val="28"/>
        </w:rPr>
        <w:t xml:space="preserve">: </w:t>
      </w:r>
      <w:r w:rsidRPr="00DE5868">
        <w:rPr>
          <w:rFonts w:ascii="Times New Roman" w:hAnsi="Times New Roman" w:cs="Times New Roman"/>
          <w:sz w:val="28"/>
          <w:szCs w:val="28"/>
        </w:rPr>
        <w:t>Муниципальное образование «Родниковский муниципальный район», Ивановская область, г. Родники, ул. Советская, д. 8</w:t>
      </w:r>
    </w:p>
    <w:p w:rsidR="00DE5868" w:rsidRPr="00DE5868" w:rsidRDefault="00DE5868" w:rsidP="00DE5868">
      <w:pPr>
        <w:pStyle w:val="af3"/>
        <w:ind w:firstLine="851"/>
        <w:jc w:val="both"/>
        <w:rPr>
          <w:rFonts w:ascii="Times New Roman" w:hAnsi="Times New Roman"/>
          <w:sz w:val="28"/>
          <w:szCs w:val="28"/>
        </w:rPr>
      </w:pP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b/>
          <w:sz w:val="28"/>
          <w:szCs w:val="28"/>
          <w:u w:val="single"/>
        </w:rPr>
        <w:t>Арендатор</w:t>
      </w:r>
      <w:r w:rsidRPr="00DE5868">
        <w:rPr>
          <w:rFonts w:ascii="Times New Roman" w:hAnsi="Times New Roman" w:cs="Times New Roman"/>
          <w:b/>
          <w:sz w:val="28"/>
          <w:szCs w:val="28"/>
        </w:rPr>
        <w:t>:</w:t>
      </w:r>
      <w:r w:rsidRPr="00DE5868">
        <w:rPr>
          <w:rFonts w:ascii="Times New Roman" w:hAnsi="Times New Roman" w:cs="Times New Roman"/>
          <w:sz w:val="28"/>
          <w:szCs w:val="28"/>
        </w:rPr>
        <w:t xml:space="preserve"> ___________________________________________________</w:t>
      </w:r>
      <w:r w:rsidRPr="00DE5868">
        <w:rPr>
          <w:rFonts w:ascii="Times New Roman" w:hAnsi="Times New Roman" w:cs="Times New Roman"/>
          <w:b/>
          <w:bCs/>
          <w:sz w:val="28"/>
          <w:szCs w:val="28"/>
        </w:rPr>
        <w:t xml:space="preserve"> </w:t>
      </w:r>
    </w:p>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jc w:val="both"/>
        <w:rPr>
          <w:rFonts w:ascii="Times New Roman" w:hAnsi="Times New Roman" w:cs="Times New Roman"/>
          <w:sz w:val="28"/>
          <w:szCs w:val="28"/>
          <w:u w:val="single"/>
        </w:rPr>
      </w:pPr>
      <w:r w:rsidRPr="00DE5868">
        <w:rPr>
          <w:rFonts w:ascii="Times New Roman" w:hAnsi="Times New Roman" w:cs="Times New Roman"/>
          <w:sz w:val="28"/>
          <w:szCs w:val="28"/>
          <w:u w:val="single"/>
        </w:rPr>
        <w:t xml:space="preserve">Приложения к Договору: </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 xml:space="preserve">1) Акт приёма - передачи. </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 xml:space="preserve">2) Расчёт арендной платы. </w:t>
      </w:r>
    </w:p>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jc w:val="center"/>
        <w:rPr>
          <w:rFonts w:ascii="Times New Roman" w:hAnsi="Times New Roman" w:cs="Times New Roman"/>
          <w:b/>
          <w:sz w:val="28"/>
          <w:szCs w:val="28"/>
        </w:rPr>
      </w:pPr>
      <w:r w:rsidRPr="00DE5868">
        <w:rPr>
          <w:rFonts w:ascii="Times New Roman" w:hAnsi="Times New Roman" w:cs="Times New Roman"/>
          <w:b/>
          <w:sz w:val="28"/>
          <w:szCs w:val="28"/>
        </w:rPr>
        <w:t>Подписи сторон:</w:t>
      </w:r>
    </w:p>
    <w:tbl>
      <w:tblPr>
        <w:tblW w:w="10528" w:type="dxa"/>
        <w:tblLayout w:type="fixed"/>
        <w:tblLook w:val="0000"/>
      </w:tblPr>
      <w:tblGrid>
        <w:gridCol w:w="4968"/>
        <w:gridCol w:w="5560"/>
      </w:tblGrid>
      <w:tr w:rsidR="00DE5868" w:rsidRPr="00DE5868" w:rsidTr="00BF5C31">
        <w:tc>
          <w:tcPr>
            <w:tcW w:w="4968" w:type="dxa"/>
          </w:tcPr>
          <w:p w:rsidR="00DE5868" w:rsidRPr="00DE5868" w:rsidRDefault="00DE5868" w:rsidP="00BF5C31">
            <w:pPr>
              <w:pStyle w:val="af3"/>
              <w:spacing w:line="216" w:lineRule="auto"/>
              <w:jc w:val="both"/>
              <w:rPr>
                <w:rFonts w:ascii="Times New Roman" w:hAnsi="Times New Roman"/>
                <w:sz w:val="28"/>
                <w:szCs w:val="28"/>
              </w:rPr>
            </w:pPr>
            <w:r w:rsidRPr="00DE5868">
              <w:rPr>
                <w:rFonts w:ascii="Times New Roman" w:hAnsi="Times New Roman"/>
                <w:sz w:val="28"/>
                <w:szCs w:val="28"/>
              </w:rPr>
              <w:t xml:space="preserve">Арендодатель:                    </w:t>
            </w:r>
          </w:p>
          <w:p w:rsidR="00DE5868" w:rsidRPr="00DE5868" w:rsidRDefault="00DE5868" w:rsidP="00BF5C31">
            <w:pPr>
              <w:pStyle w:val="af3"/>
              <w:spacing w:line="216" w:lineRule="auto"/>
              <w:jc w:val="both"/>
              <w:rPr>
                <w:rFonts w:ascii="Times New Roman" w:hAnsi="Times New Roman"/>
                <w:sz w:val="28"/>
                <w:szCs w:val="28"/>
              </w:rPr>
            </w:pPr>
            <w:r w:rsidRPr="00DE5868">
              <w:rPr>
                <w:rFonts w:ascii="Times New Roman" w:hAnsi="Times New Roman"/>
                <w:sz w:val="28"/>
                <w:szCs w:val="28"/>
              </w:rPr>
              <w:t>Муниципальное образование «Родниковский муниципальный район»</w:t>
            </w:r>
          </w:p>
          <w:p w:rsidR="00DE5868" w:rsidRPr="00DE5868" w:rsidRDefault="00DE5868" w:rsidP="00BF5C31">
            <w:pPr>
              <w:pStyle w:val="af3"/>
              <w:spacing w:line="216" w:lineRule="auto"/>
              <w:jc w:val="both"/>
              <w:rPr>
                <w:rFonts w:ascii="Times New Roman" w:hAnsi="Times New Roman"/>
                <w:sz w:val="28"/>
                <w:szCs w:val="28"/>
              </w:rPr>
            </w:pPr>
          </w:p>
          <w:p w:rsidR="00DE5868" w:rsidRPr="00DE5868" w:rsidRDefault="00DE5868" w:rsidP="00BF5C31">
            <w:pPr>
              <w:pStyle w:val="af3"/>
              <w:jc w:val="both"/>
              <w:rPr>
                <w:rFonts w:ascii="Times New Roman" w:hAnsi="Times New Roman"/>
                <w:sz w:val="28"/>
                <w:szCs w:val="28"/>
              </w:rPr>
            </w:pPr>
            <w:r w:rsidRPr="00DE5868">
              <w:rPr>
                <w:rFonts w:ascii="Times New Roman" w:hAnsi="Times New Roman"/>
                <w:sz w:val="28"/>
                <w:szCs w:val="28"/>
              </w:rPr>
              <w:t>Председатель комитета</w:t>
            </w:r>
          </w:p>
        </w:tc>
        <w:tc>
          <w:tcPr>
            <w:tcW w:w="5560" w:type="dxa"/>
          </w:tcPr>
          <w:p w:rsidR="00DE5868" w:rsidRPr="00DE5868" w:rsidRDefault="00DE5868" w:rsidP="00BF5C31">
            <w:pPr>
              <w:pStyle w:val="af3"/>
              <w:ind w:left="106" w:hanging="106"/>
              <w:rPr>
                <w:rFonts w:ascii="Times New Roman" w:hAnsi="Times New Roman"/>
                <w:sz w:val="28"/>
                <w:szCs w:val="28"/>
              </w:rPr>
            </w:pPr>
            <w:r w:rsidRPr="00DE5868">
              <w:rPr>
                <w:rFonts w:ascii="Times New Roman" w:hAnsi="Times New Roman"/>
                <w:sz w:val="28"/>
                <w:szCs w:val="28"/>
              </w:rPr>
              <w:t>Арендатор:</w:t>
            </w:r>
          </w:p>
          <w:p w:rsidR="00DE5868" w:rsidRPr="00DE5868" w:rsidRDefault="00DE5868" w:rsidP="00BF5C31">
            <w:pPr>
              <w:pStyle w:val="af3"/>
              <w:jc w:val="both"/>
              <w:rPr>
                <w:rFonts w:ascii="Times New Roman" w:hAnsi="Times New Roman"/>
                <w:sz w:val="28"/>
                <w:szCs w:val="28"/>
              </w:rPr>
            </w:pPr>
          </w:p>
        </w:tc>
      </w:tr>
    </w:tbl>
    <w:p w:rsidR="00DE5868" w:rsidRPr="00DE5868" w:rsidRDefault="00DE5868" w:rsidP="00DE5868">
      <w:pPr>
        <w:pStyle w:val="af3"/>
        <w:spacing w:line="216" w:lineRule="auto"/>
        <w:jc w:val="both"/>
        <w:rPr>
          <w:rFonts w:ascii="Times New Roman" w:hAnsi="Times New Roman"/>
          <w:sz w:val="28"/>
          <w:szCs w:val="28"/>
        </w:rPr>
      </w:pPr>
      <w:r w:rsidRPr="00DE5868">
        <w:rPr>
          <w:rFonts w:ascii="Times New Roman" w:hAnsi="Times New Roman"/>
          <w:sz w:val="28"/>
          <w:szCs w:val="28"/>
        </w:rPr>
        <w:t xml:space="preserve">_____________ Л.В.Белянина       </w:t>
      </w:r>
      <w:r w:rsidRPr="00DE5868">
        <w:rPr>
          <w:rFonts w:ascii="Times New Roman" w:hAnsi="Times New Roman"/>
          <w:sz w:val="28"/>
          <w:szCs w:val="28"/>
        </w:rPr>
        <w:tab/>
        <w:t xml:space="preserve">                    _____________      _____________</w:t>
      </w:r>
    </w:p>
    <w:p w:rsidR="00DE5868" w:rsidRPr="00DE5868" w:rsidRDefault="00DE5868" w:rsidP="00DE5868">
      <w:pPr>
        <w:pStyle w:val="af3"/>
        <w:spacing w:line="216" w:lineRule="auto"/>
        <w:jc w:val="both"/>
        <w:rPr>
          <w:rFonts w:ascii="Times New Roman" w:hAnsi="Times New Roman"/>
          <w:sz w:val="28"/>
          <w:szCs w:val="28"/>
        </w:rPr>
      </w:pPr>
      <w:r w:rsidRPr="00DE5868">
        <w:rPr>
          <w:rFonts w:ascii="Times New Roman" w:hAnsi="Times New Roman"/>
          <w:sz w:val="28"/>
          <w:szCs w:val="28"/>
        </w:rPr>
        <w:t xml:space="preserve">         М.П.                              </w:t>
      </w:r>
      <w:r w:rsidRPr="00DE5868">
        <w:rPr>
          <w:rFonts w:ascii="Times New Roman" w:hAnsi="Times New Roman"/>
          <w:sz w:val="28"/>
          <w:szCs w:val="28"/>
        </w:rPr>
        <w:tab/>
      </w:r>
      <w:r w:rsidRPr="00DE5868">
        <w:rPr>
          <w:rFonts w:ascii="Times New Roman" w:hAnsi="Times New Roman"/>
          <w:sz w:val="28"/>
          <w:szCs w:val="28"/>
        </w:rPr>
        <w:tab/>
        <w:t xml:space="preserve">                          М.П.</w:t>
      </w:r>
    </w:p>
    <w:p w:rsidR="00DE5868" w:rsidRPr="00DE5868" w:rsidRDefault="00DE5868" w:rsidP="00DE5868">
      <w:pPr>
        <w:ind w:left="6237"/>
        <w:jc w:val="both"/>
        <w:rPr>
          <w:rFonts w:ascii="Times New Roman" w:hAnsi="Times New Roman" w:cs="Times New Roman"/>
          <w:sz w:val="28"/>
          <w:szCs w:val="28"/>
        </w:rPr>
      </w:pPr>
      <w:r w:rsidRPr="00DE5868">
        <w:rPr>
          <w:rFonts w:ascii="Times New Roman" w:hAnsi="Times New Roman" w:cs="Times New Roman"/>
          <w:sz w:val="28"/>
          <w:szCs w:val="28"/>
        </w:rPr>
        <w:br w:type="page"/>
      </w:r>
    </w:p>
    <w:tbl>
      <w:tblPr>
        <w:tblW w:w="3827" w:type="dxa"/>
        <w:tblInd w:w="6062" w:type="dxa"/>
        <w:tblLayout w:type="fixed"/>
        <w:tblLook w:val="01E0"/>
      </w:tblPr>
      <w:tblGrid>
        <w:gridCol w:w="3827"/>
      </w:tblGrid>
      <w:tr w:rsidR="00DE5868" w:rsidRPr="00DE5868" w:rsidTr="00BF5C31">
        <w:tc>
          <w:tcPr>
            <w:tcW w:w="3827" w:type="dxa"/>
            <w:shd w:val="clear" w:color="auto" w:fill="auto"/>
          </w:tcPr>
          <w:p w:rsidR="00DE5868" w:rsidRPr="00DE5868" w:rsidRDefault="00DE5868" w:rsidP="00BF5C31">
            <w:pPr>
              <w:ind w:firstLine="33"/>
              <w:rPr>
                <w:rFonts w:ascii="Times New Roman" w:hAnsi="Times New Roman" w:cs="Times New Roman"/>
                <w:sz w:val="28"/>
                <w:szCs w:val="28"/>
              </w:rPr>
            </w:pPr>
            <w:r w:rsidRPr="00DE5868">
              <w:rPr>
                <w:rFonts w:ascii="Times New Roman" w:hAnsi="Times New Roman" w:cs="Times New Roman"/>
                <w:sz w:val="28"/>
                <w:szCs w:val="28"/>
              </w:rPr>
              <w:lastRenderedPageBreak/>
              <w:t xml:space="preserve">Приложение 1 к договору аренды от ___.____.2017 № ________ </w:t>
            </w:r>
          </w:p>
          <w:p w:rsidR="00DE5868" w:rsidRPr="00DE5868" w:rsidRDefault="00DE5868" w:rsidP="00BF5C31">
            <w:pPr>
              <w:ind w:left="180" w:right="586"/>
              <w:jc w:val="both"/>
              <w:rPr>
                <w:rFonts w:ascii="Times New Roman" w:hAnsi="Times New Roman" w:cs="Times New Roman"/>
                <w:sz w:val="28"/>
                <w:szCs w:val="28"/>
              </w:rPr>
            </w:pPr>
          </w:p>
        </w:tc>
      </w:tr>
    </w:tbl>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sz w:val="28"/>
          <w:szCs w:val="28"/>
        </w:rPr>
        <w:t>АКТ</w:t>
      </w: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sz w:val="28"/>
          <w:szCs w:val="28"/>
        </w:rPr>
        <w:t>приёма - передачи от ____________</w:t>
      </w:r>
    </w:p>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ind w:firstLine="709"/>
        <w:jc w:val="both"/>
        <w:rPr>
          <w:rFonts w:ascii="Times New Roman" w:hAnsi="Times New Roman" w:cs="Times New Roman"/>
          <w:sz w:val="28"/>
          <w:szCs w:val="28"/>
        </w:rPr>
      </w:pPr>
      <w:r w:rsidRPr="00DE5868">
        <w:rPr>
          <w:rFonts w:ascii="Times New Roman" w:hAnsi="Times New Roman" w:cs="Times New Roman"/>
          <w:sz w:val="28"/>
          <w:szCs w:val="28"/>
        </w:rPr>
        <w:t>Настоящим комитет по управлению имуществом администрации Родниковского муниципального района передает ___________________ нежилое помещение, площадью 73,0 кв. м., расположенное  на первом этаже в здании по адресу: Ивановская область, Родниковский район, с. Сосновец, ул.Центральная, д. 13, пом. 3 для использования под магазин.</w:t>
      </w:r>
    </w:p>
    <w:p w:rsidR="00DE5868" w:rsidRPr="00DE5868" w:rsidRDefault="00DE5868" w:rsidP="00DE5868">
      <w:pPr>
        <w:tabs>
          <w:tab w:val="left" w:pos="9900"/>
        </w:tabs>
        <w:ind w:right="11" w:firstLine="709"/>
        <w:jc w:val="both"/>
        <w:rPr>
          <w:rFonts w:ascii="Times New Roman" w:hAnsi="Times New Roman" w:cs="Times New Roman"/>
          <w:sz w:val="28"/>
          <w:szCs w:val="28"/>
        </w:rPr>
      </w:pPr>
      <w:r w:rsidRPr="00DE5868">
        <w:rPr>
          <w:rFonts w:ascii="Times New Roman" w:hAnsi="Times New Roman" w:cs="Times New Roman"/>
          <w:sz w:val="28"/>
          <w:szCs w:val="28"/>
        </w:rPr>
        <w:t xml:space="preserve">Предоставляемое в аренду помещение находится в удовлетворительном техническом состоянии. </w:t>
      </w:r>
    </w:p>
    <w:p w:rsidR="00DE5868" w:rsidRPr="00DE5868" w:rsidRDefault="00DE5868" w:rsidP="00DE5868">
      <w:pPr>
        <w:ind w:firstLine="851"/>
        <w:jc w:val="both"/>
        <w:rPr>
          <w:rFonts w:ascii="Times New Roman" w:hAnsi="Times New Roman" w:cs="Times New Roman"/>
          <w:sz w:val="28"/>
          <w:szCs w:val="28"/>
        </w:rPr>
      </w:pPr>
    </w:p>
    <w:p w:rsidR="00DE5868" w:rsidRPr="00DE5868" w:rsidRDefault="00DE5868" w:rsidP="00DE5868">
      <w:pPr>
        <w:ind w:firstLine="851"/>
        <w:jc w:val="both"/>
        <w:rPr>
          <w:rFonts w:ascii="Times New Roman" w:hAnsi="Times New Roman" w:cs="Times New Roman"/>
          <w:sz w:val="28"/>
          <w:szCs w:val="28"/>
        </w:rPr>
      </w:pPr>
    </w:p>
    <w:tbl>
      <w:tblPr>
        <w:tblpPr w:leftFromText="180" w:rightFromText="180" w:vertAnchor="text" w:horzAnchor="margin" w:tblpY="65"/>
        <w:tblW w:w="10631" w:type="dxa"/>
        <w:tblLayout w:type="fixed"/>
        <w:tblLook w:val="0000"/>
      </w:tblPr>
      <w:tblGrid>
        <w:gridCol w:w="5013"/>
        <w:gridCol w:w="5618"/>
      </w:tblGrid>
      <w:tr w:rsidR="00DE5868" w:rsidRPr="00DE5868" w:rsidTr="00BF5C31">
        <w:tc>
          <w:tcPr>
            <w:tcW w:w="5013" w:type="dxa"/>
          </w:tcPr>
          <w:p w:rsidR="00DE5868" w:rsidRPr="00DE5868" w:rsidRDefault="00DE5868" w:rsidP="00BF5C31">
            <w:pPr>
              <w:ind w:left="106" w:hanging="106"/>
              <w:jc w:val="both"/>
              <w:rPr>
                <w:rFonts w:ascii="Times New Roman" w:hAnsi="Times New Roman" w:cs="Times New Roman"/>
                <w:sz w:val="28"/>
                <w:szCs w:val="28"/>
              </w:rPr>
            </w:pPr>
            <w:r w:rsidRPr="00DE5868">
              <w:rPr>
                <w:rFonts w:ascii="Times New Roman" w:hAnsi="Times New Roman" w:cs="Times New Roman"/>
                <w:sz w:val="28"/>
                <w:szCs w:val="28"/>
              </w:rPr>
              <w:t xml:space="preserve">    СДАЛ:</w:t>
            </w:r>
          </w:p>
          <w:p w:rsidR="00DE5868" w:rsidRPr="00DE5868" w:rsidRDefault="00DE5868" w:rsidP="00BF5C31">
            <w:pPr>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Арендодатель:</w:t>
            </w:r>
          </w:p>
          <w:p w:rsidR="00DE5868" w:rsidRPr="00DE5868" w:rsidRDefault="00DE5868" w:rsidP="00BF5C31">
            <w:pPr>
              <w:rPr>
                <w:rFonts w:ascii="Times New Roman" w:eastAsia="MS Mincho" w:hAnsi="Times New Roman" w:cs="Times New Roman"/>
                <w:sz w:val="28"/>
                <w:szCs w:val="28"/>
              </w:rPr>
            </w:pPr>
          </w:p>
          <w:p w:rsidR="00DE5868" w:rsidRPr="00DE5868" w:rsidRDefault="00DE5868" w:rsidP="00BF5C31">
            <w:pPr>
              <w:rPr>
                <w:rFonts w:ascii="Times New Roman" w:eastAsia="MS Mincho" w:hAnsi="Times New Roman" w:cs="Times New Roman"/>
                <w:sz w:val="28"/>
                <w:szCs w:val="28"/>
              </w:rPr>
            </w:pPr>
          </w:p>
          <w:p w:rsidR="00DE5868" w:rsidRPr="00DE5868" w:rsidRDefault="00DE5868" w:rsidP="00BF5C31">
            <w:pPr>
              <w:rPr>
                <w:rFonts w:ascii="Times New Roman" w:eastAsia="MS Mincho" w:hAnsi="Times New Roman" w:cs="Times New Roman"/>
                <w:sz w:val="28"/>
                <w:szCs w:val="28"/>
              </w:rPr>
            </w:pPr>
          </w:p>
          <w:p w:rsidR="00DE5868" w:rsidRPr="00DE5868" w:rsidRDefault="00DE5868" w:rsidP="00BF5C31">
            <w:pPr>
              <w:rPr>
                <w:rFonts w:ascii="Times New Roman" w:eastAsia="MS Mincho" w:hAnsi="Times New Roman" w:cs="Times New Roman"/>
                <w:sz w:val="28"/>
                <w:szCs w:val="28"/>
              </w:rPr>
            </w:pPr>
            <w:r w:rsidRPr="00DE5868">
              <w:rPr>
                <w:rFonts w:ascii="Times New Roman" w:eastAsia="MS Mincho" w:hAnsi="Times New Roman" w:cs="Times New Roman"/>
                <w:sz w:val="28"/>
                <w:szCs w:val="28"/>
              </w:rPr>
              <w:t>_________________</w:t>
            </w:r>
          </w:p>
          <w:p w:rsidR="00DE5868" w:rsidRPr="00DE5868" w:rsidRDefault="00DE5868" w:rsidP="00BF5C31">
            <w:pPr>
              <w:rPr>
                <w:rFonts w:ascii="Times New Roman" w:eastAsia="MS Mincho" w:hAnsi="Times New Roman" w:cs="Times New Roman"/>
                <w:sz w:val="28"/>
                <w:szCs w:val="28"/>
              </w:rPr>
            </w:pPr>
          </w:p>
          <w:p w:rsidR="00DE5868" w:rsidRPr="00DE5868" w:rsidRDefault="00DE5868" w:rsidP="00BF5C31">
            <w:pPr>
              <w:rPr>
                <w:rFonts w:ascii="Times New Roman" w:eastAsia="MS Mincho" w:hAnsi="Times New Roman" w:cs="Times New Roman"/>
                <w:b/>
                <w:sz w:val="28"/>
                <w:szCs w:val="28"/>
              </w:rPr>
            </w:pPr>
            <w:r w:rsidRPr="00DE5868">
              <w:rPr>
                <w:rFonts w:ascii="Times New Roman" w:eastAsia="MS Mincho" w:hAnsi="Times New Roman" w:cs="Times New Roman"/>
                <w:sz w:val="28"/>
                <w:szCs w:val="28"/>
              </w:rPr>
              <w:t>_________________   _____________</w:t>
            </w:r>
          </w:p>
          <w:p w:rsidR="00DE5868" w:rsidRPr="00DE5868" w:rsidRDefault="00DE5868" w:rsidP="00BF5C31">
            <w:pPr>
              <w:rPr>
                <w:rFonts w:ascii="Times New Roman" w:hAnsi="Times New Roman" w:cs="Times New Roman"/>
                <w:sz w:val="28"/>
                <w:szCs w:val="28"/>
              </w:rPr>
            </w:pPr>
            <w:r w:rsidRPr="00DE5868">
              <w:rPr>
                <w:rFonts w:ascii="Times New Roman" w:eastAsia="MS Mincho" w:hAnsi="Times New Roman" w:cs="Times New Roman"/>
                <w:sz w:val="28"/>
                <w:szCs w:val="28"/>
              </w:rPr>
              <w:t xml:space="preserve">           м.п.      </w:t>
            </w:r>
            <w:r w:rsidRPr="00DE5868">
              <w:rPr>
                <w:rFonts w:ascii="Times New Roman" w:hAnsi="Times New Roman" w:cs="Times New Roman"/>
                <w:sz w:val="28"/>
                <w:szCs w:val="28"/>
              </w:rPr>
              <w:t xml:space="preserve"> </w:t>
            </w:r>
          </w:p>
        </w:tc>
        <w:tc>
          <w:tcPr>
            <w:tcW w:w="5618" w:type="dxa"/>
          </w:tcPr>
          <w:p w:rsidR="00DE5868" w:rsidRPr="00DE5868" w:rsidRDefault="00DE5868" w:rsidP="00BF5C31">
            <w:pPr>
              <w:ind w:left="106" w:hanging="106"/>
              <w:jc w:val="both"/>
              <w:rPr>
                <w:rFonts w:ascii="Times New Roman" w:hAnsi="Times New Roman" w:cs="Times New Roman"/>
                <w:sz w:val="28"/>
                <w:szCs w:val="28"/>
              </w:rPr>
            </w:pPr>
            <w:r w:rsidRPr="00DE5868">
              <w:rPr>
                <w:rFonts w:ascii="Times New Roman" w:hAnsi="Times New Roman" w:cs="Times New Roman"/>
                <w:sz w:val="28"/>
                <w:szCs w:val="28"/>
              </w:rPr>
              <w:t xml:space="preserve">    ПРИНЯЛ:</w:t>
            </w:r>
          </w:p>
          <w:p w:rsidR="00DE5868" w:rsidRPr="00DE5868" w:rsidRDefault="00DE5868" w:rsidP="00BF5C31">
            <w:pPr>
              <w:ind w:left="-108"/>
              <w:jc w:val="both"/>
              <w:rPr>
                <w:rFonts w:ascii="Times New Roman" w:hAnsi="Times New Roman" w:cs="Times New Roman"/>
                <w:sz w:val="28"/>
                <w:szCs w:val="28"/>
              </w:rPr>
            </w:pPr>
            <w:r w:rsidRPr="00DE5868">
              <w:rPr>
                <w:rFonts w:ascii="Times New Roman" w:hAnsi="Times New Roman" w:cs="Times New Roman"/>
                <w:sz w:val="28"/>
                <w:szCs w:val="28"/>
              </w:rPr>
              <w:t xml:space="preserve"> Арендатор:</w:t>
            </w:r>
          </w:p>
          <w:p w:rsidR="00DE5868" w:rsidRPr="00DE5868" w:rsidRDefault="00DE5868" w:rsidP="00BF5C31">
            <w:pPr>
              <w:ind w:left="-108"/>
              <w:jc w:val="both"/>
              <w:rPr>
                <w:rFonts w:ascii="Times New Roman" w:hAnsi="Times New Roman" w:cs="Times New Roman"/>
                <w:sz w:val="28"/>
                <w:szCs w:val="28"/>
              </w:rPr>
            </w:pPr>
            <w:r w:rsidRPr="00DE5868">
              <w:rPr>
                <w:rFonts w:ascii="Times New Roman" w:hAnsi="Times New Roman" w:cs="Times New Roman"/>
                <w:sz w:val="28"/>
                <w:szCs w:val="28"/>
              </w:rPr>
              <w:t xml:space="preserve"> </w:t>
            </w:r>
          </w:p>
          <w:p w:rsidR="00DE5868" w:rsidRPr="00DE5868" w:rsidRDefault="00DE5868" w:rsidP="00BF5C31">
            <w:pPr>
              <w:ind w:left="-108"/>
              <w:jc w:val="both"/>
              <w:rPr>
                <w:rFonts w:ascii="Times New Roman" w:hAnsi="Times New Roman" w:cs="Times New Roman"/>
                <w:sz w:val="28"/>
                <w:szCs w:val="28"/>
              </w:rPr>
            </w:pPr>
            <w:r w:rsidRPr="00DE5868">
              <w:rPr>
                <w:rFonts w:ascii="Times New Roman" w:hAnsi="Times New Roman" w:cs="Times New Roman"/>
                <w:sz w:val="28"/>
                <w:szCs w:val="28"/>
              </w:rPr>
              <w:t xml:space="preserve"> </w:t>
            </w:r>
          </w:p>
          <w:p w:rsidR="00DE5868" w:rsidRPr="00DE5868" w:rsidRDefault="00DE5868" w:rsidP="00BF5C31">
            <w:pPr>
              <w:jc w:val="both"/>
              <w:rPr>
                <w:rFonts w:ascii="Times New Roman" w:hAnsi="Times New Roman" w:cs="Times New Roman"/>
                <w:sz w:val="28"/>
                <w:szCs w:val="28"/>
              </w:rPr>
            </w:pPr>
          </w:p>
          <w:p w:rsidR="00DE5868" w:rsidRPr="00DE5868" w:rsidRDefault="00DE5868" w:rsidP="00BF5C31">
            <w:pPr>
              <w:jc w:val="both"/>
              <w:rPr>
                <w:rFonts w:ascii="Times New Roman" w:hAnsi="Times New Roman" w:cs="Times New Roman"/>
                <w:sz w:val="28"/>
                <w:szCs w:val="28"/>
              </w:rPr>
            </w:pPr>
            <w:r w:rsidRPr="00DE5868">
              <w:rPr>
                <w:rFonts w:ascii="Times New Roman" w:hAnsi="Times New Roman" w:cs="Times New Roman"/>
                <w:sz w:val="28"/>
                <w:szCs w:val="28"/>
              </w:rPr>
              <w:t>____________________</w:t>
            </w:r>
          </w:p>
          <w:p w:rsidR="00DE5868" w:rsidRPr="00DE5868" w:rsidRDefault="00DE5868" w:rsidP="00BF5C31">
            <w:pPr>
              <w:jc w:val="both"/>
              <w:rPr>
                <w:rFonts w:ascii="Times New Roman" w:hAnsi="Times New Roman" w:cs="Times New Roman"/>
                <w:sz w:val="28"/>
                <w:szCs w:val="28"/>
              </w:rPr>
            </w:pPr>
          </w:p>
          <w:p w:rsidR="00DE5868" w:rsidRPr="00DE5868" w:rsidRDefault="00DE5868" w:rsidP="00BF5C31">
            <w:pPr>
              <w:spacing w:line="216" w:lineRule="auto"/>
              <w:jc w:val="both"/>
              <w:rPr>
                <w:rFonts w:ascii="Times New Roman" w:hAnsi="Times New Roman" w:cs="Times New Roman"/>
                <w:sz w:val="28"/>
                <w:szCs w:val="28"/>
              </w:rPr>
            </w:pPr>
            <w:r w:rsidRPr="00DE5868">
              <w:rPr>
                <w:rFonts w:ascii="Times New Roman" w:hAnsi="Times New Roman" w:cs="Times New Roman"/>
                <w:sz w:val="28"/>
                <w:szCs w:val="28"/>
              </w:rPr>
              <w:t>____________________</w:t>
            </w:r>
          </w:p>
          <w:p w:rsidR="00DE5868" w:rsidRPr="00DE5868" w:rsidRDefault="00DE5868" w:rsidP="00BF5C31">
            <w:pPr>
              <w:jc w:val="both"/>
              <w:rPr>
                <w:rFonts w:ascii="Times New Roman" w:hAnsi="Times New Roman" w:cs="Times New Roman"/>
                <w:sz w:val="28"/>
                <w:szCs w:val="28"/>
              </w:rPr>
            </w:pPr>
            <w:r w:rsidRPr="00DE5868">
              <w:rPr>
                <w:rFonts w:ascii="Times New Roman" w:eastAsia="MS Mincho" w:hAnsi="Times New Roman" w:cs="Times New Roman"/>
                <w:sz w:val="28"/>
                <w:szCs w:val="28"/>
              </w:rPr>
              <w:t xml:space="preserve">           м.п.      </w:t>
            </w:r>
            <w:r w:rsidRPr="00DE5868">
              <w:rPr>
                <w:rFonts w:ascii="Times New Roman" w:hAnsi="Times New Roman" w:cs="Times New Roman"/>
                <w:sz w:val="28"/>
                <w:szCs w:val="28"/>
              </w:rPr>
              <w:t xml:space="preserve"> </w:t>
            </w:r>
          </w:p>
        </w:tc>
      </w:tr>
    </w:tbl>
    <w:p w:rsidR="00DE5868" w:rsidRPr="00DE5868" w:rsidRDefault="00DE5868" w:rsidP="00DE5868">
      <w:pPr>
        <w:tabs>
          <w:tab w:val="left" w:pos="4678"/>
        </w:tabs>
        <w:ind w:firstLine="851"/>
        <w:jc w:val="both"/>
        <w:rPr>
          <w:rFonts w:ascii="Times New Roman" w:hAnsi="Times New Roman" w:cs="Times New Roman"/>
          <w:sz w:val="28"/>
          <w:szCs w:val="28"/>
        </w:rPr>
      </w:pPr>
    </w:p>
    <w:p w:rsidR="00084892" w:rsidRDefault="00084892" w:rsidP="00DE5868">
      <w:pPr>
        <w:ind w:left="4248" w:firstLine="708"/>
        <w:rPr>
          <w:rFonts w:ascii="Times New Roman" w:eastAsia="MS Mincho" w:hAnsi="Times New Roman" w:cs="Times New Roman"/>
          <w:sz w:val="28"/>
          <w:szCs w:val="28"/>
        </w:rPr>
      </w:pPr>
    </w:p>
    <w:p w:rsidR="00DE5868" w:rsidRPr="00DE5868" w:rsidRDefault="00DE5868" w:rsidP="00DE5868">
      <w:pPr>
        <w:ind w:left="4248" w:firstLine="708"/>
        <w:rPr>
          <w:rFonts w:ascii="Times New Roman" w:hAnsi="Times New Roman" w:cs="Times New Roman"/>
          <w:sz w:val="28"/>
          <w:szCs w:val="28"/>
        </w:rPr>
      </w:pPr>
      <w:r w:rsidRPr="00DE5868">
        <w:rPr>
          <w:rFonts w:ascii="Times New Roman" w:hAnsi="Times New Roman" w:cs="Times New Roman"/>
          <w:sz w:val="28"/>
          <w:szCs w:val="28"/>
        </w:rPr>
        <w:lastRenderedPageBreak/>
        <w:t>Приложение 2 к договору аренды</w:t>
      </w:r>
    </w:p>
    <w:p w:rsidR="00DE5868" w:rsidRPr="00DE5868" w:rsidRDefault="00DE5868" w:rsidP="00DE5868">
      <w:pPr>
        <w:ind w:left="4248" w:firstLine="708"/>
        <w:rPr>
          <w:rFonts w:ascii="Times New Roman" w:hAnsi="Times New Roman" w:cs="Times New Roman"/>
          <w:sz w:val="28"/>
          <w:szCs w:val="28"/>
        </w:rPr>
      </w:pPr>
      <w:r w:rsidRPr="00DE5868">
        <w:rPr>
          <w:rFonts w:ascii="Times New Roman" w:hAnsi="Times New Roman" w:cs="Times New Roman"/>
          <w:sz w:val="28"/>
          <w:szCs w:val="28"/>
        </w:rPr>
        <w:t xml:space="preserve">от ___.____.2017 № ________ </w:t>
      </w:r>
    </w:p>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sz w:val="28"/>
          <w:szCs w:val="28"/>
        </w:rPr>
        <w:t xml:space="preserve">Расчёт арендной платы </w:t>
      </w:r>
    </w:p>
    <w:p w:rsidR="00DE5868" w:rsidRPr="00DE5868" w:rsidRDefault="00DE5868" w:rsidP="00DE5868">
      <w:pPr>
        <w:ind w:firstLine="708"/>
        <w:jc w:val="both"/>
        <w:rPr>
          <w:rFonts w:ascii="Times New Roman" w:hAnsi="Times New Roman" w:cs="Times New Roman"/>
          <w:sz w:val="28"/>
          <w:szCs w:val="28"/>
        </w:rPr>
      </w:pPr>
      <w:r w:rsidRPr="00DE5868">
        <w:rPr>
          <w:rFonts w:ascii="Times New Roman" w:hAnsi="Times New Roman" w:cs="Times New Roman"/>
          <w:sz w:val="28"/>
          <w:szCs w:val="28"/>
        </w:rPr>
        <w:t>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06.10.2017г. №  1411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 и составляет _____________ руб. (____________ тысяч __________ рублей __ коп.) в год без налога на добавленную стоимость.</w:t>
      </w:r>
    </w:p>
    <w:p w:rsidR="00DE5868" w:rsidRPr="00DE5868" w:rsidRDefault="00DE5868" w:rsidP="00DE5868">
      <w:pPr>
        <w:tabs>
          <w:tab w:val="num" w:pos="0"/>
        </w:tabs>
        <w:spacing w:line="360" w:lineRule="auto"/>
        <w:ind w:firstLine="900"/>
        <w:jc w:val="both"/>
        <w:rPr>
          <w:rFonts w:ascii="Times New Roman" w:hAnsi="Times New Roman" w:cs="Times New Roman"/>
          <w:sz w:val="28"/>
          <w:szCs w:val="28"/>
        </w:rPr>
      </w:pPr>
      <w:r w:rsidRPr="00DE5868">
        <w:rPr>
          <w:rFonts w:ascii="Times New Roman" w:hAnsi="Times New Roman" w:cs="Times New Roman"/>
          <w:sz w:val="28"/>
          <w:szCs w:val="28"/>
        </w:rPr>
        <w:lastRenderedPageBreak/>
        <w:t>Арендная плата за пользование имуществом в первый год аренды составляет 40 (сорок) процентов размера годовой арендной платы, установленной по результатам аукциона, а именно ______________ х 0,4 =___________________ руб. в год.</w:t>
      </w:r>
    </w:p>
    <w:p w:rsidR="00DE5868" w:rsidRPr="00DE5868" w:rsidRDefault="00DE5868" w:rsidP="00DE5868">
      <w:pPr>
        <w:spacing w:line="360" w:lineRule="auto"/>
        <w:ind w:firstLine="851"/>
        <w:jc w:val="both"/>
        <w:rPr>
          <w:rFonts w:ascii="Times New Roman" w:hAnsi="Times New Roman" w:cs="Times New Roman"/>
          <w:sz w:val="28"/>
          <w:szCs w:val="28"/>
        </w:rPr>
      </w:pPr>
      <w:r w:rsidRPr="00DE5868">
        <w:rPr>
          <w:rFonts w:ascii="Times New Roman" w:hAnsi="Times New Roman" w:cs="Times New Roman"/>
          <w:sz w:val="28"/>
          <w:szCs w:val="28"/>
        </w:rPr>
        <w:t xml:space="preserve"> Арендная плата в месяц в первый год аренды составляет:</w:t>
      </w:r>
    </w:p>
    <w:p w:rsidR="00DE5868" w:rsidRPr="00DE5868" w:rsidRDefault="00DE5868" w:rsidP="00DE5868">
      <w:pPr>
        <w:spacing w:line="360" w:lineRule="auto"/>
        <w:jc w:val="both"/>
        <w:rPr>
          <w:rFonts w:ascii="Times New Roman" w:hAnsi="Times New Roman" w:cs="Times New Roman"/>
          <w:sz w:val="28"/>
          <w:szCs w:val="28"/>
        </w:rPr>
      </w:pPr>
      <w:r w:rsidRPr="00DE5868">
        <w:rPr>
          <w:rFonts w:ascii="Times New Roman" w:hAnsi="Times New Roman" w:cs="Times New Roman"/>
          <w:sz w:val="28"/>
          <w:szCs w:val="28"/>
        </w:rPr>
        <w:t>_______________ руб. в год / 12 мес. = __________________ руб. в месяц.</w:t>
      </w:r>
    </w:p>
    <w:p w:rsidR="00DE5868" w:rsidRPr="00DE5868" w:rsidRDefault="00DE5868" w:rsidP="00DE5868">
      <w:pPr>
        <w:jc w:val="both"/>
        <w:rPr>
          <w:rFonts w:ascii="Times New Roman" w:hAnsi="Times New Roman" w:cs="Times New Roman"/>
          <w:b/>
          <w:sz w:val="28"/>
          <w:szCs w:val="28"/>
        </w:rPr>
      </w:pPr>
      <w:r w:rsidRPr="00DE5868">
        <w:rPr>
          <w:rFonts w:ascii="Times New Roman" w:hAnsi="Times New Roman" w:cs="Times New Roman"/>
          <w:sz w:val="28"/>
          <w:szCs w:val="28"/>
        </w:rPr>
        <w:t xml:space="preserve"> </w:t>
      </w:r>
      <w:r w:rsidRPr="00DE5868">
        <w:rPr>
          <w:rFonts w:ascii="Times New Roman" w:hAnsi="Times New Roman" w:cs="Times New Roman"/>
          <w:b/>
          <w:sz w:val="28"/>
          <w:szCs w:val="28"/>
        </w:rPr>
        <w:t>Подписи сторон:</w:t>
      </w:r>
    </w:p>
    <w:p w:rsidR="00DE5868" w:rsidRPr="00DE5868" w:rsidRDefault="00DE5868" w:rsidP="00DE5868">
      <w:pPr>
        <w:jc w:val="both"/>
        <w:rPr>
          <w:rFonts w:ascii="Times New Roman" w:hAnsi="Times New Roman" w:cs="Times New Roman"/>
          <w:b/>
          <w:sz w:val="28"/>
          <w:szCs w:val="28"/>
        </w:rPr>
      </w:pPr>
    </w:p>
    <w:tbl>
      <w:tblPr>
        <w:tblW w:w="9828" w:type="dxa"/>
        <w:tblLayout w:type="fixed"/>
        <w:tblLook w:val="0000"/>
      </w:tblPr>
      <w:tblGrid>
        <w:gridCol w:w="5328"/>
        <w:gridCol w:w="4500"/>
      </w:tblGrid>
      <w:tr w:rsidR="00DE5868" w:rsidRPr="00DE5868" w:rsidTr="00BF5C31">
        <w:tc>
          <w:tcPr>
            <w:tcW w:w="5328" w:type="dxa"/>
          </w:tcPr>
          <w:p w:rsidR="00DE5868" w:rsidRPr="00DE5868" w:rsidRDefault="00DE5868" w:rsidP="00BF5C31">
            <w:pPr>
              <w:spacing w:line="216" w:lineRule="auto"/>
              <w:jc w:val="both"/>
              <w:rPr>
                <w:rFonts w:ascii="Times New Roman" w:hAnsi="Times New Roman" w:cs="Times New Roman"/>
                <w:sz w:val="28"/>
                <w:szCs w:val="28"/>
              </w:rPr>
            </w:pPr>
            <w:r w:rsidRPr="00DE5868">
              <w:rPr>
                <w:rFonts w:ascii="Times New Roman" w:hAnsi="Times New Roman" w:cs="Times New Roman"/>
                <w:sz w:val="28"/>
                <w:szCs w:val="28"/>
              </w:rPr>
              <w:t xml:space="preserve">Арендодатель:   </w:t>
            </w:r>
          </w:p>
          <w:p w:rsidR="00DE5868" w:rsidRPr="00DE5868" w:rsidRDefault="00DE5868" w:rsidP="00BF5C31">
            <w:pPr>
              <w:spacing w:line="216" w:lineRule="auto"/>
              <w:jc w:val="both"/>
              <w:rPr>
                <w:rFonts w:ascii="Times New Roman" w:hAnsi="Times New Roman" w:cs="Times New Roman"/>
                <w:sz w:val="28"/>
                <w:szCs w:val="28"/>
              </w:rPr>
            </w:pPr>
            <w:r w:rsidRPr="00DE5868">
              <w:rPr>
                <w:rFonts w:ascii="Times New Roman" w:hAnsi="Times New Roman" w:cs="Times New Roman"/>
                <w:sz w:val="28"/>
                <w:szCs w:val="28"/>
              </w:rPr>
              <w:t xml:space="preserve">________________                 </w:t>
            </w:r>
          </w:p>
          <w:p w:rsidR="00DE5868" w:rsidRPr="00DE5868" w:rsidRDefault="00DE5868" w:rsidP="00BF5C31">
            <w:pPr>
              <w:jc w:val="both"/>
              <w:rPr>
                <w:rFonts w:ascii="Times New Roman" w:hAnsi="Times New Roman" w:cs="Times New Roman"/>
                <w:sz w:val="28"/>
                <w:szCs w:val="28"/>
              </w:rPr>
            </w:pPr>
            <w:r w:rsidRPr="00DE5868">
              <w:rPr>
                <w:rFonts w:ascii="Times New Roman" w:hAnsi="Times New Roman" w:cs="Times New Roman"/>
                <w:sz w:val="28"/>
                <w:szCs w:val="28"/>
              </w:rPr>
              <w:t xml:space="preserve">________________ </w:t>
            </w:r>
          </w:p>
          <w:p w:rsidR="00DE5868" w:rsidRPr="00DE5868" w:rsidRDefault="00DE5868" w:rsidP="00BF5C31">
            <w:pPr>
              <w:jc w:val="both"/>
              <w:rPr>
                <w:rFonts w:ascii="Times New Roman" w:hAnsi="Times New Roman" w:cs="Times New Roman"/>
                <w:sz w:val="28"/>
                <w:szCs w:val="28"/>
              </w:rPr>
            </w:pPr>
            <w:r w:rsidRPr="00DE5868">
              <w:rPr>
                <w:rFonts w:ascii="Times New Roman" w:hAnsi="Times New Roman" w:cs="Times New Roman"/>
                <w:sz w:val="28"/>
                <w:szCs w:val="28"/>
              </w:rPr>
              <w:t xml:space="preserve">           м.п.      </w:t>
            </w:r>
          </w:p>
        </w:tc>
        <w:tc>
          <w:tcPr>
            <w:tcW w:w="4500" w:type="dxa"/>
          </w:tcPr>
          <w:p w:rsidR="00DE5868" w:rsidRPr="00DE5868" w:rsidRDefault="00DE5868" w:rsidP="00BF5C31">
            <w:pPr>
              <w:spacing w:line="216" w:lineRule="auto"/>
              <w:jc w:val="both"/>
              <w:rPr>
                <w:rFonts w:ascii="Times New Roman" w:hAnsi="Times New Roman" w:cs="Times New Roman"/>
                <w:sz w:val="28"/>
                <w:szCs w:val="28"/>
              </w:rPr>
            </w:pPr>
            <w:r w:rsidRPr="00DE5868">
              <w:rPr>
                <w:rFonts w:ascii="Times New Roman" w:hAnsi="Times New Roman" w:cs="Times New Roman"/>
                <w:sz w:val="28"/>
                <w:szCs w:val="28"/>
              </w:rPr>
              <w:t>Арендатор:</w:t>
            </w:r>
          </w:p>
          <w:p w:rsidR="00DE5868" w:rsidRPr="00DE5868" w:rsidRDefault="00DE5868" w:rsidP="00BF5C31">
            <w:pPr>
              <w:jc w:val="both"/>
              <w:rPr>
                <w:rFonts w:ascii="Times New Roman" w:hAnsi="Times New Roman" w:cs="Times New Roman"/>
                <w:sz w:val="28"/>
                <w:szCs w:val="28"/>
              </w:rPr>
            </w:pPr>
            <w:r w:rsidRPr="00DE5868">
              <w:rPr>
                <w:rFonts w:ascii="Times New Roman" w:hAnsi="Times New Roman" w:cs="Times New Roman"/>
                <w:sz w:val="28"/>
                <w:szCs w:val="28"/>
              </w:rPr>
              <w:t>______________________</w:t>
            </w:r>
          </w:p>
          <w:p w:rsidR="00DE5868" w:rsidRPr="00DE5868" w:rsidRDefault="00DE5868" w:rsidP="00BF5C31">
            <w:pPr>
              <w:jc w:val="both"/>
              <w:rPr>
                <w:rFonts w:ascii="Times New Roman" w:hAnsi="Times New Roman" w:cs="Times New Roman"/>
                <w:sz w:val="28"/>
                <w:szCs w:val="28"/>
              </w:rPr>
            </w:pPr>
            <w:r w:rsidRPr="00DE5868">
              <w:rPr>
                <w:rFonts w:ascii="Times New Roman" w:hAnsi="Times New Roman" w:cs="Times New Roman"/>
                <w:sz w:val="28"/>
                <w:szCs w:val="28"/>
              </w:rPr>
              <w:t xml:space="preserve">_____________________ </w:t>
            </w:r>
          </w:p>
          <w:p w:rsidR="00DE5868" w:rsidRPr="00DE5868" w:rsidRDefault="00DE5868" w:rsidP="00BF5C31">
            <w:pPr>
              <w:jc w:val="both"/>
              <w:rPr>
                <w:rFonts w:ascii="Times New Roman" w:hAnsi="Times New Roman" w:cs="Times New Roman"/>
                <w:sz w:val="28"/>
                <w:szCs w:val="28"/>
              </w:rPr>
            </w:pPr>
            <w:r w:rsidRPr="00DE5868">
              <w:rPr>
                <w:rFonts w:ascii="Times New Roman" w:hAnsi="Times New Roman" w:cs="Times New Roman"/>
                <w:sz w:val="28"/>
                <w:szCs w:val="28"/>
              </w:rPr>
              <w:t xml:space="preserve">         м.п.</w:t>
            </w:r>
          </w:p>
        </w:tc>
      </w:tr>
    </w:tbl>
    <w:p w:rsidR="00DE5868" w:rsidRPr="00DE5868" w:rsidRDefault="00DE5868" w:rsidP="00DE5868">
      <w:pPr>
        <w:spacing w:line="216" w:lineRule="auto"/>
        <w:jc w:val="right"/>
        <w:rPr>
          <w:rFonts w:ascii="Times New Roman" w:hAnsi="Times New Roman" w:cs="Times New Roman"/>
          <w:bCs/>
          <w:sz w:val="28"/>
          <w:szCs w:val="28"/>
        </w:rPr>
      </w:pPr>
      <w:r w:rsidRPr="00DE5868">
        <w:rPr>
          <w:rFonts w:ascii="Times New Roman" w:hAnsi="Times New Roman" w:cs="Times New Roman"/>
          <w:sz w:val="28"/>
          <w:szCs w:val="28"/>
        </w:rPr>
        <w:tab/>
        <w:t xml:space="preserve">            </w:t>
      </w:r>
      <w:r w:rsidRPr="00DE5868">
        <w:rPr>
          <w:rFonts w:ascii="Times New Roman" w:hAnsi="Times New Roman" w:cs="Times New Roman"/>
          <w:bCs/>
          <w:sz w:val="28"/>
          <w:szCs w:val="28"/>
        </w:rPr>
        <w:t>ПРОЕКТ</w:t>
      </w:r>
    </w:p>
    <w:p w:rsidR="00DE5868" w:rsidRPr="00DE5868" w:rsidRDefault="00DE5868" w:rsidP="00DE5868">
      <w:pPr>
        <w:pStyle w:val="af3"/>
        <w:jc w:val="right"/>
        <w:rPr>
          <w:rFonts w:ascii="Times New Roman" w:hAnsi="Times New Roman"/>
          <w:b/>
          <w:bCs/>
          <w:sz w:val="28"/>
          <w:szCs w:val="28"/>
        </w:rPr>
      </w:pPr>
      <w:r w:rsidRPr="00DE5868">
        <w:rPr>
          <w:rFonts w:ascii="Times New Roman" w:hAnsi="Times New Roman"/>
          <w:b/>
          <w:bCs/>
          <w:sz w:val="28"/>
          <w:szCs w:val="28"/>
        </w:rPr>
        <w:t>ЛОТ №2</w:t>
      </w:r>
    </w:p>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jc w:val="center"/>
        <w:rPr>
          <w:rFonts w:ascii="Times New Roman" w:hAnsi="Times New Roman" w:cs="Times New Roman"/>
          <w:b/>
          <w:sz w:val="28"/>
          <w:szCs w:val="28"/>
        </w:rPr>
      </w:pPr>
      <w:r w:rsidRPr="00DE5868">
        <w:rPr>
          <w:rFonts w:ascii="Times New Roman" w:hAnsi="Times New Roman" w:cs="Times New Roman"/>
          <w:b/>
          <w:sz w:val="28"/>
          <w:szCs w:val="28"/>
        </w:rPr>
        <w:t>ДОГОВОР АРЕНДЫ  №</w:t>
      </w:r>
    </w:p>
    <w:p w:rsidR="00DE5868" w:rsidRPr="00DE5868" w:rsidRDefault="00DE5868" w:rsidP="00DE5868">
      <w:pPr>
        <w:jc w:val="center"/>
        <w:rPr>
          <w:rFonts w:ascii="Times New Roman" w:hAnsi="Times New Roman" w:cs="Times New Roman"/>
          <w:b/>
          <w:sz w:val="28"/>
          <w:szCs w:val="28"/>
        </w:rPr>
      </w:pPr>
    </w:p>
    <w:tbl>
      <w:tblPr>
        <w:tblW w:w="0" w:type="auto"/>
        <w:tblLook w:val="01E0"/>
      </w:tblPr>
      <w:tblGrid>
        <w:gridCol w:w="4785"/>
        <w:gridCol w:w="4863"/>
      </w:tblGrid>
      <w:tr w:rsidR="00DE5868" w:rsidRPr="00DE5868" w:rsidTr="00BF5C31">
        <w:tc>
          <w:tcPr>
            <w:tcW w:w="4785" w:type="dxa"/>
            <w:shd w:val="clear" w:color="auto" w:fill="auto"/>
          </w:tcPr>
          <w:p w:rsidR="00DE5868" w:rsidRPr="00DE5868" w:rsidRDefault="00DE5868" w:rsidP="00BF5C31">
            <w:pPr>
              <w:rPr>
                <w:rFonts w:ascii="Times New Roman" w:hAnsi="Times New Roman" w:cs="Times New Roman"/>
                <w:sz w:val="28"/>
                <w:szCs w:val="28"/>
              </w:rPr>
            </w:pPr>
            <w:r w:rsidRPr="00DE5868">
              <w:rPr>
                <w:rFonts w:ascii="Times New Roman" w:hAnsi="Times New Roman" w:cs="Times New Roman"/>
                <w:sz w:val="28"/>
                <w:szCs w:val="28"/>
              </w:rPr>
              <w:t>г. Родники</w:t>
            </w:r>
          </w:p>
        </w:tc>
        <w:tc>
          <w:tcPr>
            <w:tcW w:w="4863" w:type="dxa"/>
            <w:shd w:val="clear" w:color="auto" w:fill="auto"/>
          </w:tcPr>
          <w:p w:rsidR="00DE5868" w:rsidRPr="00DE5868" w:rsidRDefault="00DE5868" w:rsidP="00BF5C31">
            <w:pPr>
              <w:jc w:val="right"/>
              <w:rPr>
                <w:rFonts w:ascii="Times New Roman" w:hAnsi="Times New Roman" w:cs="Times New Roman"/>
                <w:sz w:val="28"/>
                <w:szCs w:val="28"/>
              </w:rPr>
            </w:pPr>
            <w:r w:rsidRPr="00DE5868">
              <w:rPr>
                <w:rFonts w:ascii="Times New Roman" w:hAnsi="Times New Roman" w:cs="Times New Roman"/>
                <w:sz w:val="28"/>
                <w:szCs w:val="28"/>
              </w:rPr>
              <w:t>«_____»    _________2017</w:t>
            </w:r>
          </w:p>
        </w:tc>
      </w:tr>
    </w:tbl>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b/>
          <w:sz w:val="28"/>
          <w:szCs w:val="28"/>
        </w:rPr>
        <w:t xml:space="preserve">           </w:t>
      </w:r>
      <w:r w:rsidRPr="00DE5868">
        <w:rPr>
          <w:rFonts w:ascii="Times New Roman" w:hAnsi="Times New Roman" w:cs="Times New Roman"/>
          <w:b/>
          <w:sz w:val="28"/>
          <w:szCs w:val="28"/>
        </w:rPr>
        <w:tab/>
      </w:r>
      <w:r w:rsidRPr="00DE5868">
        <w:rPr>
          <w:rFonts w:ascii="Times New Roman" w:hAnsi="Times New Roman" w:cs="Times New Roman"/>
          <w:b/>
          <w:sz w:val="28"/>
          <w:szCs w:val="28"/>
        </w:rPr>
        <w:tab/>
      </w:r>
      <w:r w:rsidRPr="00DE5868">
        <w:rPr>
          <w:rFonts w:ascii="Times New Roman" w:hAnsi="Times New Roman" w:cs="Times New Roman"/>
          <w:b/>
          <w:sz w:val="28"/>
          <w:szCs w:val="28"/>
        </w:rPr>
        <w:tab/>
        <w:t xml:space="preserve">                </w:t>
      </w:r>
    </w:p>
    <w:p w:rsidR="00DE5868" w:rsidRPr="00DE5868" w:rsidRDefault="00DE5868" w:rsidP="00DE5868">
      <w:pPr>
        <w:ind w:firstLine="708"/>
        <w:jc w:val="both"/>
        <w:rPr>
          <w:rFonts w:ascii="Times New Roman" w:hAnsi="Times New Roman" w:cs="Times New Roman"/>
          <w:sz w:val="28"/>
          <w:szCs w:val="28"/>
        </w:rPr>
      </w:pPr>
      <w:r w:rsidRPr="00DE5868">
        <w:rPr>
          <w:rFonts w:ascii="Times New Roman" w:hAnsi="Times New Roman" w:cs="Times New Roman"/>
          <w:sz w:val="28"/>
          <w:szCs w:val="28"/>
        </w:rPr>
        <w:t xml:space="preserve">Муниципальное образование «Родниковский муниципальный район Ивановской области», действующее на основании Устава муниципального образования «Родниковский муниципальный район» Ивановской области, зарегистрированного в Главном управлении Министерства юстиции Российской Федерации по Центральному федеральному округу в Ивановской области 17.06.2010, регистрационный номер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375210002010001 с изменениями: от 23.12.2010г. номер регистрации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375210002010002, от 11.04.2012г. номер регистрации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375210002010002, от 23.12.2010г. номер регистрации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375210002010002, от 23.12.2010г. номер регистрации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375210002012001, от 27.02.2013г. номер регистрации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375210002013001, 375210002013002, от 25.03.2014г. номер регистрации </w:t>
      </w:r>
      <w:r w:rsidRPr="00DE5868">
        <w:rPr>
          <w:rFonts w:ascii="Times New Roman" w:hAnsi="Times New Roman" w:cs="Times New Roman"/>
          <w:sz w:val="28"/>
          <w:szCs w:val="28"/>
          <w:lang w:val="en-US"/>
        </w:rPr>
        <w:t>RU</w:t>
      </w:r>
      <w:r w:rsidRPr="00DE5868">
        <w:rPr>
          <w:rFonts w:ascii="Times New Roman" w:hAnsi="Times New Roman" w:cs="Times New Roman"/>
          <w:sz w:val="28"/>
          <w:szCs w:val="28"/>
        </w:rPr>
        <w:t xml:space="preserve"> 375210002014002 в лице заместителя Главы </w:t>
      </w:r>
      <w:r w:rsidRPr="00DE5868">
        <w:rPr>
          <w:rFonts w:ascii="Times New Roman" w:hAnsi="Times New Roman" w:cs="Times New Roman"/>
          <w:sz w:val="28"/>
          <w:szCs w:val="28"/>
        </w:rPr>
        <w:lastRenderedPageBreak/>
        <w:t xml:space="preserve">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 Беляниной Ларисы Владимировны, действующей на основании доверенности, удостоверенной нотариусом Родниковского нотариального округа Репкиной Татьяной Евгеньевной, от 02.02.2017г., зарегистрированной в реестре за номером 1-150, именуемый в дальнейшем Арендодатель,  с одной стороны, и _______________________________, в лице ________________________________________, действующего на основании ______________, именуемый (ое) в дальнейшем Арендатор, с другой стороны, при совместном упоминании «Стороны», в соответствии с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заключили настоящий договор о нижеследующем: </w:t>
      </w:r>
    </w:p>
    <w:p w:rsidR="00DE5868" w:rsidRPr="00DE5868" w:rsidRDefault="00DE5868" w:rsidP="0093410A">
      <w:pPr>
        <w:numPr>
          <w:ilvl w:val="0"/>
          <w:numId w:val="10"/>
        </w:numPr>
        <w:spacing w:after="0" w:line="240" w:lineRule="auto"/>
        <w:jc w:val="center"/>
        <w:rPr>
          <w:rFonts w:ascii="Times New Roman" w:hAnsi="Times New Roman" w:cs="Times New Roman"/>
          <w:b/>
          <w:sz w:val="28"/>
          <w:szCs w:val="28"/>
        </w:rPr>
      </w:pPr>
      <w:r w:rsidRPr="00DE5868">
        <w:rPr>
          <w:rFonts w:ascii="Times New Roman" w:hAnsi="Times New Roman" w:cs="Times New Roman"/>
          <w:b/>
          <w:sz w:val="28"/>
          <w:szCs w:val="28"/>
        </w:rPr>
        <w:t>Предмет Договора.</w:t>
      </w:r>
    </w:p>
    <w:p w:rsidR="00DE5868" w:rsidRPr="00DE5868" w:rsidRDefault="00DE5868" w:rsidP="00DE5868">
      <w:pPr>
        <w:ind w:firstLine="900"/>
        <w:jc w:val="both"/>
        <w:rPr>
          <w:rFonts w:ascii="Times New Roman" w:hAnsi="Times New Roman" w:cs="Times New Roman"/>
          <w:sz w:val="28"/>
          <w:szCs w:val="28"/>
        </w:rPr>
      </w:pPr>
      <w:r w:rsidRPr="00DE5868">
        <w:rPr>
          <w:rFonts w:ascii="Times New Roman" w:hAnsi="Times New Roman" w:cs="Times New Roman"/>
          <w:sz w:val="28"/>
          <w:szCs w:val="28"/>
        </w:rPr>
        <w:t xml:space="preserve">1.1. </w:t>
      </w:r>
      <w:r w:rsidRPr="00DE5868">
        <w:rPr>
          <w:rFonts w:ascii="Times New Roman" w:eastAsia="MS Mincho" w:hAnsi="Times New Roman" w:cs="Times New Roman"/>
          <w:sz w:val="28"/>
          <w:szCs w:val="28"/>
        </w:rPr>
        <w:t xml:space="preserve">Арендодатель сдаёт, а Арендатор принимает в аренду имущество муниципального образования «Родниковский муниципальный район» </w:t>
      </w:r>
      <w:r w:rsidRPr="00DE5868">
        <w:rPr>
          <w:rFonts w:ascii="Times New Roman" w:hAnsi="Times New Roman" w:cs="Times New Roman"/>
          <w:sz w:val="28"/>
          <w:szCs w:val="28"/>
        </w:rPr>
        <w:t>нежилое здание с кадастровым номером 37:15:020114:768, общей площадью 815,2 кв.м, находящееся по адресу: Ивановская область, Родниковский район, с. Острецово, ул. Школьная, д. 2 (далее – здание),  для использования под магазин.</w:t>
      </w:r>
    </w:p>
    <w:p w:rsidR="00DE5868" w:rsidRPr="00DE5868" w:rsidRDefault="00DE5868" w:rsidP="00DE5868">
      <w:pPr>
        <w:ind w:firstLine="900"/>
        <w:jc w:val="both"/>
        <w:rPr>
          <w:rFonts w:ascii="Times New Roman" w:hAnsi="Times New Roman" w:cs="Times New Roman"/>
          <w:sz w:val="28"/>
          <w:szCs w:val="28"/>
        </w:rPr>
      </w:pPr>
      <w:r w:rsidRPr="00DE5868">
        <w:rPr>
          <w:rFonts w:ascii="Times New Roman" w:hAnsi="Times New Roman" w:cs="Times New Roman"/>
          <w:sz w:val="28"/>
          <w:szCs w:val="28"/>
        </w:rPr>
        <w:t xml:space="preserve">1.2. Срок аренды на 5 лет </w:t>
      </w:r>
      <w:r w:rsidRPr="00DE5868">
        <w:rPr>
          <w:rFonts w:ascii="Times New Roman" w:hAnsi="Times New Roman" w:cs="Times New Roman"/>
          <w:i/>
          <w:sz w:val="28"/>
          <w:szCs w:val="28"/>
        </w:rPr>
        <w:t>(при подписании Договора устанавливается конкретная календарная дата (число, месяц, год) окончания срока  действия Договора)</w:t>
      </w:r>
      <w:r w:rsidRPr="00DE5868">
        <w:rPr>
          <w:rFonts w:ascii="Times New Roman" w:hAnsi="Times New Roman" w:cs="Times New Roman"/>
          <w:sz w:val="28"/>
          <w:szCs w:val="28"/>
        </w:rPr>
        <w:t xml:space="preserve">.  </w:t>
      </w:r>
    </w:p>
    <w:p w:rsidR="00DE5868" w:rsidRPr="00DE5868" w:rsidRDefault="00DE5868" w:rsidP="00DE5868">
      <w:pPr>
        <w:ind w:firstLine="900"/>
        <w:jc w:val="both"/>
        <w:rPr>
          <w:rFonts w:ascii="Times New Roman" w:hAnsi="Times New Roman" w:cs="Times New Roman"/>
          <w:sz w:val="28"/>
          <w:szCs w:val="28"/>
        </w:rPr>
      </w:pPr>
      <w:r w:rsidRPr="00DE5868">
        <w:rPr>
          <w:rFonts w:ascii="Times New Roman" w:hAnsi="Times New Roman" w:cs="Times New Roman"/>
          <w:sz w:val="28"/>
          <w:szCs w:val="28"/>
        </w:rPr>
        <w:t>1.3. Передача здания оформляется актом приёма - передачи, который составляется и подписывается Арендодателем и Арендатором.</w:t>
      </w:r>
    </w:p>
    <w:p w:rsidR="00DE5868" w:rsidRPr="00DE5868" w:rsidRDefault="00DE5868" w:rsidP="00DE5868">
      <w:pPr>
        <w:ind w:firstLine="900"/>
        <w:jc w:val="both"/>
        <w:rPr>
          <w:rFonts w:ascii="Times New Roman" w:hAnsi="Times New Roman" w:cs="Times New Roman"/>
          <w:sz w:val="28"/>
          <w:szCs w:val="28"/>
        </w:rPr>
      </w:pPr>
      <w:r w:rsidRPr="00DE5868">
        <w:rPr>
          <w:rFonts w:ascii="Times New Roman" w:hAnsi="Times New Roman" w:cs="Times New Roman"/>
          <w:sz w:val="28"/>
          <w:szCs w:val="28"/>
        </w:rPr>
        <w:t xml:space="preserve">Акт приёма - передачи приобщается к настоящему Договору и является его неотъемлемой частью. </w:t>
      </w:r>
    </w:p>
    <w:p w:rsidR="00DE5868" w:rsidRPr="00DE5868" w:rsidRDefault="00DE5868" w:rsidP="00DE5868">
      <w:pPr>
        <w:ind w:firstLine="900"/>
        <w:jc w:val="both"/>
        <w:rPr>
          <w:rFonts w:ascii="Times New Roman" w:hAnsi="Times New Roman" w:cs="Times New Roman"/>
          <w:sz w:val="28"/>
          <w:szCs w:val="28"/>
        </w:rPr>
      </w:pPr>
      <w:r w:rsidRPr="00DE5868">
        <w:rPr>
          <w:rFonts w:ascii="Times New Roman" w:hAnsi="Times New Roman" w:cs="Times New Roman"/>
          <w:sz w:val="28"/>
          <w:szCs w:val="28"/>
        </w:rPr>
        <w:t xml:space="preserve">1.4. Передача здания в аренду не влечёт передачу права собственности на него. Приватизация арендуемого здания может быть осуществлена только в случаях и порядке, установленных действующим законодательством Российской Федерации. </w:t>
      </w:r>
    </w:p>
    <w:p w:rsidR="00DE5868" w:rsidRPr="00DE5868" w:rsidRDefault="00DE5868" w:rsidP="00DE5868">
      <w:pPr>
        <w:jc w:val="both"/>
        <w:rPr>
          <w:rFonts w:ascii="Times New Roman" w:hAnsi="Times New Roman" w:cs="Times New Roman"/>
          <w:sz w:val="28"/>
          <w:szCs w:val="28"/>
        </w:rPr>
      </w:pPr>
    </w:p>
    <w:p w:rsidR="00084892" w:rsidRDefault="00084892" w:rsidP="00DE5868">
      <w:pPr>
        <w:jc w:val="center"/>
        <w:rPr>
          <w:rFonts w:ascii="Times New Roman" w:hAnsi="Times New Roman" w:cs="Times New Roman"/>
          <w:b/>
          <w:sz w:val="28"/>
          <w:szCs w:val="28"/>
        </w:rPr>
      </w:pP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b/>
          <w:sz w:val="28"/>
          <w:szCs w:val="28"/>
        </w:rPr>
        <w:lastRenderedPageBreak/>
        <w:t>2. Обязанности Сторон</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 xml:space="preserve">2.1. </w:t>
      </w:r>
      <w:r w:rsidRPr="00DE5868">
        <w:rPr>
          <w:rFonts w:ascii="Times New Roman" w:eastAsia="MS Mincho" w:hAnsi="Times New Roman" w:cs="Times New Roman"/>
          <w:i/>
          <w:sz w:val="28"/>
          <w:szCs w:val="28"/>
        </w:rPr>
        <w:t>Арендодатель  обязуется</w:t>
      </w:r>
      <w:r w:rsidRPr="00DE5868">
        <w:rPr>
          <w:rFonts w:ascii="Times New Roman" w:eastAsia="MS Mincho" w:hAnsi="Times New Roman" w:cs="Times New Roman"/>
          <w:sz w:val="28"/>
          <w:szCs w:val="28"/>
        </w:rPr>
        <w:t>:</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2.1.1. Предоставить соответствующее имущество Арендатору по акту приёма - передачи (Приложение 1).</w:t>
      </w:r>
    </w:p>
    <w:p w:rsidR="00DE5868" w:rsidRPr="00DE5868" w:rsidRDefault="00DE5868" w:rsidP="00DE5868">
      <w:pPr>
        <w:pStyle w:val="af3"/>
        <w:jc w:val="both"/>
        <w:rPr>
          <w:rFonts w:ascii="Times New Roman" w:hAnsi="Times New Roman"/>
          <w:sz w:val="28"/>
          <w:szCs w:val="28"/>
        </w:rPr>
      </w:pPr>
      <w:r w:rsidRPr="00DE5868">
        <w:rPr>
          <w:rFonts w:ascii="Times New Roman" w:hAnsi="Times New Roman"/>
          <w:sz w:val="28"/>
          <w:szCs w:val="28"/>
        </w:rPr>
        <w:t xml:space="preserve">          2.1.2. Участвовать в создании необходимых условий для эффективного использования арендуемого здания и поддержании его в надлежащем состоянии в порядке, согласованном с Арендатором. </w:t>
      </w:r>
    </w:p>
    <w:p w:rsidR="00DE5868" w:rsidRPr="00DE5868" w:rsidRDefault="00DE5868" w:rsidP="00DE5868">
      <w:pPr>
        <w:pStyle w:val="af3"/>
        <w:jc w:val="both"/>
        <w:rPr>
          <w:rFonts w:ascii="Times New Roman" w:hAnsi="Times New Roman"/>
          <w:sz w:val="28"/>
          <w:szCs w:val="28"/>
        </w:rPr>
      </w:pPr>
      <w:r w:rsidRPr="00DE5868">
        <w:rPr>
          <w:rFonts w:ascii="Times New Roman" w:hAnsi="Times New Roman"/>
          <w:sz w:val="28"/>
          <w:szCs w:val="28"/>
        </w:rPr>
        <w:t xml:space="preserve">          2.1.3. Контролировать поступления арендной платы в бюджет, выполнение   договорных обязательств, целевое использование здания, а также вести   документы по аренде и претензионную работу. </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 xml:space="preserve">2.3. </w:t>
      </w:r>
      <w:r w:rsidRPr="00DE5868">
        <w:rPr>
          <w:rFonts w:ascii="Times New Roman" w:eastAsia="MS Mincho" w:hAnsi="Times New Roman" w:cs="Times New Roman"/>
          <w:i/>
          <w:sz w:val="28"/>
          <w:szCs w:val="28"/>
        </w:rPr>
        <w:t>Арендатор обязуется</w:t>
      </w:r>
      <w:r w:rsidRPr="00DE5868">
        <w:rPr>
          <w:rFonts w:ascii="Times New Roman" w:eastAsia="MS Mincho" w:hAnsi="Times New Roman" w:cs="Times New Roman"/>
          <w:sz w:val="28"/>
          <w:szCs w:val="28"/>
        </w:rPr>
        <w:t>:</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2.3.1. Использовать имущество исключительно по прямому назначению, указанному в п. 1.1 настоящего Договора.</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2.3.2. В двухнедельный срок с момента подписания настоящего Договора заключить соответствующие договоры о передаче коммунальных услуг в отношении арендуемого имущества и мест общего пользования.</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2.3.3. Следить за нормальным функционированием и техническим состоянием инженерно-технических коммуникаций, охранной, противопожарной сигнализации, а также телефонной сети. Обеспечить их сохранность.</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2.3.4. Соблюдать правила пожарной безопасности и техники безопасности, требования Роспотребнадзора, а также отраслевых правил и норм, действующих в отношении видов деятельности Арендатора и арендуемых им объектов.</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2.3.5. Соблюдать правила эксплуатации электроустановок, установленные действующим законодательством и порядок их эксплуатации.</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2.3.6.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2.3.7. Не производить прокладок, скрытых и открытых проводок и коммуникаций, неотделимых улучшений, перепланировок и переоборудования арендуемого здания, вызываемых потребностями Арендатора, без письменного разрешения Арендодателя.</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lastRenderedPageBreak/>
        <w:t>В случае обнаружения Арендодателем самовольных перестроек, нарушения целостности стен, перегородок или перекрытий, переделок или прокладок сетей, таковые должны быть ликвидированы Арендатором, а помещение приведено в прежний вид за его счёт в срок, определяемый односторонним предписанием Арендодателя.</w:t>
      </w:r>
    </w:p>
    <w:p w:rsidR="00DE5868" w:rsidRPr="00DE5868" w:rsidRDefault="00DE5868" w:rsidP="00DE5868">
      <w:pPr>
        <w:ind w:firstLine="709"/>
        <w:jc w:val="both"/>
        <w:rPr>
          <w:rFonts w:ascii="Times New Roman" w:hAnsi="Times New Roman" w:cs="Times New Roman"/>
          <w:sz w:val="28"/>
          <w:szCs w:val="28"/>
        </w:rPr>
      </w:pPr>
      <w:r w:rsidRPr="00DE5868">
        <w:rPr>
          <w:rFonts w:ascii="Times New Roman" w:eastAsia="MS Mincho" w:hAnsi="Times New Roman" w:cs="Times New Roman"/>
          <w:sz w:val="28"/>
          <w:szCs w:val="28"/>
        </w:rPr>
        <w:t xml:space="preserve">2.3.8. Своевременно производить за свой счёт текущий и капитальный ремонт арендуемого здания с предварительным письменным уведомлением </w:t>
      </w:r>
      <w:r w:rsidRPr="00DE5868">
        <w:rPr>
          <w:rFonts w:ascii="Times New Roman" w:hAnsi="Times New Roman" w:cs="Times New Roman"/>
          <w:sz w:val="28"/>
          <w:szCs w:val="28"/>
        </w:rPr>
        <w:t>Арендодателя, инженерно</w:t>
      </w:r>
      <w:r w:rsidRPr="00DE5868">
        <w:rPr>
          <w:rFonts w:ascii="Times New Roman" w:hAnsi="Times New Roman" w:cs="Times New Roman"/>
          <w:sz w:val="28"/>
          <w:szCs w:val="28"/>
        </w:rPr>
        <w:noBreakHyphen/>
        <w:t>технических коммуникаций, а также в мероприятиях по благоустройству окружающей здание территории.</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2.3.9.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имущества или его части в уставной (складочный) капитал юридических лиц и др.).</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 xml:space="preserve">2.3.10. Письменно сообщить Арендодателю не позднее, чем за две недели о предстоящем освобождении здания </w:t>
      </w:r>
      <w:r w:rsidRPr="00DE5868">
        <w:rPr>
          <w:rFonts w:ascii="Times New Roman" w:hAnsi="Times New Roman" w:cs="Times New Roman"/>
          <w:sz w:val="28"/>
          <w:szCs w:val="28"/>
        </w:rPr>
        <w:t>как в связи с окончанием срока действия Договора, так и при досрочном его освобождении</w:t>
      </w:r>
      <w:r w:rsidRPr="00DE5868">
        <w:rPr>
          <w:rFonts w:ascii="Times New Roman" w:eastAsia="MS Mincho" w:hAnsi="Times New Roman" w:cs="Times New Roman"/>
          <w:sz w:val="28"/>
          <w:szCs w:val="28"/>
        </w:rPr>
        <w:t>. Сдать Арендодателю помещение по акту приёма - передачи. Акт приёма - передачи составляется в соответствии с разделом 3 настоящего Договора.</w:t>
      </w:r>
    </w:p>
    <w:p w:rsidR="00DE5868" w:rsidRPr="00DE5868" w:rsidRDefault="00DE5868" w:rsidP="00DE5868">
      <w:pPr>
        <w:ind w:firstLine="709"/>
        <w:jc w:val="both"/>
        <w:rPr>
          <w:rFonts w:ascii="Times New Roman" w:hAnsi="Times New Roman" w:cs="Times New Roman"/>
          <w:sz w:val="28"/>
          <w:szCs w:val="28"/>
        </w:rPr>
      </w:pPr>
      <w:r w:rsidRPr="00DE5868">
        <w:rPr>
          <w:rFonts w:ascii="Times New Roman" w:hAnsi="Times New Roman" w:cs="Times New Roman"/>
          <w:sz w:val="28"/>
          <w:szCs w:val="28"/>
        </w:rPr>
        <w:t xml:space="preserve">2.3.11. По окончании срока действия Договора или при его расторжении освободить занимаемое помещение не позднее трёх дней после окончания действия настоящего Договора. </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2.3.12. Освободить помещение в связи с аварийным состоянием конструкций здания (или его части), инженерно- технических коммуникаций,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hAnsi="Times New Roman" w:cs="Times New Roman"/>
          <w:sz w:val="28"/>
          <w:szCs w:val="28"/>
        </w:rPr>
        <w:t>2.3.13. Застраховать арендуемое имущество на весь срок аренды за свой счёт от рисков, наступление которых может привести к невозможности использования этого имущества по его прямому назначению или ухудшению его состояния, предусмотренного настоящим Договором.</w:t>
      </w:r>
      <w:r w:rsidRPr="00DE5868">
        <w:rPr>
          <w:rFonts w:ascii="Times New Roman" w:eastAsia="MS Mincho" w:hAnsi="Times New Roman" w:cs="Times New Roman"/>
          <w:sz w:val="28"/>
          <w:szCs w:val="28"/>
        </w:rPr>
        <w:t xml:space="preserve"> </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2.3.14. Вносить платежи в размере, сроки и порядке, установленные разделом 4 настоящего Договора.</w:t>
      </w:r>
    </w:p>
    <w:p w:rsidR="00DE5868" w:rsidRPr="00DE5868" w:rsidRDefault="00DE5868" w:rsidP="00DE5868">
      <w:pPr>
        <w:ind w:firstLine="709"/>
        <w:jc w:val="both"/>
        <w:rPr>
          <w:rFonts w:ascii="Times New Roman" w:hAnsi="Times New Roman" w:cs="Times New Roman"/>
          <w:sz w:val="28"/>
          <w:szCs w:val="28"/>
        </w:rPr>
      </w:pPr>
      <w:r w:rsidRPr="00DE5868">
        <w:rPr>
          <w:rFonts w:ascii="Times New Roman" w:hAnsi="Times New Roman" w:cs="Times New Roman"/>
          <w:sz w:val="28"/>
          <w:szCs w:val="28"/>
        </w:rPr>
        <w:t>2.3.15. Произвести государственную регистрацию настоящего Договора в соответствии с действующим законодательством за свой счёт.</w:t>
      </w:r>
    </w:p>
    <w:p w:rsidR="00084892" w:rsidRDefault="00084892" w:rsidP="00DE5868">
      <w:pPr>
        <w:jc w:val="center"/>
        <w:rPr>
          <w:rFonts w:ascii="Times New Roman" w:eastAsia="MS Mincho" w:hAnsi="Times New Roman" w:cs="Times New Roman"/>
          <w:b/>
          <w:bCs/>
          <w:sz w:val="28"/>
          <w:szCs w:val="28"/>
        </w:rPr>
      </w:pPr>
      <w:r>
        <w:rPr>
          <w:rFonts w:ascii="Times New Roman" w:eastAsia="MS Mincho" w:hAnsi="Times New Roman" w:cs="Times New Roman"/>
          <w:b/>
          <w:bCs/>
          <w:sz w:val="28"/>
          <w:szCs w:val="28"/>
        </w:rPr>
        <w:t>\</w:t>
      </w:r>
    </w:p>
    <w:p w:rsidR="00DE5868" w:rsidRPr="00DE5868" w:rsidRDefault="00DE5868" w:rsidP="00DE5868">
      <w:pPr>
        <w:jc w:val="center"/>
        <w:rPr>
          <w:rFonts w:ascii="Times New Roman" w:eastAsia="MS Mincho" w:hAnsi="Times New Roman" w:cs="Times New Roman"/>
          <w:b/>
          <w:bCs/>
          <w:sz w:val="28"/>
          <w:szCs w:val="28"/>
        </w:rPr>
      </w:pPr>
      <w:r w:rsidRPr="00DE5868">
        <w:rPr>
          <w:rFonts w:ascii="Times New Roman" w:eastAsia="MS Mincho" w:hAnsi="Times New Roman" w:cs="Times New Roman"/>
          <w:b/>
          <w:bCs/>
          <w:sz w:val="28"/>
          <w:szCs w:val="28"/>
        </w:rPr>
        <w:lastRenderedPageBreak/>
        <w:t>3. Порядок возврата Арендодателю арендуемого имущества</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3.1. Арендуемое имущество должно быть передано Арендатором и принято Арендодателем в течение 3 дней с момента окончания действия настоящего Договора.</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3.2. При передаче арендуемого имущества составляется акт приёма - передачи, который подписывается представителями Арендодателя и Арендатора.</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3.3. Арендуемое имущество считается фактически переданным Арендодателю с момента подписания представителями Арендодателя и Арендатора акта приёма - передачи.</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3.4. Арендованное имущество должно быть передано Арендодателю в том же состоянии, в котором оно было передано Арендатору, с учётом нормального износа. Также Арендодателю должны быть переданы по акту и все произведённые в арендуемом здании перестройки и переделки, а также улучшения, составляющие принадлежность имущества и неотделимые без вреда для его конструкции и интерьера. Стоимость неотделимых улучшений, перестроек и переделок Арендатору не возмещается.</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 xml:space="preserve">3.5. Произведенные Арендатором отделимые улучшения арендуемого здания  являются собственностью Арендатора. </w:t>
      </w: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b/>
          <w:sz w:val="28"/>
          <w:szCs w:val="28"/>
        </w:rPr>
        <w:t>4. Платежи и расчёты по Договору</w:t>
      </w:r>
    </w:p>
    <w:p w:rsidR="00DE5868" w:rsidRPr="00DE5868" w:rsidRDefault="00DE5868" w:rsidP="00DE5868">
      <w:pPr>
        <w:ind w:firstLine="708"/>
        <w:jc w:val="both"/>
        <w:rPr>
          <w:rFonts w:ascii="Times New Roman" w:hAnsi="Times New Roman" w:cs="Times New Roman"/>
          <w:sz w:val="28"/>
          <w:szCs w:val="28"/>
        </w:rPr>
      </w:pPr>
      <w:r w:rsidRPr="00DE5868">
        <w:rPr>
          <w:rFonts w:ascii="Times New Roman" w:hAnsi="Times New Roman" w:cs="Times New Roman"/>
          <w:sz w:val="28"/>
          <w:szCs w:val="28"/>
        </w:rPr>
        <w:t xml:space="preserve">4.1. 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__.10.2017г. № ____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w:t>
      </w:r>
      <w:r w:rsidRPr="00DE5868">
        <w:rPr>
          <w:rFonts w:ascii="Times New Roman" w:hAnsi="Times New Roman" w:cs="Times New Roman"/>
          <w:sz w:val="28"/>
          <w:szCs w:val="28"/>
        </w:rPr>
        <w:lastRenderedPageBreak/>
        <w:t>(или)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и составляет _____________ руб. (____________ тысяч __________ рублей __ коп.) в год без налога на добавленную стоимость.</w:t>
      </w:r>
    </w:p>
    <w:p w:rsidR="00DE5868" w:rsidRPr="00DE5868" w:rsidRDefault="00DE5868" w:rsidP="00DE5868">
      <w:pPr>
        <w:ind w:firstLine="709"/>
        <w:jc w:val="both"/>
        <w:rPr>
          <w:rFonts w:ascii="Times New Roman" w:hAnsi="Times New Roman" w:cs="Times New Roman"/>
          <w:sz w:val="28"/>
          <w:szCs w:val="28"/>
        </w:rPr>
      </w:pPr>
      <w:r w:rsidRPr="00DE5868">
        <w:rPr>
          <w:rFonts w:ascii="Times New Roman" w:hAnsi="Times New Roman" w:cs="Times New Roman"/>
          <w:sz w:val="28"/>
          <w:szCs w:val="28"/>
        </w:rPr>
        <w:t>4.2. Размер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порядка расчёта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переоценки стоимости основных фондов, изменения учётной ставки рефинансирования Банка России, оценки рыночной величины годовой арендной платы и в других случаях, предусмотренных законодательными и правовыми актами.</w:t>
      </w:r>
    </w:p>
    <w:p w:rsidR="00DE5868" w:rsidRPr="00DE5868" w:rsidRDefault="00DE5868" w:rsidP="00DE5868">
      <w:pPr>
        <w:ind w:firstLine="709"/>
        <w:jc w:val="both"/>
        <w:rPr>
          <w:rFonts w:ascii="Times New Roman" w:hAnsi="Times New Roman" w:cs="Times New Roman"/>
          <w:sz w:val="28"/>
          <w:szCs w:val="28"/>
        </w:rPr>
      </w:pPr>
      <w:r w:rsidRPr="00DE5868">
        <w:rPr>
          <w:rFonts w:ascii="Times New Roman" w:hAnsi="Times New Roman" w:cs="Times New Roman"/>
          <w:sz w:val="28"/>
          <w:szCs w:val="28"/>
        </w:rPr>
        <w:t>Уведомление о перерасчёте арендной платы, изменении сроков и порядка перечисления арендной платы направляется Арендатору Арендодателем, является обязательным для исполнения Арендатором и составляет неотъемлемую часть Договора.</w:t>
      </w:r>
    </w:p>
    <w:p w:rsidR="00DE5868" w:rsidRPr="00DE5868" w:rsidRDefault="00DE5868" w:rsidP="00DE5868">
      <w:pPr>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4.3. Арендная плата за пользование имуществом вносится в следующем порядке:</w:t>
      </w:r>
    </w:p>
    <w:p w:rsidR="00DE5868" w:rsidRPr="00DE5868" w:rsidRDefault="00DE5868" w:rsidP="00DE5868">
      <w:pPr>
        <w:autoSpaceDE w:val="0"/>
        <w:autoSpaceDN w:val="0"/>
        <w:adjustRightInd w:val="0"/>
        <w:ind w:firstLine="720"/>
        <w:jc w:val="both"/>
        <w:rPr>
          <w:rFonts w:ascii="Times New Roman" w:hAnsi="Times New Roman" w:cs="Times New Roman"/>
          <w:sz w:val="28"/>
          <w:szCs w:val="28"/>
        </w:rPr>
      </w:pPr>
      <w:r w:rsidRPr="00DE5868">
        <w:rPr>
          <w:rFonts w:ascii="Times New Roman" w:hAnsi="Times New Roman" w:cs="Times New Roman"/>
          <w:sz w:val="28"/>
          <w:szCs w:val="28"/>
        </w:rPr>
        <w:t xml:space="preserve">В первый год аренды 40 (сорок) процентов размера годовой арендной платы, а именно ___________ руб. (_________________тысяч __________________ рублей __ копеек) без налога на добавленную стоимость. </w:t>
      </w:r>
    </w:p>
    <w:p w:rsidR="00DE5868" w:rsidRPr="00DE5868" w:rsidRDefault="00DE5868" w:rsidP="00DE5868">
      <w:pPr>
        <w:ind w:firstLine="720"/>
        <w:jc w:val="both"/>
        <w:rPr>
          <w:rFonts w:ascii="Times New Roman" w:hAnsi="Times New Roman" w:cs="Times New Roman"/>
          <w:sz w:val="28"/>
          <w:szCs w:val="28"/>
        </w:rPr>
      </w:pPr>
      <w:r w:rsidRPr="00DE5868">
        <w:rPr>
          <w:rFonts w:ascii="Times New Roman" w:hAnsi="Times New Roman" w:cs="Times New Roman"/>
          <w:sz w:val="28"/>
          <w:szCs w:val="28"/>
        </w:rPr>
        <w:t>Арендная плата в месяц в первый год аренды составляет ___________ руб. (_________ тысяч _______________ рублей __ копейки) без налога на добавленную стоимость (Приложение 2).</w:t>
      </w:r>
    </w:p>
    <w:p w:rsidR="00DE5868" w:rsidRPr="00DE5868" w:rsidRDefault="00DE5868" w:rsidP="00DE5868">
      <w:pPr>
        <w:ind w:firstLine="720"/>
        <w:jc w:val="both"/>
        <w:rPr>
          <w:rFonts w:ascii="Times New Roman" w:hAnsi="Times New Roman" w:cs="Times New Roman"/>
          <w:sz w:val="28"/>
          <w:szCs w:val="28"/>
        </w:rPr>
      </w:pPr>
      <w:r w:rsidRPr="00DE5868">
        <w:rPr>
          <w:rFonts w:ascii="Times New Roman" w:hAnsi="Times New Roman" w:cs="Times New Roman"/>
          <w:sz w:val="28"/>
          <w:szCs w:val="28"/>
        </w:rPr>
        <w:lastRenderedPageBreak/>
        <w:t>Во второй год аренды 60 (шестьдесят) процентов размера годовой арендной платы без налога на добавленную стоимость.</w:t>
      </w:r>
    </w:p>
    <w:p w:rsidR="00DE5868" w:rsidRPr="00DE5868" w:rsidRDefault="00DE5868" w:rsidP="00DE5868">
      <w:pPr>
        <w:ind w:firstLine="720"/>
        <w:jc w:val="both"/>
        <w:rPr>
          <w:rFonts w:ascii="Times New Roman" w:hAnsi="Times New Roman" w:cs="Times New Roman"/>
          <w:sz w:val="28"/>
          <w:szCs w:val="28"/>
        </w:rPr>
      </w:pPr>
      <w:r w:rsidRPr="00DE5868">
        <w:rPr>
          <w:rFonts w:ascii="Times New Roman" w:hAnsi="Times New Roman" w:cs="Times New Roman"/>
          <w:sz w:val="28"/>
          <w:szCs w:val="28"/>
        </w:rPr>
        <w:t xml:space="preserve">В третий год аренды 80 (восемьдесят) процентов размера годовой арендной платы без налога на добавленную стоимость. </w:t>
      </w:r>
    </w:p>
    <w:p w:rsidR="00DE5868" w:rsidRPr="00DE5868" w:rsidRDefault="00DE5868" w:rsidP="00DE5868">
      <w:pPr>
        <w:ind w:firstLine="720"/>
        <w:jc w:val="both"/>
        <w:rPr>
          <w:rFonts w:ascii="Times New Roman" w:hAnsi="Times New Roman" w:cs="Times New Roman"/>
          <w:sz w:val="28"/>
          <w:szCs w:val="28"/>
        </w:rPr>
      </w:pPr>
      <w:r w:rsidRPr="00DE5868">
        <w:rPr>
          <w:rFonts w:ascii="Times New Roman" w:hAnsi="Times New Roman" w:cs="Times New Roman"/>
          <w:sz w:val="28"/>
          <w:szCs w:val="28"/>
        </w:rPr>
        <w:t xml:space="preserve">В четвёртый год аренды 100 (сто) процентов размера годовой арендной платы без налога на добавленную стоимость.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4.4. Арендная плата перечисляется Арендатором в  бюджет муниципального образования «Родниковский муниципальный район», с указанием "арендная плата" ежемесячно платежным документом, предъявленным в отделение банка не позднее 25 числа текущего месяца.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Реквизиты банка (включая номер счета) для перечисления арендной платы в   бюджет Арендатор уточняет в комитете по управлению имуществом администрации Родниковского муниципального района. </w:t>
      </w:r>
    </w:p>
    <w:p w:rsidR="00DE5868" w:rsidRPr="00DE5868" w:rsidRDefault="00DE5868" w:rsidP="00DE5868">
      <w:pPr>
        <w:ind w:firstLine="709"/>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4.5. Налог на добавленную стоимость перечисляется Арендатором в соответствии с действующим законодательством.</w:t>
      </w:r>
    </w:p>
    <w:p w:rsidR="00DE5868" w:rsidRPr="00DE5868" w:rsidRDefault="00DE5868" w:rsidP="00DE5868">
      <w:pPr>
        <w:jc w:val="center"/>
        <w:rPr>
          <w:rFonts w:ascii="Times New Roman" w:hAnsi="Times New Roman" w:cs="Times New Roman"/>
          <w:b/>
          <w:sz w:val="28"/>
          <w:szCs w:val="28"/>
        </w:rPr>
      </w:pPr>
      <w:r w:rsidRPr="00DE5868">
        <w:rPr>
          <w:rFonts w:ascii="Times New Roman" w:hAnsi="Times New Roman" w:cs="Times New Roman"/>
          <w:b/>
          <w:sz w:val="28"/>
          <w:szCs w:val="28"/>
        </w:rPr>
        <w:t>5. Ответственность сторон</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5.1. Ответственность Арендатора: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5.1.1. В случае просрочки уплаты или неуплаты Арендатором арендных платежей в сроки, установленные в п.</w:t>
      </w:r>
      <w:smartTag w:uri="urn:schemas-microsoft-com:office:cs:smarttags" w:element="NumConv6p0">
        <w:smartTagPr>
          <w:attr w:name="val" w:val="4"/>
          <w:attr w:name="sch" w:val="1"/>
        </w:smartTagPr>
        <w:r w:rsidRPr="00DE5868">
          <w:rPr>
            <w:rFonts w:ascii="Times New Roman" w:hAnsi="Times New Roman"/>
            <w:sz w:val="28"/>
            <w:szCs w:val="28"/>
          </w:rPr>
          <w:t>4</w:t>
        </w:r>
      </w:smartTag>
      <w:r w:rsidRPr="00DE5868">
        <w:rPr>
          <w:rFonts w:ascii="Times New Roman" w:hAnsi="Times New Roman"/>
          <w:sz w:val="28"/>
          <w:szCs w:val="28"/>
        </w:rPr>
        <w:t>.</w:t>
      </w:r>
      <w:smartTag w:uri="urn:schemas-microsoft-com:office:cs:smarttags" w:element="NumConv6p0">
        <w:smartTagPr>
          <w:attr w:name="val" w:val="3"/>
          <w:attr w:name="sch" w:val="1"/>
        </w:smartTagPr>
        <w:r w:rsidRPr="00DE5868">
          <w:rPr>
            <w:rFonts w:ascii="Times New Roman" w:hAnsi="Times New Roman"/>
            <w:sz w:val="28"/>
            <w:szCs w:val="28"/>
          </w:rPr>
          <w:t>3</w:t>
        </w:r>
      </w:smartTag>
      <w:r w:rsidRPr="00DE5868">
        <w:rPr>
          <w:rFonts w:ascii="Times New Roman" w:hAnsi="Times New Roman"/>
          <w:sz w:val="28"/>
          <w:szCs w:val="28"/>
        </w:rPr>
        <w:t xml:space="preserve"> настоящего Договора, начисляются пени   в размере одной трехсотой ставки рефинансирования в день от просроченной суммы за каждый день просрочки, которые перечисляются Арендатором в бюджет муниципального образования «Родниковский муниципальный район».</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5.1.2. Если здание, сданное в аренду, по вине Арендатора выбывает из   строя ранее полного амортизационного срока службы, в том числе в случае   полного уничтожения арендуемого здания, Арендатор возмещает Арендодателю убытки в соответствии с действующим законодательством Российской   Федерации.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5.1.3. Если состояние возвращаемого здания хуже состояния с учетом нормального износа, Арендатор возмещает Арендодателю причиненный ущерб в соответствии с действующим   законодательством Российской Федерации.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Ущерб определяется комиссией с привлечением уполномоченных служб.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5.1.4. В случае, если Арендатор не возвратил арендуемое здание в срок и в порядке, установленном настоящим договором, Арендодатель вправе требовать от Арендатора возмещения убытков, причиненных указанными в настоящем пункте действиями Арендатора.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В указанных в настоящем пункте случаях Арендатор также обязан оплатить   проценты и размере одной трехсотой ставки рефинансирования в день от суммы, причитающейся к оплате аренды, за каждый день просрочки, которые перечисляются Арендатором в  бюджет муниципального образования «Родниковский муниципальный район».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При этом настоящий Договор не считается продленным.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lastRenderedPageBreak/>
        <w:t xml:space="preserve">5.1.5. В случае не целевого использования арендуемого здания Арендатор обязан перечислить в бюджет муниципального образования «Родниковский муниципальный район» штраф в размере </w:t>
      </w:r>
      <w:smartTag w:uri="urn:schemas-microsoft-com:office:cs:smarttags" w:element="NumConv6p0">
        <w:smartTagPr>
          <w:attr w:name="val" w:val="1"/>
          <w:attr w:name="sch" w:val="1"/>
        </w:smartTagPr>
        <w:r w:rsidRPr="00DE5868">
          <w:rPr>
            <w:rFonts w:ascii="Times New Roman" w:hAnsi="Times New Roman"/>
            <w:sz w:val="28"/>
            <w:szCs w:val="28"/>
          </w:rPr>
          <w:t>1</w:t>
        </w:r>
      </w:smartTag>
      <w:r w:rsidRPr="00DE5868">
        <w:rPr>
          <w:rFonts w:ascii="Times New Roman" w:hAnsi="Times New Roman"/>
          <w:sz w:val="28"/>
          <w:szCs w:val="28"/>
        </w:rPr>
        <w:t>/</w:t>
      </w:r>
      <w:smartTag w:uri="urn:schemas-microsoft-com:office:cs:smarttags" w:element="NumConv6p0">
        <w:smartTagPr>
          <w:attr w:name="val" w:val="3"/>
          <w:attr w:name="sch" w:val="1"/>
        </w:smartTagPr>
        <w:r w:rsidRPr="00DE5868">
          <w:rPr>
            <w:rFonts w:ascii="Times New Roman" w:hAnsi="Times New Roman"/>
            <w:sz w:val="28"/>
            <w:szCs w:val="28"/>
          </w:rPr>
          <w:t>3</w:t>
        </w:r>
      </w:smartTag>
      <w:r w:rsidRPr="00DE5868">
        <w:rPr>
          <w:rFonts w:ascii="Times New Roman" w:hAnsi="Times New Roman"/>
          <w:sz w:val="28"/>
          <w:szCs w:val="28"/>
        </w:rPr>
        <w:t xml:space="preserve"> суммы годовой арендной платы. Исполнение Арендатором обязательств по данному пункту Договора не лишает Арендодателя права   предпринимать меры для расторжения Договора в установленном законом порядке.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5.2. Уплата пени, штрафов, процентов, неустоек, установленных настоящим Договором, не освобождает Арендатора от выполнения лежащих на нем обязательств или устранения   нарушений, а также возмещения причиненных ими убытков. </w:t>
      </w:r>
    </w:p>
    <w:p w:rsidR="00DE5868" w:rsidRPr="00DE5868" w:rsidRDefault="00DE5868" w:rsidP="00DE5868">
      <w:pPr>
        <w:pStyle w:val="af3"/>
        <w:jc w:val="center"/>
        <w:rPr>
          <w:rFonts w:ascii="Times New Roman" w:hAnsi="Times New Roman"/>
          <w:b/>
          <w:sz w:val="28"/>
          <w:szCs w:val="28"/>
        </w:rPr>
      </w:pPr>
      <w:r w:rsidRPr="00DE5868">
        <w:rPr>
          <w:rFonts w:ascii="Times New Roman" w:hAnsi="Times New Roman"/>
          <w:b/>
          <w:sz w:val="28"/>
          <w:szCs w:val="28"/>
        </w:rPr>
        <w:t>6. Порядок изменения, расторжения, прекращения и продления Договора</w:t>
      </w:r>
    </w:p>
    <w:p w:rsidR="00DE5868" w:rsidRPr="00DE5868" w:rsidRDefault="00DE5868" w:rsidP="00DE5868">
      <w:pPr>
        <w:pStyle w:val="af3"/>
        <w:ind w:firstLine="720"/>
        <w:jc w:val="both"/>
        <w:rPr>
          <w:rFonts w:ascii="Times New Roman" w:hAnsi="Times New Roman"/>
          <w:sz w:val="28"/>
          <w:szCs w:val="28"/>
        </w:rPr>
      </w:pPr>
      <w:r w:rsidRPr="00DE5868">
        <w:rPr>
          <w:rFonts w:ascii="Times New Roman" w:hAnsi="Times New Roman"/>
          <w:sz w:val="28"/>
          <w:szCs w:val="28"/>
        </w:rPr>
        <w:t xml:space="preserve">6.1. Изменение условий Договора, его расторжение и  прекращение допускаются по согласованию сторон.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Вносимые дополнения и изменения рассматриваются сторонами в месячный   срок и оформляются дополнительным соглашением.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6.2. Договор аренды подлежит расторжению, а Арендатор выселению по требованию Арендодателя в следующих случаях, признаваемых Сторонами существенными нарушениями условий Договора:</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а) при неуплате или просрочке Арендатором оплаты аренды в сроки, установленные п. 4. настоящего Договора, в течение двух месяцев независимо от ее последующего внесения;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б) при использовании здания (в целом или частично) не в соответствии с   целями, определенными в п. </w:t>
      </w:r>
      <w:smartTag w:uri="urn:schemas-microsoft-com:office:cs:smarttags" w:element="NumConv6p6">
        <w:smartTagPr>
          <w:attr w:name="val" w:val="1.1"/>
          <w:attr w:name="sch" w:val="4"/>
        </w:smartTagPr>
        <w:r w:rsidRPr="00DE5868">
          <w:rPr>
            <w:rFonts w:ascii="Times New Roman" w:hAnsi="Times New Roman"/>
            <w:sz w:val="28"/>
            <w:szCs w:val="28"/>
          </w:rPr>
          <w:t>1.1</w:t>
        </w:r>
      </w:smartTag>
      <w:r w:rsidRPr="00DE5868">
        <w:rPr>
          <w:rFonts w:ascii="Times New Roman" w:hAnsi="Times New Roman"/>
          <w:sz w:val="28"/>
          <w:szCs w:val="28"/>
        </w:rPr>
        <w:t xml:space="preserve"> Договора;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в) при умышленном или неосторожном ухудшении Арендатором состояния   здания, инженерного оборудования и прилегающих территорий.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Прекращение (расторжение) Договора не освобождает Арендатора от необходимости погашения задолженности по арендной плате и коммунальным услугам  выплаты пени, штрафов, процентов и неустоек, возмещения причиненных убытков.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6.3. В случаях стихийных бедствий, аварий, эпидемий и при иных обстоятельствах, носящих чрезвычайный характер, здание в интересах общества по решению органов местного самоуправления может быть изъято у Арендатора в порядке и на условиях, установленных законодательными актами. </w:t>
      </w: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b/>
          <w:sz w:val="28"/>
          <w:szCs w:val="28"/>
        </w:rPr>
        <w:t>7. Иные условия</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7.1. Реорганизация Сторон, а также перемена собственника или владельца иных вещных прав на арендуемое здание не является основанием для изменения условий или расторжения настоящего Договора.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7.2. За пределами исполнения обязательств по настоящему Договору Арендатор полностью свободен в своей деятельности.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7.3. Настоящий Договор не дает права Арендатору на размещение рекламы на наружной части здания и арендуемого здания без согласия Арендодателя.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7.4. Взаимоотношения сторон, не урегулированные настоящим Договором,   регламентируются действующим  законодательством Российской Федерации.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t xml:space="preserve">7.5. Споры, возникающие из настоящего Договора и в связи с ним, подлежат   рассмотрению  в арбитражном суде в соответствии с его компетенцией. </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sz w:val="28"/>
          <w:szCs w:val="28"/>
        </w:rPr>
        <w:lastRenderedPageBreak/>
        <w:t xml:space="preserve">7.6. Настоящий Договор составлен в 3-х экземплярах (по одному для каждого участника), имеющих одинаковую юридическую силу: </w:t>
      </w:r>
    </w:p>
    <w:p w:rsidR="00DE5868" w:rsidRPr="00DE5868" w:rsidRDefault="00DE5868" w:rsidP="00DE5868">
      <w:pPr>
        <w:pStyle w:val="af3"/>
        <w:spacing w:line="216" w:lineRule="auto"/>
        <w:jc w:val="both"/>
        <w:rPr>
          <w:rFonts w:ascii="Times New Roman" w:hAnsi="Times New Roman"/>
          <w:sz w:val="28"/>
          <w:szCs w:val="28"/>
        </w:rPr>
      </w:pPr>
      <w:r w:rsidRPr="00DE5868">
        <w:rPr>
          <w:rFonts w:ascii="Times New Roman" w:hAnsi="Times New Roman"/>
          <w:sz w:val="28"/>
          <w:szCs w:val="28"/>
        </w:rPr>
        <w:t xml:space="preserve">   </w:t>
      </w:r>
      <w:smartTag w:uri="urn:schemas-microsoft-com:office:cs:smarttags" w:element="NumConv6p0">
        <w:smartTagPr>
          <w:attr w:name="val" w:val="1"/>
          <w:attr w:name="sch" w:val="1"/>
        </w:smartTagPr>
        <w:r w:rsidRPr="00DE5868">
          <w:rPr>
            <w:rFonts w:ascii="Times New Roman" w:hAnsi="Times New Roman"/>
            <w:sz w:val="28"/>
            <w:szCs w:val="28"/>
          </w:rPr>
          <w:t>1</w:t>
        </w:r>
      </w:smartTag>
      <w:r w:rsidRPr="00DE5868">
        <w:rPr>
          <w:rFonts w:ascii="Times New Roman" w:hAnsi="Times New Roman"/>
          <w:sz w:val="28"/>
          <w:szCs w:val="28"/>
        </w:rPr>
        <w:t xml:space="preserve">-й экз. – Комитету по управлению имуществом администрации Родниковского муниципального района, </w:t>
      </w:r>
    </w:p>
    <w:p w:rsidR="00DE5868" w:rsidRPr="00DE5868" w:rsidRDefault="00DE5868" w:rsidP="00DE5868">
      <w:pPr>
        <w:pStyle w:val="af3"/>
        <w:spacing w:line="216" w:lineRule="auto"/>
        <w:jc w:val="both"/>
        <w:rPr>
          <w:rFonts w:ascii="Times New Roman" w:hAnsi="Times New Roman"/>
          <w:sz w:val="28"/>
          <w:szCs w:val="28"/>
        </w:rPr>
      </w:pPr>
      <w:r w:rsidRPr="00DE5868">
        <w:rPr>
          <w:rFonts w:ascii="Times New Roman" w:hAnsi="Times New Roman"/>
          <w:sz w:val="28"/>
          <w:szCs w:val="28"/>
        </w:rPr>
        <w:t xml:space="preserve">   2-й экз. – ____________________.</w:t>
      </w:r>
    </w:p>
    <w:p w:rsidR="00DE5868" w:rsidRPr="00DE5868" w:rsidRDefault="00DE5868" w:rsidP="00DE5868">
      <w:pPr>
        <w:pStyle w:val="af3"/>
        <w:spacing w:line="216" w:lineRule="auto"/>
        <w:jc w:val="both"/>
        <w:rPr>
          <w:rFonts w:ascii="Times New Roman" w:hAnsi="Times New Roman"/>
          <w:sz w:val="28"/>
          <w:szCs w:val="28"/>
        </w:rPr>
      </w:pPr>
      <w:r w:rsidRPr="00DE5868">
        <w:rPr>
          <w:rFonts w:ascii="Times New Roman" w:hAnsi="Times New Roman"/>
          <w:sz w:val="28"/>
          <w:szCs w:val="28"/>
        </w:rPr>
        <w:t xml:space="preserve">  3-й экз. – Управлению Федеральной службы государственной регистрации, кадастра и картографии по Ивановской области.</w:t>
      </w:r>
    </w:p>
    <w:p w:rsidR="00DE5868" w:rsidRPr="00DE5868" w:rsidRDefault="00DE5868" w:rsidP="00DE5868">
      <w:pPr>
        <w:jc w:val="center"/>
        <w:rPr>
          <w:rFonts w:ascii="Times New Roman" w:hAnsi="Times New Roman" w:cs="Times New Roman"/>
          <w:b/>
          <w:sz w:val="28"/>
          <w:szCs w:val="28"/>
        </w:rPr>
      </w:pPr>
      <w:r w:rsidRPr="00DE5868">
        <w:rPr>
          <w:rFonts w:ascii="Times New Roman" w:hAnsi="Times New Roman" w:cs="Times New Roman"/>
          <w:b/>
          <w:sz w:val="28"/>
          <w:szCs w:val="28"/>
        </w:rPr>
        <w:t>8. Дополнительные условия</w:t>
      </w:r>
    </w:p>
    <w:p w:rsidR="00DE5868" w:rsidRPr="00DE5868" w:rsidRDefault="00DE5868" w:rsidP="00DE5868">
      <w:pPr>
        <w:ind w:firstLine="708"/>
        <w:jc w:val="both"/>
        <w:rPr>
          <w:rFonts w:ascii="Times New Roman" w:hAnsi="Times New Roman" w:cs="Times New Roman"/>
          <w:sz w:val="28"/>
          <w:szCs w:val="28"/>
        </w:rPr>
      </w:pPr>
      <w:r w:rsidRPr="00DE5868">
        <w:rPr>
          <w:rFonts w:ascii="Times New Roman" w:hAnsi="Times New Roman" w:cs="Times New Roman"/>
          <w:sz w:val="28"/>
          <w:szCs w:val="28"/>
        </w:rPr>
        <w:t xml:space="preserve">8.1. При изменении наименования, местонахождения или реорганизации одной из Сторон, она обязана письменно в двухнедельный срок сообщить другой Стороне о произошедших 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 </w:t>
      </w:r>
    </w:p>
    <w:p w:rsidR="00DE5868" w:rsidRPr="00DE5868" w:rsidRDefault="00DE5868" w:rsidP="00DE5868">
      <w:pPr>
        <w:jc w:val="both"/>
        <w:rPr>
          <w:rFonts w:ascii="Times New Roman" w:hAnsi="Times New Roman" w:cs="Times New Roman"/>
          <w:b/>
          <w:sz w:val="28"/>
          <w:szCs w:val="28"/>
        </w:rPr>
      </w:pPr>
    </w:p>
    <w:p w:rsidR="00DE5868" w:rsidRPr="00DE5868" w:rsidRDefault="00DE5868" w:rsidP="00DE5868">
      <w:pPr>
        <w:jc w:val="center"/>
        <w:rPr>
          <w:rFonts w:ascii="Times New Roman" w:hAnsi="Times New Roman" w:cs="Times New Roman"/>
          <w:b/>
          <w:sz w:val="28"/>
          <w:szCs w:val="28"/>
          <w:u w:val="single"/>
        </w:rPr>
      </w:pPr>
      <w:r w:rsidRPr="00DE5868">
        <w:rPr>
          <w:rFonts w:ascii="Times New Roman" w:hAnsi="Times New Roman" w:cs="Times New Roman"/>
          <w:b/>
          <w:sz w:val="28"/>
          <w:szCs w:val="28"/>
          <w:u w:val="single"/>
        </w:rPr>
        <w:t>Юридические адреса сторон:</w:t>
      </w:r>
    </w:p>
    <w:p w:rsidR="00DE5868" w:rsidRPr="00DE5868" w:rsidRDefault="00DE5868" w:rsidP="00DE5868">
      <w:pPr>
        <w:pStyle w:val="af3"/>
        <w:ind w:firstLine="851"/>
        <w:jc w:val="both"/>
        <w:rPr>
          <w:rFonts w:ascii="Times New Roman" w:hAnsi="Times New Roman"/>
          <w:sz w:val="28"/>
          <w:szCs w:val="28"/>
        </w:rPr>
      </w:pPr>
      <w:r w:rsidRPr="00DE5868">
        <w:rPr>
          <w:rFonts w:ascii="Times New Roman" w:hAnsi="Times New Roman"/>
          <w:b/>
          <w:sz w:val="28"/>
          <w:szCs w:val="28"/>
          <w:u w:val="single"/>
        </w:rPr>
        <w:t>Арендодатель</w:t>
      </w:r>
      <w:r w:rsidRPr="00DE5868">
        <w:rPr>
          <w:rFonts w:ascii="Times New Roman" w:hAnsi="Times New Roman"/>
          <w:b/>
          <w:sz w:val="28"/>
          <w:szCs w:val="28"/>
        </w:rPr>
        <w:t xml:space="preserve">: </w:t>
      </w:r>
      <w:r w:rsidRPr="00DE5868">
        <w:rPr>
          <w:rFonts w:ascii="Times New Roman" w:hAnsi="Times New Roman"/>
          <w:sz w:val="28"/>
          <w:szCs w:val="28"/>
        </w:rPr>
        <w:t xml:space="preserve">Комитет по управлению имуществом администрации Родниковского муниципального района, </w:t>
      </w:r>
      <w:smartTag w:uri="urn:schemas-microsoft-com:office:smarttags" w:element="metricconverter">
        <w:smartTagPr>
          <w:attr w:name="ProductID" w:val="155250, г"/>
        </w:smartTagPr>
        <w:r w:rsidRPr="00DE5868">
          <w:rPr>
            <w:rFonts w:ascii="Times New Roman" w:hAnsi="Times New Roman"/>
            <w:sz w:val="28"/>
            <w:szCs w:val="28"/>
          </w:rPr>
          <w:t>155250, г</w:t>
        </w:r>
      </w:smartTag>
      <w:r w:rsidRPr="00DE5868">
        <w:rPr>
          <w:rFonts w:ascii="Times New Roman" w:hAnsi="Times New Roman"/>
          <w:sz w:val="28"/>
          <w:szCs w:val="28"/>
        </w:rPr>
        <w:t xml:space="preserve">. Родники, ул. Советская, д. 8. </w:t>
      </w:r>
    </w:p>
    <w:p w:rsidR="00DE5868" w:rsidRPr="00DE5868" w:rsidRDefault="00DE5868" w:rsidP="00DE5868">
      <w:pPr>
        <w:ind w:firstLine="720"/>
        <w:jc w:val="both"/>
        <w:rPr>
          <w:rFonts w:ascii="Times New Roman" w:hAnsi="Times New Roman" w:cs="Times New Roman"/>
          <w:sz w:val="28"/>
          <w:szCs w:val="28"/>
        </w:rPr>
      </w:pPr>
      <w:r w:rsidRPr="00DE5868">
        <w:rPr>
          <w:rFonts w:ascii="Times New Roman" w:hAnsi="Times New Roman" w:cs="Times New Roman"/>
          <w:b/>
          <w:sz w:val="28"/>
          <w:szCs w:val="28"/>
          <w:u w:val="single"/>
        </w:rPr>
        <w:t>Арендатор</w:t>
      </w:r>
      <w:r w:rsidRPr="00DE5868">
        <w:rPr>
          <w:rFonts w:ascii="Times New Roman" w:hAnsi="Times New Roman" w:cs="Times New Roman"/>
          <w:b/>
          <w:sz w:val="28"/>
          <w:szCs w:val="28"/>
        </w:rPr>
        <w:t>:</w:t>
      </w:r>
      <w:r w:rsidRPr="00DE5868">
        <w:rPr>
          <w:rFonts w:ascii="Times New Roman" w:hAnsi="Times New Roman" w:cs="Times New Roman"/>
          <w:sz w:val="28"/>
          <w:szCs w:val="28"/>
        </w:rPr>
        <w:t xml:space="preserve"> ___________________________________________________</w:t>
      </w:r>
      <w:r w:rsidRPr="00DE5868">
        <w:rPr>
          <w:rFonts w:ascii="Times New Roman" w:hAnsi="Times New Roman" w:cs="Times New Roman"/>
          <w:b/>
          <w:bCs/>
          <w:sz w:val="28"/>
          <w:szCs w:val="28"/>
        </w:rPr>
        <w:t xml:space="preserve"> </w:t>
      </w:r>
    </w:p>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jc w:val="both"/>
        <w:rPr>
          <w:rFonts w:ascii="Times New Roman" w:hAnsi="Times New Roman" w:cs="Times New Roman"/>
          <w:sz w:val="28"/>
          <w:szCs w:val="28"/>
          <w:u w:val="single"/>
        </w:rPr>
      </w:pPr>
      <w:r w:rsidRPr="00DE5868">
        <w:rPr>
          <w:rFonts w:ascii="Times New Roman" w:hAnsi="Times New Roman" w:cs="Times New Roman"/>
          <w:sz w:val="28"/>
          <w:szCs w:val="28"/>
          <w:u w:val="single"/>
        </w:rPr>
        <w:t xml:space="preserve">Приложения к Договору: </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 xml:space="preserve">1) Акт приёма - передачи. </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 xml:space="preserve">2) Расчёт арендной платы. </w:t>
      </w:r>
    </w:p>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jc w:val="center"/>
        <w:rPr>
          <w:rFonts w:ascii="Times New Roman" w:hAnsi="Times New Roman" w:cs="Times New Roman"/>
          <w:b/>
          <w:sz w:val="28"/>
          <w:szCs w:val="28"/>
        </w:rPr>
      </w:pPr>
      <w:r w:rsidRPr="00DE5868">
        <w:rPr>
          <w:rFonts w:ascii="Times New Roman" w:hAnsi="Times New Roman" w:cs="Times New Roman"/>
          <w:b/>
          <w:sz w:val="28"/>
          <w:szCs w:val="28"/>
        </w:rPr>
        <w:t>Подписи сторон:</w:t>
      </w:r>
    </w:p>
    <w:tbl>
      <w:tblPr>
        <w:tblW w:w="10528" w:type="dxa"/>
        <w:tblLayout w:type="fixed"/>
        <w:tblLook w:val="0000"/>
      </w:tblPr>
      <w:tblGrid>
        <w:gridCol w:w="4968"/>
        <w:gridCol w:w="5560"/>
      </w:tblGrid>
      <w:tr w:rsidR="00DE5868" w:rsidRPr="00DE5868" w:rsidTr="00BF5C31">
        <w:tc>
          <w:tcPr>
            <w:tcW w:w="4968" w:type="dxa"/>
          </w:tcPr>
          <w:p w:rsidR="00DE5868" w:rsidRPr="00DE5868" w:rsidRDefault="00DE5868" w:rsidP="00BF5C31">
            <w:pPr>
              <w:pStyle w:val="af3"/>
              <w:spacing w:line="216" w:lineRule="auto"/>
              <w:jc w:val="both"/>
              <w:rPr>
                <w:rFonts w:ascii="Times New Roman" w:hAnsi="Times New Roman"/>
                <w:sz w:val="28"/>
                <w:szCs w:val="28"/>
              </w:rPr>
            </w:pPr>
            <w:r w:rsidRPr="00DE5868">
              <w:rPr>
                <w:rFonts w:ascii="Times New Roman" w:hAnsi="Times New Roman"/>
                <w:sz w:val="28"/>
                <w:szCs w:val="28"/>
              </w:rPr>
              <w:t xml:space="preserve">Арендодатель:                    </w:t>
            </w:r>
          </w:p>
          <w:p w:rsidR="00DE5868" w:rsidRPr="00DE5868" w:rsidRDefault="00DE5868" w:rsidP="00BF5C31">
            <w:pPr>
              <w:pStyle w:val="af3"/>
              <w:spacing w:line="216" w:lineRule="auto"/>
              <w:jc w:val="both"/>
              <w:rPr>
                <w:rFonts w:ascii="Times New Roman" w:hAnsi="Times New Roman"/>
                <w:sz w:val="28"/>
                <w:szCs w:val="28"/>
              </w:rPr>
            </w:pPr>
            <w:r w:rsidRPr="00DE5868">
              <w:rPr>
                <w:rFonts w:ascii="Times New Roman" w:hAnsi="Times New Roman"/>
                <w:sz w:val="28"/>
                <w:szCs w:val="28"/>
              </w:rPr>
              <w:t>Муниципальное образование «Родниковский муниципальный район»</w:t>
            </w:r>
          </w:p>
          <w:p w:rsidR="00DE5868" w:rsidRPr="00DE5868" w:rsidRDefault="00DE5868" w:rsidP="00BF5C31">
            <w:pPr>
              <w:pStyle w:val="af3"/>
              <w:spacing w:line="216" w:lineRule="auto"/>
              <w:jc w:val="both"/>
              <w:rPr>
                <w:rFonts w:ascii="Times New Roman" w:hAnsi="Times New Roman"/>
                <w:sz w:val="28"/>
                <w:szCs w:val="28"/>
              </w:rPr>
            </w:pPr>
          </w:p>
          <w:p w:rsidR="00DE5868" w:rsidRPr="00DE5868" w:rsidRDefault="00DE5868" w:rsidP="00BF5C31">
            <w:pPr>
              <w:pStyle w:val="af3"/>
              <w:jc w:val="both"/>
              <w:rPr>
                <w:rFonts w:ascii="Times New Roman" w:hAnsi="Times New Roman"/>
                <w:sz w:val="28"/>
                <w:szCs w:val="28"/>
              </w:rPr>
            </w:pPr>
            <w:r w:rsidRPr="00DE5868">
              <w:rPr>
                <w:rFonts w:ascii="Times New Roman" w:hAnsi="Times New Roman"/>
                <w:sz w:val="28"/>
                <w:szCs w:val="28"/>
              </w:rPr>
              <w:t>Председатель комитета</w:t>
            </w:r>
          </w:p>
        </w:tc>
        <w:tc>
          <w:tcPr>
            <w:tcW w:w="5560" w:type="dxa"/>
          </w:tcPr>
          <w:p w:rsidR="00DE5868" w:rsidRPr="00DE5868" w:rsidRDefault="00DE5868" w:rsidP="00BF5C31">
            <w:pPr>
              <w:pStyle w:val="af3"/>
              <w:ind w:left="106" w:hanging="106"/>
              <w:rPr>
                <w:rFonts w:ascii="Times New Roman" w:hAnsi="Times New Roman"/>
                <w:sz w:val="28"/>
                <w:szCs w:val="28"/>
              </w:rPr>
            </w:pPr>
            <w:r w:rsidRPr="00DE5868">
              <w:rPr>
                <w:rFonts w:ascii="Times New Roman" w:hAnsi="Times New Roman"/>
                <w:sz w:val="28"/>
                <w:szCs w:val="28"/>
              </w:rPr>
              <w:t>Арендатор:</w:t>
            </w:r>
          </w:p>
          <w:p w:rsidR="00DE5868" w:rsidRPr="00DE5868" w:rsidRDefault="00DE5868" w:rsidP="00BF5C31">
            <w:pPr>
              <w:pStyle w:val="af3"/>
              <w:jc w:val="both"/>
              <w:rPr>
                <w:rFonts w:ascii="Times New Roman" w:hAnsi="Times New Roman"/>
                <w:sz w:val="28"/>
                <w:szCs w:val="28"/>
              </w:rPr>
            </w:pPr>
          </w:p>
        </w:tc>
      </w:tr>
    </w:tbl>
    <w:p w:rsidR="00DE5868" w:rsidRPr="00DE5868" w:rsidRDefault="00DE5868" w:rsidP="00DE5868">
      <w:pPr>
        <w:pStyle w:val="af3"/>
        <w:spacing w:line="216" w:lineRule="auto"/>
        <w:jc w:val="both"/>
        <w:rPr>
          <w:rFonts w:ascii="Times New Roman" w:hAnsi="Times New Roman"/>
          <w:sz w:val="28"/>
          <w:szCs w:val="28"/>
        </w:rPr>
      </w:pPr>
      <w:r w:rsidRPr="00DE5868">
        <w:rPr>
          <w:rFonts w:ascii="Times New Roman" w:hAnsi="Times New Roman"/>
          <w:sz w:val="28"/>
          <w:szCs w:val="28"/>
        </w:rPr>
        <w:t xml:space="preserve">_____________ Л.В.Белянина      </w:t>
      </w:r>
      <w:r w:rsidRPr="00DE5868">
        <w:rPr>
          <w:rFonts w:ascii="Times New Roman" w:hAnsi="Times New Roman"/>
          <w:sz w:val="28"/>
          <w:szCs w:val="28"/>
        </w:rPr>
        <w:tab/>
        <w:t xml:space="preserve">                 _____________      _____________</w:t>
      </w:r>
    </w:p>
    <w:p w:rsidR="00DE5868" w:rsidRPr="00DE5868" w:rsidRDefault="00DE5868" w:rsidP="00DE5868">
      <w:pPr>
        <w:pStyle w:val="af3"/>
        <w:spacing w:line="216" w:lineRule="auto"/>
        <w:jc w:val="both"/>
        <w:rPr>
          <w:rFonts w:ascii="Times New Roman" w:hAnsi="Times New Roman"/>
          <w:sz w:val="28"/>
          <w:szCs w:val="28"/>
        </w:rPr>
      </w:pPr>
      <w:r w:rsidRPr="00DE5868">
        <w:rPr>
          <w:rFonts w:ascii="Times New Roman" w:hAnsi="Times New Roman"/>
          <w:sz w:val="28"/>
          <w:szCs w:val="28"/>
        </w:rPr>
        <w:t xml:space="preserve">         М.П.                              </w:t>
      </w:r>
      <w:r w:rsidRPr="00DE5868">
        <w:rPr>
          <w:rFonts w:ascii="Times New Roman" w:hAnsi="Times New Roman"/>
          <w:sz w:val="28"/>
          <w:szCs w:val="28"/>
        </w:rPr>
        <w:tab/>
      </w:r>
      <w:r w:rsidRPr="00DE5868">
        <w:rPr>
          <w:rFonts w:ascii="Times New Roman" w:hAnsi="Times New Roman"/>
          <w:sz w:val="28"/>
          <w:szCs w:val="28"/>
        </w:rPr>
        <w:tab/>
        <w:t xml:space="preserve">                          М.П.</w:t>
      </w:r>
    </w:p>
    <w:p w:rsidR="00DE5868" w:rsidRPr="00DE5868" w:rsidRDefault="00DE5868" w:rsidP="00DE5868">
      <w:pPr>
        <w:ind w:left="4248" w:firstLine="708"/>
        <w:rPr>
          <w:rFonts w:ascii="Times New Roman" w:hAnsi="Times New Roman" w:cs="Times New Roman"/>
          <w:sz w:val="28"/>
          <w:szCs w:val="28"/>
        </w:rPr>
      </w:pPr>
      <w:r w:rsidRPr="00DE5868">
        <w:rPr>
          <w:rFonts w:ascii="Times New Roman" w:hAnsi="Times New Roman" w:cs="Times New Roman"/>
          <w:sz w:val="28"/>
          <w:szCs w:val="28"/>
        </w:rPr>
        <w:br w:type="page"/>
      </w:r>
      <w:r w:rsidRPr="00DE5868">
        <w:rPr>
          <w:rFonts w:ascii="Times New Roman" w:hAnsi="Times New Roman" w:cs="Times New Roman"/>
          <w:sz w:val="28"/>
          <w:szCs w:val="28"/>
        </w:rPr>
        <w:lastRenderedPageBreak/>
        <w:t xml:space="preserve">Приложение 1 к договору аренды </w:t>
      </w:r>
    </w:p>
    <w:p w:rsidR="00DE5868" w:rsidRPr="00DE5868" w:rsidRDefault="00DE5868" w:rsidP="00DE5868">
      <w:pPr>
        <w:ind w:left="4248" w:firstLine="708"/>
        <w:rPr>
          <w:rFonts w:ascii="Times New Roman" w:hAnsi="Times New Roman" w:cs="Times New Roman"/>
          <w:sz w:val="28"/>
          <w:szCs w:val="28"/>
        </w:rPr>
      </w:pPr>
      <w:r w:rsidRPr="00DE5868">
        <w:rPr>
          <w:rFonts w:ascii="Times New Roman" w:hAnsi="Times New Roman" w:cs="Times New Roman"/>
          <w:sz w:val="28"/>
          <w:szCs w:val="28"/>
        </w:rPr>
        <w:t xml:space="preserve">от ___.____.2017 № ________ </w:t>
      </w:r>
    </w:p>
    <w:p w:rsidR="00DE5868" w:rsidRPr="00DE5868" w:rsidRDefault="00DE5868" w:rsidP="00DE5868">
      <w:pPr>
        <w:ind w:left="6237"/>
        <w:jc w:val="both"/>
        <w:rPr>
          <w:rFonts w:ascii="Times New Roman" w:hAnsi="Times New Roman" w:cs="Times New Roman"/>
          <w:sz w:val="28"/>
          <w:szCs w:val="28"/>
        </w:rPr>
      </w:pPr>
    </w:p>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sz w:val="28"/>
          <w:szCs w:val="28"/>
        </w:rPr>
        <w:t>АКТ</w:t>
      </w: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sz w:val="28"/>
          <w:szCs w:val="28"/>
        </w:rPr>
        <w:t>приёма - передачи от ____________</w:t>
      </w:r>
    </w:p>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ind w:firstLine="709"/>
        <w:jc w:val="both"/>
        <w:rPr>
          <w:rFonts w:ascii="Times New Roman" w:hAnsi="Times New Roman" w:cs="Times New Roman"/>
          <w:sz w:val="28"/>
          <w:szCs w:val="28"/>
        </w:rPr>
      </w:pPr>
      <w:r w:rsidRPr="00DE5868">
        <w:rPr>
          <w:rFonts w:ascii="Times New Roman" w:hAnsi="Times New Roman" w:cs="Times New Roman"/>
          <w:sz w:val="28"/>
          <w:szCs w:val="28"/>
        </w:rPr>
        <w:t>Настоящим комитет по управлению имуществом администрации Родниковского муниципального района передает нежилое здание с кадастровым номером 37:15:020114:768, общей площадью 815,2 кв.м, находящееся по адресу: Ивановская область, Родниковский район, с. Острецово, ул. Школьная, д.2  для использования под магазин.</w:t>
      </w:r>
    </w:p>
    <w:p w:rsidR="00DE5868" w:rsidRPr="00DE5868" w:rsidRDefault="00DE5868" w:rsidP="00DE5868">
      <w:pPr>
        <w:tabs>
          <w:tab w:val="left" w:pos="9900"/>
        </w:tabs>
        <w:ind w:right="11" w:firstLine="709"/>
        <w:jc w:val="both"/>
        <w:rPr>
          <w:rFonts w:ascii="Times New Roman" w:hAnsi="Times New Roman" w:cs="Times New Roman"/>
          <w:sz w:val="28"/>
          <w:szCs w:val="28"/>
        </w:rPr>
      </w:pPr>
      <w:r w:rsidRPr="00DE5868">
        <w:rPr>
          <w:rFonts w:ascii="Times New Roman" w:hAnsi="Times New Roman" w:cs="Times New Roman"/>
          <w:sz w:val="28"/>
          <w:szCs w:val="28"/>
        </w:rPr>
        <w:t xml:space="preserve">Предоставляемое в аренду здание находится в удовлетворительном техническом состоянии. </w:t>
      </w:r>
    </w:p>
    <w:p w:rsidR="00DE5868" w:rsidRPr="00DE5868" w:rsidRDefault="00DE5868" w:rsidP="00DE5868">
      <w:pPr>
        <w:ind w:firstLine="851"/>
        <w:jc w:val="both"/>
        <w:rPr>
          <w:rFonts w:ascii="Times New Roman" w:hAnsi="Times New Roman" w:cs="Times New Roman"/>
          <w:sz w:val="28"/>
          <w:szCs w:val="28"/>
        </w:rPr>
      </w:pPr>
    </w:p>
    <w:p w:rsidR="00DE5868" w:rsidRPr="00DE5868" w:rsidRDefault="00DE5868" w:rsidP="00DE5868">
      <w:pPr>
        <w:ind w:firstLine="851"/>
        <w:jc w:val="both"/>
        <w:rPr>
          <w:rFonts w:ascii="Times New Roman" w:hAnsi="Times New Roman" w:cs="Times New Roman"/>
          <w:sz w:val="28"/>
          <w:szCs w:val="28"/>
        </w:rPr>
      </w:pPr>
    </w:p>
    <w:tbl>
      <w:tblPr>
        <w:tblpPr w:leftFromText="180" w:rightFromText="180" w:vertAnchor="text" w:horzAnchor="margin" w:tblpY="65"/>
        <w:tblW w:w="10631" w:type="dxa"/>
        <w:tblLayout w:type="fixed"/>
        <w:tblLook w:val="0000"/>
      </w:tblPr>
      <w:tblGrid>
        <w:gridCol w:w="5013"/>
        <w:gridCol w:w="5618"/>
      </w:tblGrid>
      <w:tr w:rsidR="00DE5868" w:rsidRPr="00DE5868" w:rsidTr="00BF5C31">
        <w:tc>
          <w:tcPr>
            <w:tcW w:w="5013" w:type="dxa"/>
          </w:tcPr>
          <w:p w:rsidR="00DE5868" w:rsidRPr="00DE5868" w:rsidRDefault="00DE5868" w:rsidP="00BF5C31">
            <w:pPr>
              <w:ind w:left="106" w:hanging="106"/>
              <w:jc w:val="both"/>
              <w:rPr>
                <w:rFonts w:ascii="Times New Roman" w:hAnsi="Times New Roman" w:cs="Times New Roman"/>
                <w:sz w:val="28"/>
                <w:szCs w:val="28"/>
              </w:rPr>
            </w:pPr>
            <w:r w:rsidRPr="00DE5868">
              <w:rPr>
                <w:rFonts w:ascii="Times New Roman" w:hAnsi="Times New Roman" w:cs="Times New Roman"/>
                <w:sz w:val="28"/>
                <w:szCs w:val="28"/>
              </w:rPr>
              <w:t xml:space="preserve">    СДАЛ:</w:t>
            </w:r>
          </w:p>
          <w:p w:rsidR="00DE5868" w:rsidRPr="00DE5868" w:rsidRDefault="00DE5868" w:rsidP="00BF5C31">
            <w:pPr>
              <w:jc w:val="both"/>
              <w:rPr>
                <w:rFonts w:ascii="Times New Roman" w:eastAsia="MS Mincho" w:hAnsi="Times New Roman" w:cs="Times New Roman"/>
                <w:sz w:val="28"/>
                <w:szCs w:val="28"/>
              </w:rPr>
            </w:pPr>
            <w:r w:rsidRPr="00DE5868">
              <w:rPr>
                <w:rFonts w:ascii="Times New Roman" w:eastAsia="MS Mincho" w:hAnsi="Times New Roman" w:cs="Times New Roman"/>
                <w:sz w:val="28"/>
                <w:szCs w:val="28"/>
              </w:rPr>
              <w:t>Арендодатель:</w:t>
            </w:r>
          </w:p>
          <w:p w:rsidR="00DE5868" w:rsidRPr="00DE5868" w:rsidRDefault="00DE5868" w:rsidP="00BF5C31">
            <w:pPr>
              <w:rPr>
                <w:rFonts w:ascii="Times New Roman" w:eastAsia="MS Mincho" w:hAnsi="Times New Roman" w:cs="Times New Roman"/>
                <w:sz w:val="28"/>
                <w:szCs w:val="28"/>
              </w:rPr>
            </w:pPr>
          </w:p>
          <w:p w:rsidR="00DE5868" w:rsidRPr="00DE5868" w:rsidRDefault="00DE5868" w:rsidP="00BF5C31">
            <w:pPr>
              <w:rPr>
                <w:rFonts w:ascii="Times New Roman" w:eastAsia="MS Mincho" w:hAnsi="Times New Roman" w:cs="Times New Roman"/>
                <w:sz w:val="28"/>
                <w:szCs w:val="28"/>
              </w:rPr>
            </w:pPr>
          </w:p>
          <w:p w:rsidR="00DE5868" w:rsidRPr="00DE5868" w:rsidRDefault="00DE5868" w:rsidP="00BF5C31">
            <w:pPr>
              <w:rPr>
                <w:rFonts w:ascii="Times New Roman" w:eastAsia="MS Mincho" w:hAnsi="Times New Roman" w:cs="Times New Roman"/>
                <w:sz w:val="28"/>
                <w:szCs w:val="28"/>
              </w:rPr>
            </w:pPr>
          </w:p>
          <w:p w:rsidR="00DE5868" w:rsidRPr="00DE5868" w:rsidRDefault="00DE5868" w:rsidP="00BF5C31">
            <w:pPr>
              <w:rPr>
                <w:rFonts w:ascii="Times New Roman" w:eastAsia="MS Mincho" w:hAnsi="Times New Roman" w:cs="Times New Roman"/>
                <w:sz w:val="28"/>
                <w:szCs w:val="28"/>
              </w:rPr>
            </w:pPr>
            <w:r w:rsidRPr="00DE5868">
              <w:rPr>
                <w:rFonts w:ascii="Times New Roman" w:eastAsia="MS Mincho" w:hAnsi="Times New Roman" w:cs="Times New Roman"/>
                <w:sz w:val="28"/>
                <w:szCs w:val="28"/>
              </w:rPr>
              <w:t>_________________</w:t>
            </w:r>
          </w:p>
          <w:p w:rsidR="00DE5868" w:rsidRPr="00DE5868" w:rsidRDefault="00DE5868" w:rsidP="00BF5C31">
            <w:pPr>
              <w:rPr>
                <w:rFonts w:ascii="Times New Roman" w:eastAsia="MS Mincho" w:hAnsi="Times New Roman" w:cs="Times New Roman"/>
                <w:sz w:val="28"/>
                <w:szCs w:val="28"/>
              </w:rPr>
            </w:pPr>
          </w:p>
          <w:p w:rsidR="00DE5868" w:rsidRPr="00DE5868" w:rsidRDefault="00DE5868" w:rsidP="00BF5C31">
            <w:pPr>
              <w:rPr>
                <w:rFonts w:ascii="Times New Roman" w:eastAsia="MS Mincho" w:hAnsi="Times New Roman" w:cs="Times New Roman"/>
                <w:b/>
                <w:sz w:val="28"/>
                <w:szCs w:val="28"/>
              </w:rPr>
            </w:pPr>
            <w:r w:rsidRPr="00DE5868">
              <w:rPr>
                <w:rFonts w:ascii="Times New Roman" w:eastAsia="MS Mincho" w:hAnsi="Times New Roman" w:cs="Times New Roman"/>
                <w:sz w:val="28"/>
                <w:szCs w:val="28"/>
              </w:rPr>
              <w:t>_________________   _____________</w:t>
            </w:r>
          </w:p>
          <w:p w:rsidR="00DE5868" w:rsidRPr="00DE5868" w:rsidRDefault="00DE5868" w:rsidP="00BF5C31">
            <w:pPr>
              <w:rPr>
                <w:rFonts w:ascii="Times New Roman" w:hAnsi="Times New Roman" w:cs="Times New Roman"/>
                <w:sz w:val="28"/>
                <w:szCs w:val="28"/>
              </w:rPr>
            </w:pPr>
            <w:r w:rsidRPr="00DE5868">
              <w:rPr>
                <w:rFonts w:ascii="Times New Roman" w:eastAsia="MS Mincho" w:hAnsi="Times New Roman" w:cs="Times New Roman"/>
                <w:sz w:val="28"/>
                <w:szCs w:val="28"/>
              </w:rPr>
              <w:t xml:space="preserve">           м.п.      </w:t>
            </w:r>
            <w:r w:rsidRPr="00DE5868">
              <w:rPr>
                <w:rFonts w:ascii="Times New Roman" w:hAnsi="Times New Roman" w:cs="Times New Roman"/>
                <w:sz w:val="28"/>
                <w:szCs w:val="28"/>
              </w:rPr>
              <w:t xml:space="preserve"> </w:t>
            </w:r>
          </w:p>
        </w:tc>
        <w:tc>
          <w:tcPr>
            <w:tcW w:w="5618" w:type="dxa"/>
          </w:tcPr>
          <w:p w:rsidR="00DE5868" w:rsidRPr="00DE5868" w:rsidRDefault="00DE5868" w:rsidP="00BF5C31">
            <w:pPr>
              <w:ind w:left="106" w:hanging="106"/>
              <w:jc w:val="both"/>
              <w:rPr>
                <w:rFonts w:ascii="Times New Roman" w:hAnsi="Times New Roman" w:cs="Times New Roman"/>
                <w:sz w:val="28"/>
                <w:szCs w:val="28"/>
              </w:rPr>
            </w:pPr>
            <w:r w:rsidRPr="00DE5868">
              <w:rPr>
                <w:rFonts w:ascii="Times New Roman" w:hAnsi="Times New Roman" w:cs="Times New Roman"/>
                <w:sz w:val="28"/>
                <w:szCs w:val="28"/>
              </w:rPr>
              <w:t xml:space="preserve">    ПРИНЯЛ:</w:t>
            </w:r>
          </w:p>
          <w:p w:rsidR="00DE5868" w:rsidRPr="00DE5868" w:rsidRDefault="00DE5868" w:rsidP="00BF5C31">
            <w:pPr>
              <w:ind w:left="-108"/>
              <w:jc w:val="both"/>
              <w:rPr>
                <w:rFonts w:ascii="Times New Roman" w:hAnsi="Times New Roman" w:cs="Times New Roman"/>
                <w:sz w:val="28"/>
                <w:szCs w:val="28"/>
              </w:rPr>
            </w:pPr>
            <w:r w:rsidRPr="00DE5868">
              <w:rPr>
                <w:rFonts w:ascii="Times New Roman" w:hAnsi="Times New Roman" w:cs="Times New Roman"/>
                <w:sz w:val="28"/>
                <w:szCs w:val="28"/>
              </w:rPr>
              <w:t xml:space="preserve"> Арендатор:</w:t>
            </w:r>
          </w:p>
          <w:p w:rsidR="00DE5868" w:rsidRPr="00DE5868" w:rsidRDefault="00DE5868" w:rsidP="00BF5C31">
            <w:pPr>
              <w:ind w:left="-108"/>
              <w:jc w:val="both"/>
              <w:rPr>
                <w:rFonts w:ascii="Times New Roman" w:hAnsi="Times New Roman" w:cs="Times New Roman"/>
                <w:sz w:val="28"/>
                <w:szCs w:val="28"/>
              </w:rPr>
            </w:pPr>
            <w:r w:rsidRPr="00DE5868">
              <w:rPr>
                <w:rFonts w:ascii="Times New Roman" w:hAnsi="Times New Roman" w:cs="Times New Roman"/>
                <w:sz w:val="28"/>
                <w:szCs w:val="28"/>
              </w:rPr>
              <w:t xml:space="preserve"> </w:t>
            </w:r>
          </w:p>
          <w:p w:rsidR="00DE5868" w:rsidRPr="00DE5868" w:rsidRDefault="00DE5868" w:rsidP="00BF5C31">
            <w:pPr>
              <w:ind w:left="-108"/>
              <w:jc w:val="both"/>
              <w:rPr>
                <w:rFonts w:ascii="Times New Roman" w:hAnsi="Times New Roman" w:cs="Times New Roman"/>
                <w:sz w:val="28"/>
                <w:szCs w:val="28"/>
              </w:rPr>
            </w:pPr>
            <w:r w:rsidRPr="00DE5868">
              <w:rPr>
                <w:rFonts w:ascii="Times New Roman" w:hAnsi="Times New Roman" w:cs="Times New Roman"/>
                <w:sz w:val="28"/>
                <w:szCs w:val="28"/>
              </w:rPr>
              <w:t xml:space="preserve"> </w:t>
            </w:r>
          </w:p>
          <w:p w:rsidR="00DE5868" w:rsidRPr="00DE5868" w:rsidRDefault="00DE5868" w:rsidP="00BF5C31">
            <w:pPr>
              <w:jc w:val="both"/>
              <w:rPr>
                <w:rFonts w:ascii="Times New Roman" w:hAnsi="Times New Roman" w:cs="Times New Roman"/>
                <w:sz w:val="28"/>
                <w:szCs w:val="28"/>
              </w:rPr>
            </w:pPr>
          </w:p>
          <w:p w:rsidR="00DE5868" w:rsidRPr="00DE5868" w:rsidRDefault="00DE5868" w:rsidP="00BF5C31">
            <w:pPr>
              <w:jc w:val="both"/>
              <w:rPr>
                <w:rFonts w:ascii="Times New Roman" w:hAnsi="Times New Roman" w:cs="Times New Roman"/>
                <w:sz w:val="28"/>
                <w:szCs w:val="28"/>
              </w:rPr>
            </w:pPr>
            <w:r w:rsidRPr="00DE5868">
              <w:rPr>
                <w:rFonts w:ascii="Times New Roman" w:hAnsi="Times New Roman" w:cs="Times New Roman"/>
                <w:sz w:val="28"/>
                <w:szCs w:val="28"/>
              </w:rPr>
              <w:t>____________________</w:t>
            </w:r>
          </w:p>
          <w:p w:rsidR="00DE5868" w:rsidRPr="00DE5868" w:rsidRDefault="00DE5868" w:rsidP="00BF5C31">
            <w:pPr>
              <w:jc w:val="both"/>
              <w:rPr>
                <w:rFonts w:ascii="Times New Roman" w:hAnsi="Times New Roman" w:cs="Times New Roman"/>
                <w:sz w:val="28"/>
                <w:szCs w:val="28"/>
              </w:rPr>
            </w:pPr>
          </w:p>
          <w:p w:rsidR="00DE5868" w:rsidRPr="00DE5868" w:rsidRDefault="00DE5868" w:rsidP="00BF5C31">
            <w:pPr>
              <w:spacing w:line="216" w:lineRule="auto"/>
              <w:jc w:val="both"/>
              <w:rPr>
                <w:rFonts w:ascii="Times New Roman" w:hAnsi="Times New Roman" w:cs="Times New Roman"/>
                <w:sz w:val="28"/>
                <w:szCs w:val="28"/>
              </w:rPr>
            </w:pPr>
            <w:r w:rsidRPr="00DE5868">
              <w:rPr>
                <w:rFonts w:ascii="Times New Roman" w:hAnsi="Times New Roman" w:cs="Times New Roman"/>
                <w:sz w:val="28"/>
                <w:szCs w:val="28"/>
              </w:rPr>
              <w:t>____________________</w:t>
            </w:r>
          </w:p>
          <w:p w:rsidR="00DE5868" w:rsidRPr="00DE5868" w:rsidRDefault="00DE5868" w:rsidP="00BF5C31">
            <w:pPr>
              <w:jc w:val="both"/>
              <w:rPr>
                <w:rFonts w:ascii="Times New Roman" w:hAnsi="Times New Roman" w:cs="Times New Roman"/>
                <w:sz w:val="28"/>
                <w:szCs w:val="28"/>
              </w:rPr>
            </w:pPr>
            <w:r w:rsidRPr="00DE5868">
              <w:rPr>
                <w:rFonts w:ascii="Times New Roman" w:eastAsia="MS Mincho" w:hAnsi="Times New Roman" w:cs="Times New Roman"/>
                <w:sz w:val="28"/>
                <w:szCs w:val="28"/>
              </w:rPr>
              <w:t xml:space="preserve">           м.п.      </w:t>
            </w:r>
            <w:r w:rsidRPr="00DE5868">
              <w:rPr>
                <w:rFonts w:ascii="Times New Roman" w:hAnsi="Times New Roman" w:cs="Times New Roman"/>
                <w:sz w:val="28"/>
                <w:szCs w:val="28"/>
              </w:rPr>
              <w:t xml:space="preserve"> </w:t>
            </w:r>
          </w:p>
        </w:tc>
      </w:tr>
    </w:tbl>
    <w:p w:rsidR="00DE5868" w:rsidRPr="00DE5868" w:rsidRDefault="00DE5868" w:rsidP="00DE5868">
      <w:pPr>
        <w:tabs>
          <w:tab w:val="left" w:pos="4678"/>
        </w:tabs>
        <w:ind w:firstLine="851"/>
        <w:jc w:val="both"/>
        <w:rPr>
          <w:rFonts w:ascii="Times New Roman" w:hAnsi="Times New Roman" w:cs="Times New Roman"/>
          <w:sz w:val="28"/>
          <w:szCs w:val="28"/>
        </w:rPr>
      </w:pPr>
    </w:p>
    <w:p w:rsidR="00DE5868" w:rsidRPr="00DE5868" w:rsidRDefault="00DE5868" w:rsidP="00DE5868">
      <w:pPr>
        <w:rPr>
          <w:rFonts w:ascii="Times New Roman" w:eastAsia="MS Mincho" w:hAnsi="Times New Roman" w:cs="Times New Roman"/>
          <w:sz w:val="28"/>
          <w:szCs w:val="28"/>
        </w:rPr>
      </w:pPr>
    </w:p>
    <w:p w:rsidR="00DE5868" w:rsidRPr="00DE5868" w:rsidRDefault="00DE5868" w:rsidP="00DE5868">
      <w:pPr>
        <w:rPr>
          <w:rFonts w:ascii="Times New Roman" w:eastAsia="MS Mincho" w:hAnsi="Times New Roman" w:cs="Times New Roman"/>
          <w:sz w:val="28"/>
          <w:szCs w:val="28"/>
        </w:rPr>
      </w:pPr>
    </w:p>
    <w:p w:rsidR="00DE5868" w:rsidRPr="00DE5868" w:rsidRDefault="009066E1" w:rsidP="009066E1">
      <w:pPr>
        <w:ind w:left="5664"/>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2 к договору  </w:t>
      </w:r>
      <w:r w:rsidR="00DE5868" w:rsidRPr="00DE5868">
        <w:rPr>
          <w:rFonts w:ascii="Times New Roman" w:hAnsi="Times New Roman" w:cs="Times New Roman"/>
          <w:sz w:val="28"/>
          <w:szCs w:val="28"/>
        </w:rPr>
        <w:t xml:space="preserve">аренды </w:t>
      </w:r>
    </w:p>
    <w:p w:rsidR="00DE5868" w:rsidRPr="00DE5868" w:rsidRDefault="00DE5868" w:rsidP="00DE5868">
      <w:pPr>
        <w:ind w:left="5664" w:firstLine="708"/>
        <w:rPr>
          <w:rFonts w:ascii="Times New Roman" w:hAnsi="Times New Roman" w:cs="Times New Roman"/>
          <w:sz w:val="28"/>
          <w:szCs w:val="28"/>
        </w:rPr>
      </w:pPr>
      <w:r w:rsidRPr="00DE5868">
        <w:rPr>
          <w:rFonts w:ascii="Times New Roman" w:hAnsi="Times New Roman" w:cs="Times New Roman"/>
          <w:sz w:val="28"/>
          <w:szCs w:val="28"/>
        </w:rPr>
        <w:t xml:space="preserve">от ___.____.2017 № ________ </w:t>
      </w:r>
    </w:p>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jc w:val="center"/>
        <w:rPr>
          <w:rFonts w:ascii="Times New Roman" w:hAnsi="Times New Roman" w:cs="Times New Roman"/>
          <w:sz w:val="28"/>
          <w:szCs w:val="28"/>
        </w:rPr>
      </w:pPr>
      <w:r w:rsidRPr="00DE5868">
        <w:rPr>
          <w:rFonts w:ascii="Times New Roman" w:hAnsi="Times New Roman" w:cs="Times New Roman"/>
          <w:sz w:val="28"/>
          <w:szCs w:val="28"/>
        </w:rPr>
        <w:t xml:space="preserve">Расчёт арендной платы </w:t>
      </w:r>
    </w:p>
    <w:p w:rsidR="00DE5868" w:rsidRPr="00DE5868" w:rsidRDefault="00DE5868" w:rsidP="00DE5868">
      <w:pPr>
        <w:ind w:firstLine="708"/>
        <w:jc w:val="both"/>
        <w:rPr>
          <w:rFonts w:ascii="Times New Roman" w:hAnsi="Times New Roman" w:cs="Times New Roman"/>
          <w:sz w:val="28"/>
          <w:szCs w:val="28"/>
        </w:rPr>
      </w:pPr>
      <w:r w:rsidRPr="00DE5868">
        <w:rPr>
          <w:rFonts w:ascii="Times New Roman" w:hAnsi="Times New Roman" w:cs="Times New Roman"/>
          <w:sz w:val="28"/>
          <w:szCs w:val="28"/>
        </w:rPr>
        <w:t>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06.10.2017г. № 1411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 и составляет _____________ руб. (____________ тысяч __________ рублей __ коп.) в год без налога на добавленную стоимость.</w:t>
      </w:r>
    </w:p>
    <w:p w:rsidR="00DE5868" w:rsidRPr="00DE5868" w:rsidRDefault="00DE5868" w:rsidP="00DE5868">
      <w:pPr>
        <w:tabs>
          <w:tab w:val="num" w:pos="0"/>
        </w:tabs>
        <w:ind w:firstLine="902"/>
        <w:jc w:val="both"/>
        <w:rPr>
          <w:rFonts w:ascii="Times New Roman" w:hAnsi="Times New Roman" w:cs="Times New Roman"/>
          <w:sz w:val="28"/>
          <w:szCs w:val="28"/>
        </w:rPr>
      </w:pPr>
      <w:r w:rsidRPr="00DE5868">
        <w:rPr>
          <w:rFonts w:ascii="Times New Roman" w:hAnsi="Times New Roman" w:cs="Times New Roman"/>
          <w:sz w:val="28"/>
          <w:szCs w:val="28"/>
        </w:rPr>
        <w:lastRenderedPageBreak/>
        <w:t>Арендная плата за пользование имуществом в первый год аренды составляет 40 (сорок) процентов размера годовой арендной платы, установленной по результатам аукциона, а именно ______________ х 0,4 =___________________ руб. в год.</w:t>
      </w:r>
    </w:p>
    <w:p w:rsidR="00DE5868" w:rsidRPr="00DE5868" w:rsidRDefault="00DE5868" w:rsidP="00DE5868">
      <w:pPr>
        <w:ind w:firstLine="851"/>
        <w:jc w:val="both"/>
        <w:rPr>
          <w:rFonts w:ascii="Times New Roman" w:hAnsi="Times New Roman" w:cs="Times New Roman"/>
          <w:sz w:val="28"/>
          <w:szCs w:val="28"/>
        </w:rPr>
      </w:pPr>
      <w:r w:rsidRPr="00DE5868">
        <w:rPr>
          <w:rFonts w:ascii="Times New Roman" w:hAnsi="Times New Roman" w:cs="Times New Roman"/>
          <w:sz w:val="28"/>
          <w:szCs w:val="28"/>
        </w:rPr>
        <w:t xml:space="preserve"> Арендная плата в месяц в первый год аренды составляет:</w:t>
      </w:r>
    </w:p>
    <w:p w:rsidR="00DE5868" w:rsidRPr="00DE5868" w:rsidRDefault="00DE5868" w:rsidP="00DE5868">
      <w:pPr>
        <w:jc w:val="both"/>
        <w:rPr>
          <w:rFonts w:ascii="Times New Roman" w:hAnsi="Times New Roman" w:cs="Times New Roman"/>
          <w:sz w:val="28"/>
          <w:szCs w:val="28"/>
        </w:rPr>
      </w:pPr>
      <w:r w:rsidRPr="00DE5868">
        <w:rPr>
          <w:rFonts w:ascii="Times New Roman" w:hAnsi="Times New Roman" w:cs="Times New Roman"/>
          <w:sz w:val="28"/>
          <w:szCs w:val="28"/>
        </w:rPr>
        <w:t>_______________ руб. в год / 12 мес. = __________________ руб. в месяц.</w:t>
      </w:r>
    </w:p>
    <w:p w:rsidR="00DE5868" w:rsidRPr="00DE5868" w:rsidRDefault="00DE5868" w:rsidP="00DE5868">
      <w:pPr>
        <w:jc w:val="both"/>
        <w:rPr>
          <w:rFonts w:ascii="Times New Roman" w:hAnsi="Times New Roman" w:cs="Times New Roman"/>
          <w:sz w:val="28"/>
          <w:szCs w:val="28"/>
        </w:rPr>
      </w:pPr>
    </w:p>
    <w:p w:rsidR="00DE5868" w:rsidRPr="00DE5868" w:rsidRDefault="00DE5868" w:rsidP="00DE5868">
      <w:pPr>
        <w:jc w:val="center"/>
        <w:rPr>
          <w:rFonts w:ascii="Times New Roman" w:hAnsi="Times New Roman" w:cs="Times New Roman"/>
          <w:b/>
          <w:sz w:val="28"/>
          <w:szCs w:val="28"/>
        </w:rPr>
      </w:pPr>
      <w:r w:rsidRPr="00DE5868">
        <w:rPr>
          <w:rFonts w:ascii="Times New Roman" w:hAnsi="Times New Roman" w:cs="Times New Roman"/>
          <w:b/>
          <w:sz w:val="28"/>
          <w:szCs w:val="28"/>
        </w:rPr>
        <w:t>Подписи сторон:</w:t>
      </w:r>
    </w:p>
    <w:p w:rsidR="00DE5868" w:rsidRPr="00DE5868" w:rsidRDefault="00DE5868" w:rsidP="00DE5868">
      <w:pPr>
        <w:jc w:val="both"/>
        <w:rPr>
          <w:rFonts w:ascii="Times New Roman" w:hAnsi="Times New Roman" w:cs="Times New Roman"/>
          <w:b/>
          <w:sz w:val="28"/>
          <w:szCs w:val="28"/>
        </w:rPr>
      </w:pPr>
    </w:p>
    <w:tbl>
      <w:tblPr>
        <w:tblW w:w="9828" w:type="dxa"/>
        <w:tblLayout w:type="fixed"/>
        <w:tblLook w:val="0000"/>
      </w:tblPr>
      <w:tblGrid>
        <w:gridCol w:w="5328"/>
        <w:gridCol w:w="4500"/>
      </w:tblGrid>
      <w:tr w:rsidR="00DE5868" w:rsidRPr="00DE5868" w:rsidTr="00BF5C31">
        <w:tc>
          <w:tcPr>
            <w:tcW w:w="5328" w:type="dxa"/>
          </w:tcPr>
          <w:p w:rsidR="00DE5868" w:rsidRPr="00DE5868" w:rsidRDefault="00DE5868" w:rsidP="00BF5C31">
            <w:pPr>
              <w:spacing w:line="216" w:lineRule="auto"/>
              <w:jc w:val="both"/>
              <w:rPr>
                <w:rFonts w:ascii="Times New Roman" w:hAnsi="Times New Roman" w:cs="Times New Roman"/>
                <w:sz w:val="28"/>
                <w:szCs w:val="28"/>
              </w:rPr>
            </w:pPr>
            <w:r w:rsidRPr="00DE5868">
              <w:rPr>
                <w:rFonts w:ascii="Times New Roman" w:hAnsi="Times New Roman" w:cs="Times New Roman"/>
                <w:sz w:val="28"/>
                <w:szCs w:val="28"/>
              </w:rPr>
              <w:t xml:space="preserve">Арендодатель:   </w:t>
            </w:r>
          </w:p>
          <w:p w:rsidR="00DE5868" w:rsidRPr="00DE5868" w:rsidRDefault="00DE5868" w:rsidP="00BF5C31">
            <w:pPr>
              <w:spacing w:line="216" w:lineRule="auto"/>
              <w:jc w:val="both"/>
              <w:rPr>
                <w:rFonts w:ascii="Times New Roman" w:hAnsi="Times New Roman" w:cs="Times New Roman"/>
                <w:sz w:val="28"/>
                <w:szCs w:val="28"/>
              </w:rPr>
            </w:pPr>
            <w:r w:rsidRPr="00DE5868">
              <w:rPr>
                <w:rFonts w:ascii="Times New Roman" w:hAnsi="Times New Roman" w:cs="Times New Roman"/>
                <w:sz w:val="28"/>
                <w:szCs w:val="28"/>
              </w:rPr>
              <w:t xml:space="preserve">________________                 </w:t>
            </w:r>
          </w:p>
          <w:p w:rsidR="00DE5868" w:rsidRPr="00DE5868" w:rsidRDefault="00DE5868" w:rsidP="00BF5C31">
            <w:pPr>
              <w:jc w:val="both"/>
              <w:rPr>
                <w:rFonts w:ascii="Times New Roman" w:hAnsi="Times New Roman" w:cs="Times New Roman"/>
                <w:sz w:val="28"/>
                <w:szCs w:val="28"/>
              </w:rPr>
            </w:pPr>
            <w:r w:rsidRPr="00DE5868">
              <w:rPr>
                <w:rFonts w:ascii="Times New Roman" w:hAnsi="Times New Roman" w:cs="Times New Roman"/>
                <w:sz w:val="28"/>
                <w:szCs w:val="28"/>
              </w:rPr>
              <w:t xml:space="preserve">________________ </w:t>
            </w:r>
          </w:p>
          <w:p w:rsidR="00DE5868" w:rsidRPr="00DE5868" w:rsidRDefault="00DE5868" w:rsidP="00BF5C31">
            <w:pPr>
              <w:jc w:val="both"/>
              <w:rPr>
                <w:rFonts w:ascii="Times New Roman" w:hAnsi="Times New Roman" w:cs="Times New Roman"/>
                <w:sz w:val="28"/>
                <w:szCs w:val="28"/>
              </w:rPr>
            </w:pPr>
            <w:r w:rsidRPr="00DE5868">
              <w:rPr>
                <w:rFonts w:ascii="Times New Roman" w:hAnsi="Times New Roman" w:cs="Times New Roman"/>
                <w:sz w:val="28"/>
                <w:szCs w:val="28"/>
              </w:rPr>
              <w:t xml:space="preserve">           м.п.      </w:t>
            </w:r>
          </w:p>
        </w:tc>
        <w:tc>
          <w:tcPr>
            <w:tcW w:w="4500" w:type="dxa"/>
          </w:tcPr>
          <w:p w:rsidR="00DE5868" w:rsidRPr="00DE5868" w:rsidRDefault="00DE5868" w:rsidP="00BF5C31">
            <w:pPr>
              <w:spacing w:line="216" w:lineRule="auto"/>
              <w:jc w:val="both"/>
              <w:rPr>
                <w:rFonts w:ascii="Times New Roman" w:hAnsi="Times New Roman" w:cs="Times New Roman"/>
                <w:sz w:val="28"/>
                <w:szCs w:val="28"/>
              </w:rPr>
            </w:pPr>
            <w:r w:rsidRPr="00DE5868">
              <w:rPr>
                <w:rFonts w:ascii="Times New Roman" w:hAnsi="Times New Roman" w:cs="Times New Roman"/>
                <w:sz w:val="28"/>
                <w:szCs w:val="28"/>
              </w:rPr>
              <w:t>Арендатор:</w:t>
            </w:r>
          </w:p>
          <w:p w:rsidR="00DE5868" w:rsidRPr="00DE5868" w:rsidRDefault="00DE5868" w:rsidP="00BF5C31">
            <w:pPr>
              <w:jc w:val="both"/>
              <w:rPr>
                <w:rFonts w:ascii="Times New Roman" w:hAnsi="Times New Roman" w:cs="Times New Roman"/>
                <w:sz w:val="28"/>
                <w:szCs w:val="28"/>
              </w:rPr>
            </w:pPr>
            <w:r w:rsidRPr="00DE5868">
              <w:rPr>
                <w:rFonts w:ascii="Times New Roman" w:hAnsi="Times New Roman" w:cs="Times New Roman"/>
                <w:sz w:val="28"/>
                <w:szCs w:val="28"/>
              </w:rPr>
              <w:t>______________________</w:t>
            </w:r>
          </w:p>
          <w:p w:rsidR="00DE5868" w:rsidRPr="00DE5868" w:rsidRDefault="00DE5868" w:rsidP="00BF5C31">
            <w:pPr>
              <w:jc w:val="both"/>
              <w:rPr>
                <w:rFonts w:ascii="Times New Roman" w:hAnsi="Times New Roman" w:cs="Times New Roman"/>
                <w:sz w:val="28"/>
                <w:szCs w:val="28"/>
              </w:rPr>
            </w:pPr>
            <w:r w:rsidRPr="00DE5868">
              <w:rPr>
                <w:rFonts w:ascii="Times New Roman" w:hAnsi="Times New Roman" w:cs="Times New Roman"/>
                <w:sz w:val="28"/>
                <w:szCs w:val="28"/>
              </w:rPr>
              <w:t xml:space="preserve">______________________ </w:t>
            </w:r>
          </w:p>
          <w:p w:rsidR="00DE5868" w:rsidRPr="00DE5868" w:rsidRDefault="00DE5868" w:rsidP="00BF5C31">
            <w:pPr>
              <w:jc w:val="both"/>
              <w:rPr>
                <w:rFonts w:ascii="Times New Roman" w:hAnsi="Times New Roman" w:cs="Times New Roman"/>
                <w:sz w:val="28"/>
                <w:szCs w:val="28"/>
              </w:rPr>
            </w:pPr>
            <w:r w:rsidRPr="00DE5868">
              <w:rPr>
                <w:rFonts w:ascii="Times New Roman" w:hAnsi="Times New Roman" w:cs="Times New Roman"/>
                <w:sz w:val="28"/>
                <w:szCs w:val="28"/>
              </w:rPr>
              <w:t xml:space="preserve">         м.п.</w:t>
            </w:r>
          </w:p>
        </w:tc>
      </w:tr>
    </w:tbl>
    <w:p w:rsidR="00DE5868" w:rsidRPr="005B4404" w:rsidRDefault="00DE5868" w:rsidP="00DE5868">
      <w:pPr>
        <w:spacing w:line="216" w:lineRule="auto"/>
        <w:jc w:val="both"/>
        <w:rPr>
          <w:sz w:val="28"/>
          <w:szCs w:val="28"/>
        </w:rPr>
      </w:pPr>
      <w:r w:rsidRPr="005B4404">
        <w:rPr>
          <w:sz w:val="28"/>
          <w:szCs w:val="28"/>
        </w:rPr>
        <w:tab/>
        <w:t xml:space="preserve">            </w:t>
      </w:r>
    </w:p>
    <w:p w:rsidR="00DE5868" w:rsidRDefault="00DE5868" w:rsidP="00DE5868">
      <w:pPr>
        <w:spacing w:line="216" w:lineRule="auto"/>
        <w:jc w:val="both"/>
        <w:rPr>
          <w:rFonts w:eastAsia="MS Mincho"/>
        </w:rPr>
      </w:pPr>
      <w:r w:rsidRPr="005B4404">
        <w:rPr>
          <w:sz w:val="28"/>
          <w:szCs w:val="28"/>
        </w:rPr>
        <w:t xml:space="preserve">       </w:t>
      </w:r>
      <w:r w:rsidRPr="005B4404">
        <w:rPr>
          <w:sz w:val="28"/>
          <w:szCs w:val="28"/>
        </w:rPr>
        <w:tab/>
      </w:r>
      <w:r w:rsidRPr="005B4404">
        <w:rPr>
          <w:sz w:val="28"/>
          <w:szCs w:val="28"/>
        </w:rPr>
        <w:tab/>
      </w:r>
    </w:p>
    <w:p w:rsidR="00DE5868" w:rsidRDefault="00DE5868" w:rsidP="00CC1C0B">
      <w:pPr>
        <w:jc w:val="center"/>
        <w:rPr>
          <w:rFonts w:ascii="Times New Roman" w:hAnsi="Times New Roman" w:cs="Times New Roman"/>
          <w:sz w:val="28"/>
          <w:szCs w:val="28"/>
        </w:rPr>
      </w:pPr>
    </w:p>
    <w:p w:rsidR="00DE5868" w:rsidRDefault="00DE5868" w:rsidP="00CC1C0B">
      <w:pPr>
        <w:jc w:val="center"/>
        <w:rPr>
          <w:rFonts w:ascii="Times New Roman" w:hAnsi="Times New Roman" w:cs="Times New Roman"/>
          <w:sz w:val="28"/>
          <w:szCs w:val="28"/>
        </w:rPr>
      </w:pPr>
    </w:p>
    <w:p w:rsidR="00DE5868" w:rsidRDefault="00DE5868" w:rsidP="00CC1C0B">
      <w:pPr>
        <w:jc w:val="center"/>
        <w:rPr>
          <w:rFonts w:ascii="Times New Roman" w:hAnsi="Times New Roman" w:cs="Times New Roman"/>
          <w:sz w:val="28"/>
          <w:szCs w:val="28"/>
        </w:rPr>
      </w:pPr>
    </w:p>
    <w:p w:rsidR="00DE5868" w:rsidRDefault="00DE5868" w:rsidP="00CC1C0B">
      <w:pPr>
        <w:jc w:val="center"/>
        <w:rPr>
          <w:rFonts w:ascii="Times New Roman" w:hAnsi="Times New Roman" w:cs="Times New Roman"/>
          <w:sz w:val="28"/>
          <w:szCs w:val="28"/>
        </w:rPr>
      </w:pPr>
    </w:p>
    <w:p w:rsidR="00DE5868" w:rsidRDefault="00DE5868" w:rsidP="00CC1C0B">
      <w:pPr>
        <w:jc w:val="center"/>
        <w:rPr>
          <w:rFonts w:ascii="Times New Roman" w:hAnsi="Times New Roman" w:cs="Times New Roman"/>
          <w:sz w:val="28"/>
          <w:szCs w:val="28"/>
        </w:rPr>
      </w:pPr>
    </w:p>
    <w:p w:rsidR="00DE5868" w:rsidRDefault="00DE5868" w:rsidP="00CC1C0B">
      <w:pPr>
        <w:jc w:val="center"/>
        <w:rPr>
          <w:rFonts w:ascii="Times New Roman" w:hAnsi="Times New Roman" w:cs="Times New Roman"/>
          <w:sz w:val="28"/>
          <w:szCs w:val="28"/>
        </w:rPr>
      </w:pPr>
    </w:p>
    <w:p w:rsidR="00DE5868" w:rsidRDefault="00DE5868" w:rsidP="00CC1C0B">
      <w:pPr>
        <w:jc w:val="center"/>
        <w:rPr>
          <w:rFonts w:ascii="Times New Roman" w:hAnsi="Times New Roman" w:cs="Times New Roman"/>
          <w:sz w:val="28"/>
          <w:szCs w:val="28"/>
        </w:rPr>
      </w:pPr>
    </w:p>
    <w:p w:rsidR="00DE5868" w:rsidRDefault="00DE5868" w:rsidP="00CC1C0B">
      <w:pPr>
        <w:jc w:val="center"/>
        <w:rPr>
          <w:rFonts w:ascii="Times New Roman" w:hAnsi="Times New Roman" w:cs="Times New Roman"/>
          <w:sz w:val="28"/>
          <w:szCs w:val="28"/>
        </w:rPr>
      </w:pPr>
    </w:p>
    <w:p w:rsidR="00DE5868" w:rsidRDefault="00DE5868" w:rsidP="00CC1C0B">
      <w:pPr>
        <w:jc w:val="center"/>
        <w:rPr>
          <w:rFonts w:ascii="Times New Roman" w:hAnsi="Times New Roman" w:cs="Times New Roman"/>
          <w:sz w:val="28"/>
          <w:szCs w:val="28"/>
        </w:rPr>
      </w:pPr>
    </w:p>
    <w:p w:rsidR="00DE5868" w:rsidRDefault="00DE5868" w:rsidP="00CC1C0B">
      <w:pPr>
        <w:jc w:val="center"/>
        <w:rPr>
          <w:rFonts w:ascii="Times New Roman" w:hAnsi="Times New Roman" w:cs="Times New Roman"/>
          <w:sz w:val="28"/>
          <w:szCs w:val="28"/>
        </w:rPr>
      </w:pPr>
    </w:p>
    <w:p w:rsidR="00DE5868" w:rsidRDefault="00DE5868" w:rsidP="00CC1C0B">
      <w:pPr>
        <w:jc w:val="center"/>
        <w:rPr>
          <w:rFonts w:ascii="Times New Roman" w:hAnsi="Times New Roman" w:cs="Times New Roman"/>
          <w:sz w:val="28"/>
          <w:szCs w:val="28"/>
        </w:rPr>
      </w:pPr>
    </w:p>
    <w:p w:rsidR="00DE5868" w:rsidRDefault="00DE5868" w:rsidP="00CC1C0B">
      <w:pPr>
        <w:jc w:val="center"/>
        <w:rPr>
          <w:rFonts w:ascii="Times New Roman" w:hAnsi="Times New Roman" w:cs="Times New Roman"/>
          <w:sz w:val="28"/>
          <w:szCs w:val="28"/>
        </w:rPr>
      </w:pPr>
    </w:p>
    <w:p w:rsidR="003A6FAF" w:rsidRPr="003A6FAF" w:rsidRDefault="003A6FAF" w:rsidP="00084892">
      <w:pPr>
        <w:jc w:val="center"/>
        <w:rPr>
          <w:rFonts w:ascii="Times New Roman" w:hAnsi="Times New Roman" w:cs="Times New Roman"/>
          <w:sz w:val="28"/>
          <w:szCs w:val="28"/>
        </w:rPr>
      </w:pPr>
      <w:r w:rsidRPr="003A6FAF">
        <w:rPr>
          <w:rFonts w:ascii="Times New Roman" w:hAnsi="Times New Roman" w:cs="Times New Roman"/>
          <w:noProof/>
          <w:sz w:val="28"/>
          <w:szCs w:val="28"/>
        </w:rPr>
        <w:lastRenderedPageBreak/>
        <w:drawing>
          <wp:inline distT="0" distB="0" distL="0" distR="0">
            <wp:extent cx="651510" cy="788035"/>
            <wp:effectExtent l="19050" t="0" r="0" b="0"/>
            <wp:docPr id="3"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51510" cy="788035"/>
                    </a:xfrm>
                    <a:prstGeom prst="rect">
                      <a:avLst/>
                    </a:prstGeom>
                    <a:noFill/>
                    <a:ln w="9525">
                      <a:noFill/>
                      <a:miter lim="800000"/>
                      <a:headEnd/>
                      <a:tailEnd/>
                    </a:ln>
                  </pic:spPr>
                </pic:pic>
              </a:graphicData>
            </a:graphic>
          </wp:inline>
        </w:drawing>
      </w:r>
    </w:p>
    <w:p w:rsidR="003A6FAF" w:rsidRPr="003A6FAF" w:rsidRDefault="003A6FAF" w:rsidP="003A6FAF">
      <w:pPr>
        <w:jc w:val="center"/>
        <w:rPr>
          <w:rFonts w:ascii="Times New Roman" w:hAnsi="Times New Roman" w:cs="Times New Roman"/>
          <w:b/>
          <w:sz w:val="28"/>
          <w:szCs w:val="28"/>
        </w:rPr>
      </w:pPr>
    </w:p>
    <w:p w:rsidR="003A6FAF" w:rsidRPr="003A6FAF" w:rsidRDefault="003A6FAF" w:rsidP="003A6FAF">
      <w:pPr>
        <w:tabs>
          <w:tab w:val="left" w:pos="5670"/>
        </w:tabs>
        <w:spacing w:line="360" w:lineRule="auto"/>
        <w:jc w:val="center"/>
        <w:rPr>
          <w:rFonts w:ascii="Times New Roman" w:hAnsi="Times New Roman" w:cs="Times New Roman"/>
          <w:b/>
          <w:i/>
          <w:sz w:val="28"/>
          <w:szCs w:val="28"/>
        </w:rPr>
      </w:pPr>
      <w:r w:rsidRPr="003A6FAF">
        <w:rPr>
          <w:rFonts w:ascii="Times New Roman" w:hAnsi="Times New Roman" w:cs="Times New Roman"/>
          <w:b/>
          <w:i/>
          <w:sz w:val="28"/>
          <w:szCs w:val="28"/>
        </w:rPr>
        <w:t>ПОСТАНОВЛЕНИЕ</w:t>
      </w:r>
    </w:p>
    <w:p w:rsidR="003A6FAF" w:rsidRPr="003A6FAF" w:rsidRDefault="003A6FAF" w:rsidP="003A6FAF">
      <w:pPr>
        <w:jc w:val="center"/>
        <w:rPr>
          <w:rFonts w:ascii="Times New Roman" w:hAnsi="Times New Roman" w:cs="Times New Roman"/>
          <w:b/>
          <w:i/>
          <w:sz w:val="28"/>
          <w:szCs w:val="28"/>
        </w:rPr>
      </w:pPr>
      <w:r w:rsidRPr="003A6FAF">
        <w:rPr>
          <w:rFonts w:ascii="Times New Roman" w:hAnsi="Times New Roman" w:cs="Times New Roman"/>
          <w:b/>
          <w:i/>
          <w:sz w:val="28"/>
          <w:szCs w:val="28"/>
        </w:rPr>
        <w:t>Администрации</w:t>
      </w:r>
    </w:p>
    <w:p w:rsidR="003A6FAF" w:rsidRPr="003A6FAF" w:rsidRDefault="003A6FAF" w:rsidP="003A6FAF">
      <w:pPr>
        <w:jc w:val="center"/>
        <w:rPr>
          <w:rFonts w:ascii="Times New Roman" w:hAnsi="Times New Roman" w:cs="Times New Roman"/>
          <w:b/>
          <w:i/>
          <w:sz w:val="28"/>
          <w:szCs w:val="28"/>
        </w:rPr>
      </w:pPr>
      <w:r w:rsidRPr="003A6FAF">
        <w:rPr>
          <w:rFonts w:ascii="Times New Roman" w:hAnsi="Times New Roman" w:cs="Times New Roman"/>
          <w:b/>
          <w:i/>
          <w:sz w:val="28"/>
          <w:szCs w:val="28"/>
        </w:rPr>
        <w:t>муниципального образования «Родниковский муниципальный район»</w:t>
      </w:r>
    </w:p>
    <w:p w:rsidR="003A6FAF" w:rsidRPr="003A6FAF" w:rsidRDefault="003A6FAF" w:rsidP="003A6FAF">
      <w:pPr>
        <w:jc w:val="center"/>
        <w:rPr>
          <w:rFonts w:ascii="Times New Roman" w:hAnsi="Times New Roman" w:cs="Times New Roman"/>
          <w:b/>
          <w:i/>
          <w:sz w:val="28"/>
          <w:szCs w:val="28"/>
        </w:rPr>
      </w:pPr>
      <w:r w:rsidRPr="003A6FAF">
        <w:rPr>
          <w:rFonts w:ascii="Times New Roman" w:hAnsi="Times New Roman" w:cs="Times New Roman"/>
          <w:b/>
          <w:i/>
          <w:sz w:val="28"/>
          <w:szCs w:val="28"/>
        </w:rPr>
        <w:t>Ивановской области</w:t>
      </w:r>
    </w:p>
    <w:p w:rsidR="003A6FAF" w:rsidRPr="003A6FAF" w:rsidRDefault="003A6FAF" w:rsidP="003A6FAF">
      <w:pPr>
        <w:jc w:val="center"/>
        <w:rPr>
          <w:rFonts w:ascii="Times New Roman" w:hAnsi="Times New Roman" w:cs="Times New Roman"/>
          <w:sz w:val="28"/>
          <w:szCs w:val="28"/>
        </w:rPr>
      </w:pPr>
      <w:r>
        <w:rPr>
          <w:rFonts w:ascii="Times New Roman" w:hAnsi="Times New Roman" w:cs="Times New Roman"/>
          <w:sz w:val="28"/>
          <w:szCs w:val="28"/>
        </w:rPr>
        <w:t>От 06.10.2017</w:t>
      </w:r>
      <w:r w:rsidRPr="003A6FAF">
        <w:rPr>
          <w:rFonts w:ascii="Times New Roman" w:hAnsi="Times New Roman" w:cs="Times New Roman"/>
          <w:sz w:val="28"/>
          <w:szCs w:val="28"/>
        </w:rPr>
        <w:t xml:space="preserve"> № </w:t>
      </w:r>
      <w:r>
        <w:rPr>
          <w:rFonts w:ascii="Times New Roman" w:hAnsi="Times New Roman" w:cs="Times New Roman"/>
          <w:sz w:val="28"/>
          <w:szCs w:val="28"/>
        </w:rPr>
        <w:t>1415</w:t>
      </w:r>
    </w:p>
    <w:p w:rsidR="003A6FAF" w:rsidRPr="00084892" w:rsidRDefault="00084892" w:rsidP="00084892">
      <w:pPr>
        <w:pStyle w:val="a9"/>
        <w:jc w:val="both"/>
        <w:rPr>
          <w:szCs w:val="28"/>
        </w:rPr>
      </w:pPr>
      <w:r>
        <w:rPr>
          <w:szCs w:val="28"/>
        </w:rPr>
        <w:t xml:space="preserve"> </w:t>
      </w:r>
      <w:r w:rsidR="003A6FAF" w:rsidRPr="003A6FAF">
        <w:rPr>
          <w:szCs w:val="28"/>
        </w:rPr>
        <w:t>Об утверждении информационного сообщения о продаже</w:t>
      </w:r>
      <w:r w:rsidR="004E2F46">
        <w:rPr>
          <w:szCs w:val="28"/>
        </w:rPr>
        <w:t xml:space="preserve"> </w:t>
      </w:r>
      <w:r w:rsidR="003A6FAF" w:rsidRPr="003A6FAF">
        <w:rPr>
          <w:szCs w:val="28"/>
        </w:rPr>
        <w:t>посредством публичного предложения имущества,</w:t>
      </w:r>
      <w:r w:rsidR="004E2F46">
        <w:rPr>
          <w:szCs w:val="28"/>
        </w:rPr>
        <w:t xml:space="preserve"> находящегося в собственности </w:t>
      </w:r>
      <w:r w:rsidR="003A6FAF" w:rsidRPr="003A6FAF">
        <w:rPr>
          <w:szCs w:val="28"/>
        </w:rPr>
        <w:t>муниципального образования</w:t>
      </w:r>
      <w:r w:rsidR="004E2F46">
        <w:rPr>
          <w:szCs w:val="28"/>
        </w:rPr>
        <w:t xml:space="preserve"> </w:t>
      </w:r>
      <w:r w:rsidR="003A6FAF" w:rsidRPr="003A6FAF">
        <w:rPr>
          <w:szCs w:val="28"/>
        </w:rPr>
        <w:t>«Родниковский муниципальный район»</w:t>
      </w:r>
    </w:p>
    <w:p w:rsidR="0037703B" w:rsidRDefault="003A6FAF" w:rsidP="003A6FAF">
      <w:pPr>
        <w:pStyle w:val="211"/>
        <w:tabs>
          <w:tab w:val="left" w:pos="720"/>
        </w:tabs>
        <w:spacing w:line="0" w:lineRule="atLeast"/>
        <w:ind w:right="0" w:firstLine="0"/>
        <w:rPr>
          <w:rFonts w:eastAsiaTheme="minorEastAsia"/>
          <w:sz w:val="28"/>
          <w:szCs w:val="28"/>
        </w:rPr>
      </w:pPr>
      <w:r>
        <w:rPr>
          <w:rFonts w:eastAsiaTheme="minorEastAsia"/>
          <w:sz w:val="28"/>
          <w:szCs w:val="28"/>
        </w:rPr>
        <w:tab/>
      </w:r>
    </w:p>
    <w:p w:rsidR="003A6FAF" w:rsidRPr="003A6FAF" w:rsidRDefault="003A6FAF" w:rsidP="003A6FAF">
      <w:pPr>
        <w:pStyle w:val="211"/>
        <w:tabs>
          <w:tab w:val="left" w:pos="720"/>
        </w:tabs>
        <w:spacing w:line="0" w:lineRule="atLeast"/>
        <w:ind w:right="0" w:firstLine="0"/>
        <w:rPr>
          <w:sz w:val="28"/>
          <w:szCs w:val="28"/>
        </w:rPr>
      </w:pPr>
      <w:r w:rsidRPr="003A6FAF">
        <w:rPr>
          <w:sz w:val="28"/>
          <w:szCs w:val="28"/>
        </w:rPr>
        <w:t xml:space="preserve">В соответствии с Федеральным законом от 21.12.2001 № 178-ФЗ «О приватизации государственного и муниципального имущества» и  Постановлением Правительства РФ от 22.07.2002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w:t>
      </w:r>
    </w:p>
    <w:p w:rsidR="003A6FAF" w:rsidRPr="003A6FAF" w:rsidRDefault="003A6FAF" w:rsidP="003A6FAF">
      <w:pPr>
        <w:jc w:val="center"/>
        <w:rPr>
          <w:rFonts w:ascii="Times New Roman" w:hAnsi="Times New Roman" w:cs="Times New Roman"/>
          <w:b/>
          <w:sz w:val="28"/>
          <w:szCs w:val="28"/>
        </w:rPr>
      </w:pPr>
      <w:r w:rsidRPr="003A6FAF">
        <w:rPr>
          <w:rFonts w:ascii="Times New Roman" w:hAnsi="Times New Roman" w:cs="Times New Roman"/>
          <w:b/>
          <w:sz w:val="28"/>
          <w:szCs w:val="28"/>
        </w:rPr>
        <w:t>постановляю:</w:t>
      </w:r>
    </w:p>
    <w:p w:rsidR="003A6FAF" w:rsidRPr="003A6FAF" w:rsidRDefault="003A6FAF" w:rsidP="003A6FAF">
      <w:pPr>
        <w:ind w:firstLine="708"/>
        <w:jc w:val="both"/>
        <w:rPr>
          <w:rFonts w:ascii="Times New Roman" w:hAnsi="Times New Roman" w:cs="Times New Roman"/>
          <w:sz w:val="28"/>
          <w:szCs w:val="28"/>
        </w:rPr>
      </w:pPr>
      <w:r w:rsidRPr="003A6FAF">
        <w:rPr>
          <w:rFonts w:ascii="Times New Roman" w:hAnsi="Times New Roman" w:cs="Times New Roman"/>
          <w:sz w:val="28"/>
          <w:szCs w:val="28"/>
        </w:rPr>
        <w:t>1. Утвердить информационное сообщение о продаже посредством  публичного предложения имущества, находящегося в собственности муниципального образования «Родниковский муниципального район»  (приложение).</w:t>
      </w:r>
    </w:p>
    <w:p w:rsidR="003A6FAF" w:rsidRDefault="003A6FAF" w:rsidP="003A6FAF">
      <w:pPr>
        <w:tabs>
          <w:tab w:val="num" w:pos="1185"/>
        </w:tabs>
        <w:jc w:val="both"/>
        <w:rPr>
          <w:rFonts w:ascii="Times New Roman" w:hAnsi="Times New Roman" w:cs="Times New Roman"/>
          <w:sz w:val="28"/>
          <w:szCs w:val="28"/>
        </w:rPr>
      </w:pPr>
      <w:r w:rsidRPr="003A6FAF">
        <w:rPr>
          <w:rFonts w:ascii="Times New Roman" w:hAnsi="Times New Roman" w:cs="Times New Roman"/>
          <w:sz w:val="28"/>
          <w:szCs w:val="28"/>
        </w:rPr>
        <w:t xml:space="preserve">          2. Опубликовать настоящее постановление в Информационном бюллетене «Сборник нормативных актов Родниковского района».</w:t>
      </w:r>
    </w:p>
    <w:p w:rsidR="003A6FAF" w:rsidRPr="003A6FAF" w:rsidRDefault="003A6FAF" w:rsidP="003A6FAF">
      <w:pPr>
        <w:tabs>
          <w:tab w:val="num" w:pos="1185"/>
        </w:tabs>
        <w:jc w:val="both"/>
        <w:rPr>
          <w:rFonts w:ascii="Times New Roman" w:hAnsi="Times New Roman" w:cs="Times New Roman"/>
          <w:sz w:val="28"/>
          <w:szCs w:val="28"/>
        </w:rPr>
      </w:pPr>
      <w:r>
        <w:rPr>
          <w:rFonts w:ascii="Times New Roman" w:hAnsi="Times New Roman" w:cs="Times New Roman"/>
          <w:sz w:val="28"/>
          <w:szCs w:val="28"/>
        </w:rPr>
        <w:t xml:space="preserve">         </w:t>
      </w:r>
      <w:r w:rsidRPr="003A6FAF">
        <w:rPr>
          <w:rFonts w:ascii="Times New Roman" w:hAnsi="Times New Roman" w:cs="Times New Roman"/>
          <w:sz w:val="28"/>
          <w:szCs w:val="28"/>
        </w:rPr>
        <w:t>3. Контроль за исполнением настоящего постановления оставляю за собой.</w:t>
      </w:r>
    </w:p>
    <w:p w:rsidR="003A6FAF" w:rsidRPr="003A6FAF" w:rsidRDefault="003A6FAF" w:rsidP="003A6FAF">
      <w:pPr>
        <w:jc w:val="both"/>
        <w:rPr>
          <w:rFonts w:ascii="Times New Roman" w:hAnsi="Times New Roman" w:cs="Times New Roman"/>
          <w:sz w:val="28"/>
          <w:szCs w:val="28"/>
        </w:rPr>
      </w:pPr>
    </w:p>
    <w:p w:rsidR="003A6FAF" w:rsidRPr="003A6FAF" w:rsidRDefault="003A6FAF" w:rsidP="003A6FAF">
      <w:pPr>
        <w:jc w:val="both"/>
        <w:rPr>
          <w:rFonts w:ascii="Times New Roman" w:hAnsi="Times New Roman" w:cs="Times New Roman"/>
          <w:b/>
          <w:sz w:val="28"/>
          <w:szCs w:val="28"/>
        </w:rPr>
      </w:pPr>
      <w:r w:rsidRPr="003A6FAF">
        <w:rPr>
          <w:rFonts w:ascii="Times New Roman" w:hAnsi="Times New Roman" w:cs="Times New Roman"/>
          <w:b/>
          <w:sz w:val="28"/>
          <w:szCs w:val="28"/>
        </w:rPr>
        <w:t xml:space="preserve">Глава муниципального образования </w:t>
      </w:r>
    </w:p>
    <w:p w:rsidR="003A6FAF" w:rsidRPr="003A6FAF" w:rsidRDefault="003A6FAF" w:rsidP="003A6FAF">
      <w:pPr>
        <w:jc w:val="both"/>
        <w:rPr>
          <w:rFonts w:ascii="Times New Roman" w:hAnsi="Times New Roman" w:cs="Times New Roman"/>
          <w:b/>
          <w:sz w:val="28"/>
          <w:szCs w:val="28"/>
        </w:rPr>
      </w:pPr>
      <w:r w:rsidRPr="003A6FAF">
        <w:rPr>
          <w:rFonts w:ascii="Times New Roman" w:hAnsi="Times New Roman" w:cs="Times New Roman"/>
          <w:b/>
          <w:sz w:val="28"/>
          <w:szCs w:val="28"/>
        </w:rPr>
        <w:t>«Родниковский муниципальный район»</w:t>
      </w:r>
      <w:r w:rsidRPr="003A6FAF">
        <w:rPr>
          <w:rFonts w:ascii="Times New Roman" w:hAnsi="Times New Roman" w:cs="Times New Roman"/>
          <w:b/>
          <w:sz w:val="28"/>
          <w:szCs w:val="28"/>
        </w:rPr>
        <w:tab/>
      </w:r>
      <w:r w:rsidRPr="003A6FAF">
        <w:rPr>
          <w:rFonts w:ascii="Times New Roman" w:hAnsi="Times New Roman" w:cs="Times New Roman"/>
          <w:b/>
          <w:sz w:val="28"/>
          <w:szCs w:val="28"/>
        </w:rPr>
        <w:tab/>
      </w:r>
      <w:r w:rsidRPr="003A6FAF">
        <w:rPr>
          <w:rFonts w:ascii="Times New Roman" w:hAnsi="Times New Roman" w:cs="Times New Roman"/>
          <w:b/>
          <w:sz w:val="28"/>
          <w:szCs w:val="28"/>
        </w:rPr>
        <w:tab/>
      </w:r>
      <w:r w:rsidRPr="003A6FAF">
        <w:rPr>
          <w:rFonts w:ascii="Times New Roman" w:hAnsi="Times New Roman" w:cs="Times New Roman"/>
          <w:b/>
          <w:sz w:val="28"/>
          <w:szCs w:val="28"/>
        </w:rPr>
        <w:tab/>
        <w:t>С.В.Носов</w:t>
      </w:r>
    </w:p>
    <w:p w:rsidR="003A6FAF" w:rsidRPr="003A6FAF" w:rsidRDefault="003A6FAF" w:rsidP="003A6FAF">
      <w:pPr>
        <w:jc w:val="both"/>
        <w:rPr>
          <w:rFonts w:ascii="Times New Roman" w:hAnsi="Times New Roman" w:cs="Times New Roman"/>
          <w:sz w:val="28"/>
          <w:szCs w:val="28"/>
        </w:rPr>
      </w:pPr>
    </w:p>
    <w:p w:rsidR="004E2F46" w:rsidRDefault="004E2F46" w:rsidP="003A6FAF">
      <w:pPr>
        <w:jc w:val="right"/>
        <w:rPr>
          <w:rFonts w:ascii="Times New Roman" w:hAnsi="Times New Roman" w:cs="Times New Roman"/>
          <w:sz w:val="28"/>
          <w:szCs w:val="28"/>
        </w:rPr>
      </w:pPr>
    </w:p>
    <w:p w:rsidR="00BF5C31" w:rsidRDefault="00BF5C31" w:rsidP="003A6FAF">
      <w:pPr>
        <w:jc w:val="right"/>
        <w:rPr>
          <w:rFonts w:ascii="Times New Roman" w:hAnsi="Times New Roman" w:cs="Times New Roman"/>
          <w:sz w:val="28"/>
          <w:szCs w:val="28"/>
        </w:rPr>
      </w:pPr>
    </w:p>
    <w:p w:rsidR="00BF5C31" w:rsidRDefault="00BF5C31" w:rsidP="003A6FAF">
      <w:pPr>
        <w:jc w:val="right"/>
        <w:rPr>
          <w:rFonts w:ascii="Times New Roman" w:hAnsi="Times New Roman" w:cs="Times New Roman"/>
          <w:sz w:val="28"/>
          <w:szCs w:val="28"/>
        </w:rPr>
      </w:pPr>
    </w:p>
    <w:p w:rsidR="003A6FAF" w:rsidRPr="003A6FAF" w:rsidRDefault="003A6FAF" w:rsidP="003A6FAF">
      <w:pPr>
        <w:jc w:val="right"/>
        <w:rPr>
          <w:rFonts w:ascii="Times New Roman" w:hAnsi="Times New Roman" w:cs="Times New Roman"/>
          <w:sz w:val="28"/>
          <w:szCs w:val="28"/>
        </w:rPr>
      </w:pPr>
      <w:r w:rsidRPr="003A6FAF">
        <w:rPr>
          <w:rFonts w:ascii="Times New Roman" w:hAnsi="Times New Roman" w:cs="Times New Roman"/>
          <w:sz w:val="28"/>
          <w:szCs w:val="28"/>
        </w:rPr>
        <w:t>Приложение № 1</w:t>
      </w:r>
    </w:p>
    <w:p w:rsidR="003A6FAF" w:rsidRPr="003A6FAF" w:rsidRDefault="003A6FAF" w:rsidP="003A6FAF">
      <w:pPr>
        <w:ind w:left="3540"/>
        <w:jc w:val="right"/>
        <w:rPr>
          <w:rFonts w:ascii="Times New Roman" w:hAnsi="Times New Roman" w:cs="Times New Roman"/>
          <w:sz w:val="28"/>
          <w:szCs w:val="28"/>
        </w:rPr>
      </w:pPr>
      <w:r w:rsidRPr="003A6FAF">
        <w:rPr>
          <w:rFonts w:ascii="Times New Roman" w:hAnsi="Times New Roman" w:cs="Times New Roman"/>
          <w:sz w:val="28"/>
          <w:szCs w:val="28"/>
        </w:rPr>
        <w:t>к постановлению администрации</w:t>
      </w:r>
    </w:p>
    <w:p w:rsidR="003A6FAF" w:rsidRPr="003A6FAF" w:rsidRDefault="003A6FAF" w:rsidP="003A6FAF">
      <w:pPr>
        <w:ind w:left="3540"/>
        <w:jc w:val="right"/>
        <w:rPr>
          <w:rFonts w:ascii="Times New Roman" w:hAnsi="Times New Roman" w:cs="Times New Roman"/>
          <w:sz w:val="28"/>
          <w:szCs w:val="28"/>
        </w:rPr>
      </w:pPr>
      <w:r w:rsidRPr="003A6FAF">
        <w:rPr>
          <w:rFonts w:ascii="Times New Roman" w:hAnsi="Times New Roman" w:cs="Times New Roman"/>
          <w:sz w:val="28"/>
          <w:szCs w:val="28"/>
        </w:rPr>
        <w:t xml:space="preserve">муниципального образования </w:t>
      </w:r>
    </w:p>
    <w:p w:rsidR="003A6FAF" w:rsidRPr="003A6FAF" w:rsidRDefault="003A6FAF" w:rsidP="003A6FAF">
      <w:pPr>
        <w:ind w:left="3540"/>
        <w:jc w:val="right"/>
        <w:rPr>
          <w:rFonts w:ascii="Times New Roman" w:hAnsi="Times New Roman" w:cs="Times New Roman"/>
          <w:sz w:val="28"/>
          <w:szCs w:val="28"/>
        </w:rPr>
      </w:pPr>
      <w:r w:rsidRPr="003A6FAF">
        <w:rPr>
          <w:rFonts w:ascii="Times New Roman" w:hAnsi="Times New Roman" w:cs="Times New Roman"/>
          <w:sz w:val="28"/>
          <w:szCs w:val="28"/>
        </w:rPr>
        <w:t>«Родниковский муниципальный район»</w:t>
      </w:r>
    </w:p>
    <w:p w:rsidR="003A6FAF" w:rsidRPr="003A6FAF" w:rsidRDefault="003A6FAF" w:rsidP="003A6FAF">
      <w:pPr>
        <w:ind w:left="3540"/>
        <w:jc w:val="right"/>
        <w:rPr>
          <w:rFonts w:ascii="Times New Roman" w:hAnsi="Times New Roman" w:cs="Times New Roman"/>
          <w:sz w:val="28"/>
          <w:szCs w:val="28"/>
        </w:rPr>
      </w:pPr>
      <w:r w:rsidRPr="003A6FAF">
        <w:rPr>
          <w:rFonts w:ascii="Times New Roman" w:hAnsi="Times New Roman" w:cs="Times New Roman"/>
          <w:sz w:val="28"/>
          <w:szCs w:val="28"/>
        </w:rPr>
        <w:t>от __________года № ___</w:t>
      </w:r>
    </w:p>
    <w:p w:rsidR="003A6FAF" w:rsidRPr="003A6FAF" w:rsidRDefault="003A6FAF" w:rsidP="003A6FAF">
      <w:pPr>
        <w:jc w:val="both"/>
        <w:rPr>
          <w:rFonts w:ascii="Times New Roman" w:hAnsi="Times New Roman" w:cs="Times New Roman"/>
          <w:sz w:val="28"/>
          <w:szCs w:val="28"/>
        </w:rPr>
      </w:pPr>
    </w:p>
    <w:p w:rsidR="003A6FAF" w:rsidRPr="003A6FAF" w:rsidRDefault="003A6FAF" w:rsidP="003A6FAF">
      <w:pPr>
        <w:spacing w:line="360" w:lineRule="auto"/>
        <w:jc w:val="center"/>
        <w:rPr>
          <w:rFonts w:ascii="Times New Roman" w:hAnsi="Times New Roman" w:cs="Times New Roman"/>
          <w:b/>
          <w:sz w:val="28"/>
          <w:szCs w:val="28"/>
        </w:rPr>
      </w:pPr>
      <w:r w:rsidRPr="003A6FAF">
        <w:rPr>
          <w:rFonts w:ascii="Times New Roman" w:hAnsi="Times New Roman" w:cs="Times New Roman"/>
          <w:b/>
          <w:sz w:val="28"/>
          <w:szCs w:val="28"/>
        </w:rPr>
        <w:t>ИНФОРМАЦИОННОЕ СООБЩЕНИЕ</w:t>
      </w:r>
    </w:p>
    <w:p w:rsidR="003A6FAF" w:rsidRPr="003A6FAF" w:rsidRDefault="003A6FAF" w:rsidP="003A6FAF">
      <w:pPr>
        <w:jc w:val="center"/>
        <w:rPr>
          <w:rFonts w:ascii="Times New Roman" w:hAnsi="Times New Roman" w:cs="Times New Roman"/>
          <w:b/>
          <w:sz w:val="28"/>
          <w:szCs w:val="28"/>
        </w:rPr>
      </w:pPr>
      <w:r w:rsidRPr="003A6FAF">
        <w:rPr>
          <w:rFonts w:ascii="Times New Roman" w:hAnsi="Times New Roman" w:cs="Times New Roman"/>
          <w:b/>
          <w:sz w:val="28"/>
          <w:szCs w:val="28"/>
        </w:rPr>
        <w:t>Комитет по управлению имуществом администрации</w:t>
      </w:r>
    </w:p>
    <w:p w:rsidR="003A6FAF" w:rsidRPr="003A6FAF" w:rsidRDefault="003A6FAF" w:rsidP="003A6FAF">
      <w:pPr>
        <w:jc w:val="center"/>
        <w:rPr>
          <w:rFonts w:ascii="Times New Roman" w:hAnsi="Times New Roman" w:cs="Times New Roman"/>
          <w:b/>
          <w:sz w:val="28"/>
          <w:szCs w:val="28"/>
        </w:rPr>
      </w:pPr>
      <w:r w:rsidRPr="003A6FAF">
        <w:rPr>
          <w:rFonts w:ascii="Times New Roman" w:hAnsi="Times New Roman" w:cs="Times New Roman"/>
          <w:b/>
          <w:sz w:val="28"/>
          <w:szCs w:val="28"/>
        </w:rPr>
        <w:t>Родниковского муниципального района</w:t>
      </w:r>
    </w:p>
    <w:p w:rsidR="003A6FAF" w:rsidRPr="003A6FAF" w:rsidRDefault="003A6FAF" w:rsidP="003A6FAF">
      <w:pPr>
        <w:jc w:val="center"/>
        <w:rPr>
          <w:rFonts w:ascii="Times New Roman" w:hAnsi="Times New Roman" w:cs="Times New Roman"/>
          <w:b/>
          <w:bCs/>
          <w:sz w:val="28"/>
          <w:szCs w:val="28"/>
        </w:rPr>
      </w:pPr>
      <w:r w:rsidRPr="003A6FAF">
        <w:rPr>
          <w:rFonts w:ascii="Times New Roman" w:hAnsi="Times New Roman" w:cs="Times New Roman"/>
          <w:b/>
          <w:sz w:val="28"/>
          <w:szCs w:val="28"/>
        </w:rPr>
        <w:t>сообщает о проведении продажи посредством публичного предложения имущества</w:t>
      </w:r>
      <w:r w:rsidRPr="003A6FAF">
        <w:rPr>
          <w:rFonts w:ascii="Times New Roman" w:hAnsi="Times New Roman" w:cs="Times New Roman"/>
          <w:b/>
          <w:bCs/>
          <w:sz w:val="28"/>
          <w:szCs w:val="28"/>
        </w:rPr>
        <w:t>, находящегося в собственности муниципального образования</w:t>
      </w:r>
    </w:p>
    <w:p w:rsidR="003A6FAF" w:rsidRPr="003A6FAF" w:rsidRDefault="003A6FAF" w:rsidP="003A6FAF">
      <w:pPr>
        <w:jc w:val="center"/>
        <w:rPr>
          <w:rFonts w:ascii="Times New Roman" w:hAnsi="Times New Roman" w:cs="Times New Roman"/>
          <w:b/>
          <w:bCs/>
          <w:sz w:val="28"/>
          <w:szCs w:val="28"/>
        </w:rPr>
      </w:pPr>
      <w:r w:rsidRPr="003A6FAF">
        <w:rPr>
          <w:rFonts w:ascii="Times New Roman" w:hAnsi="Times New Roman" w:cs="Times New Roman"/>
          <w:b/>
          <w:bCs/>
          <w:sz w:val="28"/>
          <w:szCs w:val="28"/>
        </w:rPr>
        <w:t>«Родниковский муниципальный район»</w:t>
      </w:r>
    </w:p>
    <w:p w:rsidR="003A6FAF" w:rsidRPr="003A6FAF" w:rsidRDefault="003A6FAF" w:rsidP="003A6FAF">
      <w:pPr>
        <w:pStyle w:val="ConsPlusNormal"/>
        <w:ind w:firstLine="540"/>
        <w:jc w:val="both"/>
        <w:rPr>
          <w:rFonts w:ascii="Times New Roman" w:hAnsi="Times New Roman" w:cs="Times New Roman"/>
          <w:b/>
          <w:sz w:val="28"/>
          <w:szCs w:val="28"/>
        </w:rPr>
      </w:pPr>
    </w:p>
    <w:p w:rsidR="003A6FAF" w:rsidRPr="003A6FAF" w:rsidRDefault="003A6FAF" w:rsidP="003A6FAF">
      <w:pPr>
        <w:pStyle w:val="ConsPlusNormal"/>
        <w:ind w:firstLine="540"/>
        <w:jc w:val="both"/>
        <w:rPr>
          <w:rFonts w:ascii="Times New Roman" w:hAnsi="Times New Roman" w:cs="Times New Roman"/>
          <w:b/>
          <w:sz w:val="28"/>
          <w:szCs w:val="28"/>
        </w:rPr>
      </w:pPr>
      <w:r w:rsidRPr="003A6FAF">
        <w:rPr>
          <w:rFonts w:ascii="Times New Roman" w:hAnsi="Times New Roman" w:cs="Times New Roman"/>
          <w:b/>
          <w:sz w:val="28"/>
          <w:szCs w:val="28"/>
        </w:rPr>
        <w:t>1. Основание проведения торгов</w:t>
      </w:r>
    </w:p>
    <w:p w:rsidR="003A6FAF" w:rsidRPr="003A6FAF" w:rsidRDefault="003A6FAF" w:rsidP="003A6FAF">
      <w:pPr>
        <w:ind w:firstLine="540"/>
        <w:jc w:val="both"/>
        <w:rPr>
          <w:rFonts w:ascii="Times New Roman" w:hAnsi="Times New Roman" w:cs="Times New Roman"/>
          <w:sz w:val="28"/>
          <w:szCs w:val="28"/>
        </w:rPr>
      </w:pPr>
      <w:r w:rsidRPr="003A6FAF">
        <w:rPr>
          <w:rFonts w:ascii="Times New Roman" w:hAnsi="Times New Roman" w:cs="Times New Roman"/>
          <w:sz w:val="28"/>
          <w:szCs w:val="28"/>
        </w:rPr>
        <w:t>Постановление администрации муниципального  образования «Родниковский муниципальный район» от 06.10.2017г. № 1409 «Об условиях приватизации имущества, находящегося в собственности муниципального образования «Родниковский муниципальный район»</w:t>
      </w:r>
    </w:p>
    <w:p w:rsidR="003A6FAF" w:rsidRPr="003A6FAF" w:rsidRDefault="003A6FAF" w:rsidP="003A6FAF">
      <w:pPr>
        <w:numPr>
          <w:ilvl w:val="12"/>
          <w:numId w:val="0"/>
        </w:numPr>
        <w:spacing w:line="264" w:lineRule="auto"/>
        <w:ind w:firstLine="567"/>
        <w:jc w:val="both"/>
        <w:rPr>
          <w:rFonts w:ascii="Times New Roman" w:hAnsi="Times New Roman" w:cs="Times New Roman"/>
          <w:b/>
          <w:sz w:val="28"/>
          <w:szCs w:val="28"/>
        </w:rPr>
      </w:pPr>
    </w:p>
    <w:p w:rsidR="003A6FAF" w:rsidRPr="003A6FAF" w:rsidRDefault="003A6FAF" w:rsidP="003A6FAF">
      <w:pPr>
        <w:numPr>
          <w:ilvl w:val="12"/>
          <w:numId w:val="0"/>
        </w:numPr>
        <w:spacing w:line="264" w:lineRule="auto"/>
        <w:ind w:firstLine="567"/>
        <w:jc w:val="both"/>
        <w:rPr>
          <w:rFonts w:ascii="Times New Roman" w:hAnsi="Times New Roman" w:cs="Times New Roman"/>
          <w:b/>
          <w:sz w:val="28"/>
          <w:szCs w:val="28"/>
        </w:rPr>
      </w:pPr>
      <w:r w:rsidRPr="003A6FAF">
        <w:rPr>
          <w:rFonts w:ascii="Times New Roman" w:hAnsi="Times New Roman" w:cs="Times New Roman"/>
          <w:b/>
          <w:sz w:val="28"/>
          <w:szCs w:val="28"/>
        </w:rPr>
        <w:t>2. Организатор торгов (продавец)</w:t>
      </w:r>
    </w:p>
    <w:p w:rsidR="003A6FAF" w:rsidRPr="003A6FAF" w:rsidRDefault="003A6FAF" w:rsidP="003A6FAF">
      <w:pPr>
        <w:numPr>
          <w:ilvl w:val="12"/>
          <w:numId w:val="0"/>
        </w:numPr>
        <w:spacing w:line="264" w:lineRule="auto"/>
        <w:ind w:firstLine="567"/>
        <w:jc w:val="both"/>
        <w:rPr>
          <w:rFonts w:ascii="Times New Roman" w:hAnsi="Times New Roman" w:cs="Times New Roman"/>
          <w:sz w:val="28"/>
          <w:szCs w:val="28"/>
        </w:rPr>
      </w:pPr>
      <w:r w:rsidRPr="003A6FAF">
        <w:rPr>
          <w:rFonts w:ascii="Times New Roman" w:hAnsi="Times New Roman" w:cs="Times New Roman"/>
          <w:sz w:val="28"/>
          <w:szCs w:val="28"/>
        </w:rPr>
        <w:t>Комитет по управлению имуществом администрации Родниковского муниципального района</w:t>
      </w:r>
    </w:p>
    <w:p w:rsidR="003A6FAF" w:rsidRPr="003A6FAF" w:rsidRDefault="003A6FAF" w:rsidP="003A6FAF">
      <w:pPr>
        <w:ind w:firstLine="540"/>
        <w:jc w:val="both"/>
        <w:rPr>
          <w:rFonts w:ascii="Times New Roman" w:hAnsi="Times New Roman" w:cs="Times New Roman"/>
          <w:sz w:val="28"/>
          <w:szCs w:val="28"/>
        </w:rPr>
      </w:pPr>
    </w:p>
    <w:p w:rsidR="003A6FAF" w:rsidRPr="003A6FAF" w:rsidRDefault="003A6FAF" w:rsidP="003A6FAF">
      <w:pPr>
        <w:pStyle w:val="ConsPlusNormal"/>
        <w:ind w:firstLine="540"/>
        <w:jc w:val="both"/>
        <w:rPr>
          <w:rFonts w:ascii="Times New Roman" w:hAnsi="Times New Roman" w:cs="Times New Roman"/>
          <w:b/>
          <w:sz w:val="28"/>
          <w:szCs w:val="28"/>
        </w:rPr>
      </w:pPr>
      <w:r w:rsidRPr="003A6FAF">
        <w:rPr>
          <w:rFonts w:ascii="Times New Roman" w:hAnsi="Times New Roman" w:cs="Times New Roman"/>
          <w:b/>
          <w:sz w:val="28"/>
          <w:szCs w:val="28"/>
        </w:rPr>
        <w:t>3. Наименование  имущества и иные позволяющие его индивидуализировать сведения (характеристика имущества)</w:t>
      </w:r>
    </w:p>
    <w:p w:rsidR="003A6FAF" w:rsidRPr="003A6FAF" w:rsidRDefault="003A6FAF" w:rsidP="003A6FAF">
      <w:pPr>
        <w:ind w:firstLine="360"/>
        <w:jc w:val="both"/>
        <w:rPr>
          <w:rFonts w:ascii="Times New Roman" w:hAnsi="Times New Roman" w:cs="Times New Roman"/>
          <w:sz w:val="28"/>
          <w:szCs w:val="28"/>
        </w:rPr>
      </w:pPr>
      <w:r w:rsidRPr="003A6FAF">
        <w:rPr>
          <w:rFonts w:ascii="Times New Roman" w:hAnsi="Times New Roman" w:cs="Times New Roman"/>
          <w:sz w:val="28"/>
          <w:szCs w:val="28"/>
        </w:rPr>
        <w:t xml:space="preserve">  - нежилое здание, кадастровый номер 37:15:041002:111 общей площадью 209,5 кв.м. и земельный участок, кадастровый  номер 37:15:041002:65 общей площадью 725 кв.м.,  по адресу Ивановская область, Родниковский район, д. М.Ломы, д. 1а (далее – Имущество).</w:t>
      </w:r>
    </w:p>
    <w:p w:rsidR="003A6FAF" w:rsidRPr="003A6FAF" w:rsidRDefault="003A6FAF" w:rsidP="003A6FAF">
      <w:pPr>
        <w:pStyle w:val="ConsPlusNormal"/>
        <w:ind w:firstLine="540"/>
        <w:jc w:val="both"/>
        <w:rPr>
          <w:rFonts w:ascii="Times New Roman" w:hAnsi="Times New Roman" w:cs="Times New Roman"/>
          <w:sz w:val="28"/>
          <w:szCs w:val="28"/>
        </w:rPr>
      </w:pPr>
    </w:p>
    <w:p w:rsidR="003A6FAF" w:rsidRDefault="003A6FAF" w:rsidP="003A6FAF">
      <w:pPr>
        <w:pStyle w:val="ConsPlusNormal"/>
        <w:ind w:firstLine="540"/>
        <w:jc w:val="both"/>
        <w:rPr>
          <w:rFonts w:ascii="Times New Roman" w:hAnsi="Times New Roman" w:cs="Times New Roman"/>
          <w:b/>
          <w:sz w:val="28"/>
          <w:szCs w:val="28"/>
        </w:rPr>
      </w:pPr>
    </w:p>
    <w:p w:rsidR="003A6FAF" w:rsidRPr="003A6FAF" w:rsidRDefault="003A6FAF" w:rsidP="003A6FAF">
      <w:pPr>
        <w:pStyle w:val="ConsPlusNormal"/>
        <w:ind w:firstLine="540"/>
        <w:jc w:val="both"/>
        <w:rPr>
          <w:rFonts w:ascii="Times New Roman" w:hAnsi="Times New Roman" w:cs="Times New Roman"/>
          <w:b/>
          <w:sz w:val="28"/>
          <w:szCs w:val="28"/>
        </w:rPr>
      </w:pPr>
      <w:r w:rsidRPr="003A6FAF">
        <w:rPr>
          <w:rFonts w:ascii="Times New Roman" w:hAnsi="Times New Roman" w:cs="Times New Roman"/>
          <w:b/>
          <w:sz w:val="28"/>
          <w:szCs w:val="28"/>
        </w:rPr>
        <w:t>4. Способ приватизации  имущества</w:t>
      </w:r>
    </w:p>
    <w:p w:rsidR="003A6FAF" w:rsidRPr="003A6FAF" w:rsidRDefault="003A6FAF" w:rsidP="003A6FAF">
      <w:pPr>
        <w:pStyle w:val="a5"/>
        <w:spacing w:line="0" w:lineRule="atLeast"/>
        <w:rPr>
          <w:b w:val="0"/>
          <w:sz w:val="28"/>
          <w:szCs w:val="28"/>
        </w:rPr>
      </w:pPr>
      <w:r w:rsidRPr="003A6FAF">
        <w:rPr>
          <w:sz w:val="28"/>
          <w:szCs w:val="28"/>
        </w:rPr>
        <w:t xml:space="preserve">        </w:t>
      </w:r>
      <w:r w:rsidRPr="003A6FAF">
        <w:rPr>
          <w:b w:val="0"/>
          <w:sz w:val="28"/>
          <w:szCs w:val="28"/>
        </w:rPr>
        <w:t>Продажа Имущества посредством публичного предложения в порядке, установленном постановлением Правительства Российской Федерации от 22.07.2002 №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w:t>
      </w:r>
    </w:p>
    <w:p w:rsidR="003A6FAF" w:rsidRPr="003A6FAF" w:rsidRDefault="003A6FAF" w:rsidP="003A6FAF">
      <w:pPr>
        <w:pStyle w:val="ConsPlusNormal"/>
        <w:ind w:firstLine="540"/>
        <w:jc w:val="both"/>
        <w:rPr>
          <w:rFonts w:ascii="Times New Roman" w:hAnsi="Times New Roman" w:cs="Times New Roman"/>
          <w:sz w:val="28"/>
          <w:szCs w:val="28"/>
        </w:rPr>
      </w:pPr>
    </w:p>
    <w:p w:rsidR="003A6FAF" w:rsidRPr="003A6FAF" w:rsidRDefault="003A6FAF" w:rsidP="003A6FAF">
      <w:pPr>
        <w:pStyle w:val="ConsPlusNormal"/>
        <w:ind w:firstLine="540"/>
        <w:jc w:val="both"/>
        <w:rPr>
          <w:rFonts w:ascii="Times New Roman" w:hAnsi="Times New Roman" w:cs="Times New Roman"/>
          <w:b/>
          <w:sz w:val="28"/>
          <w:szCs w:val="28"/>
        </w:rPr>
      </w:pPr>
      <w:r w:rsidRPr="003A6FAF">
        <w:rPr>
          <w:rFonts w:ascii="Times New Roman" w:hAnsi="Times New Roman" w:cs="Times New Roman"/>
          <w:b/>
          <w:sz w:val="28"/>
          <w:szCs w:val="28"/>
        </w:rPr>
        <w:t>5. Цена первоначального предложения продажи имущества</w:t>
      </w:r>
    </w:p>
    <w:p w:rsidR="003A6FAF" w:rsidRPr="003A6FAF" w:rsidRDefault="003A6FAF" w:rsidP="003A6FAF">
      <w:pPr>
        <w:pStyle w:val="ConsNormal"/>
        <w:tabs>
          <w:tab w:val="left" w:pos="900"/>
        </w:tabs>
        <w:ind w:right="0" w:firstLine="0"/>
        <w:jc w:val="both"/>
        <w:rPr>
          <w:rFonts w:ascii="Times New Roman" w:hAnsi="Times New Roman" w:cs="Times New Roman"/>
          <w:color w:val="000000"/>
        </w:rPr>
      </w:pPr>
      <w:r w:rsidRPr="003A6FAF">
        <w:rPr>
          <w:rFonts w:ascii="Times New Roman" w:hAnsi="Times New Roman" w:cs="Times New Roman"/>
          <w:color w:val="000000"/>
        </w:rPr>
        <w:t xml:space="preserve">           201 000,00 (двести одна тысяча) рублей 00 (ноль) копеек, в том числе за:</w:t>
      </w:r>
    </w:p>
    <w:p w:rsidR="003A6FAF" w:rsidRPr="003A6FAF" w:rsidRDefault="003A6FAF" w:rsidP="003A6FAF">
      <w:pPr>
        <w:pStyle w:val="ConsNormal"/>
        <w:tabs>
          <w:tab w:val="left" w:pos="900"/>
        </w:tabs>
        <w:ind w:right="0" w:firstLine="0"/>
        <w:jc w:val="both"/>
        <w:rPr>
          <w:rFonts w:ascii="Times New Roman" w:hAnsi="Times New Roman" w:cs="Times New Roman"/>
        </w:rPr>
      </w:pPr>
      <w:r w:rsidRPr="003A6FAF">
        <w:rPr>
          <w:rFonts w:ascii="Times New Roman" w:hAnsi="Times New Roman" w:cs="Times New Roman"/>
        </w:rPr>
        <w:tab/>
        <w:t>- нежилое здание,  кадастровый номер 37:15:041002:111 общей площадью 209,5 кв.м., расположенное по адресу Ивановская область, Родниковский район, д. Малые Ломы, д. 1А -  100 000,00 (сто тысяч) рублей 00 (ноль) копеек;</w:t>
      </w:r>
    </w:p>
    <w:p w:rsidR="003A6FAF" w:rsidRPr="003A6FAF" w:rsidRDefault="003A6FAF" w:rsidP="003A6FAF">
      <w:pPr>
        <w:pStyle w:val="ConsNormal"/>
        <w:tabs>
          <w:tab w:val="left" w:pos="900"/>
        </w:tabs>
        <w:ind w:right="0" w:firstLine="0"/>
        <w:jc w:val="both"/>
        <w:rPr>
          <w:rFonts w:ascii="Times New Roman" w:hAnsi="Times New Roman" w:cs="Times New Roman"/>
        </w:rPr>
      </w:pPr>
      <w:r w:rsidRPr="003A6FAF">
        <w:rPr>
          <w:rFonts w:ascii="Times New Roman" w:hAnsi="Times New Roman" w:cs="Times New Roman"/>
        </w:rPr>
        <w:tab/>
        <w:t>- земельный участок  с кадастровым номером 37:15:041002:65 общей площадью 725 кв.м. – 101 000,00 (сто одна тысяча) рублей 00 (ноль) копеек.</w:t>
      </w:r>
    </w:p>
    <w:p w:rsidR="003A6FAF" w:rsidRPr="003A6FAF" w:rsidRDefault="003A6FAF" w:rsidP="003A6FAF">
      <w:pPr>
        <w:pStyle w:val="211"/>
        <w:ind w:firstLine="0"/>
        <w:rPr>
          <w:sz w:val="28"/>
          <w:szCs w:val="28"/>
        </w:rPr>
      </w:pPr>
      <w:r w:rsidRPr="003A6FAF">
        <w:rPr>
          <w:sz w:val="28"/>
          <w:szCs w:val="28"/>
        </w:rPr>
        <w:t xml:space="preserve">       </w:t>
      </w:r>
    </w:p>
    <w:p w:rsidR="003A6FAF" w:rsidRPr="003A6FAF" w:rsidRDefault="003A6FAF" w:rsidP="003A6FAF">
      <w:pPr>
        <w:pStyle w:val="211"/>
        <w:ind w:firstLine="0"/>
        <w:rPr>
          <w:b/>
          <w:sz w:val="28"/>
          <w:szCs w:val="28"/>
        </w:rPr>
      </w:pPr>
      <w:r w:rsidRPr="003A6FAF">
        <w:rPr>
          <w:b/>
          <w:sz w:val="28"/>
          <w:szCs w:val="28"/>
        </w:rPr>
        <w:t xml:space="preserve">        6.</w:t>
      </w:r>
      <w:r w:rsidRPr="003A6FAF">
        <w:rPr>
          <w:sz w:val="28"/>
          <w:szCs w:val="28"/>
        </w:rPr>
        <w:t xml:space="preserve"> </w:t>
      </w:r>
      <w:r w:rsidRPr="003A6FAF">
        <w:rPr>
          <w:b/>
          <w:sz w:val="28"/>
          <w:szCs w:val="28"/>
        </w:rPr>
        <w:t xml:space="preserve">Величина снижения цены первоначального предложения («шаг понижения») </w:t>
      </w:r>
    </w:p>
    <w:p w:rsidR="003A6FAF" w:rsidRPr="003A6FAF" w:rsidRDefault="003A6FAF" w:rsidP="003A6FAF">
      <w:pPr>
        <w:pStyle w:val="211"/>
        <w:rPr>
          <w:sz w:val="28"/>
          <w:szCs w:val="28"/>
        </w:rPr>
      </w:pPr>
      <w:r w:rsidRPr="003A6FAF">
        <w:rPr>
          <w:sz w:val="28"/>
          <w:szCs w:val="28"/>
        </w:rPr>
        <w:t>20 100 (двадцать тысяч сто) рублей 00 (ноль) копеек, в том числе :</w:t>
      </w:r>
    </w:p>
    <w:p w:rsidR="003A6FAF" w:rsidRPr="003A6FAF" w:rsidRDefault="003A6FAF" w:rsidP="003A6FAF">
      <w:pPr>
        <w:tabs>
          <w:tab w:val="left" w:pos="543"/>
        </w:tabs>
        <w:ind w:firstLine="709"/>
        <w:jc w:val="both"/>
        <w:rPr>
          <w:rFonts w:ascii="Times New Roman" w:hAnsi="Times New Roman" w:cs="Times New Roman"/>
          <w:sz w:val="28"/>
          <w:szCs w:val="28"/>
        </w:rPr>
      </w:pPr>
      <w:r w:rsidRPr="003A6FAF">
        <w:rPr>
          <w:rFonts w:ascii="Times New Roman" w:hAnsi="Times New Roman" w:cs="Times New Roman"/>
          <w:sz w:val="28"/>
          <w:szCs w:val="28"/>
        </w:rPr>
        <w:t>- за нежилое здание в размере 10 000,00 (десять тысяч) рублей</w:t>
      </w:r>
      <w:r w:rsidRPr="003A6FAF">
        <w:rPr>
          <w:rFonts w:ascii="Times New Roman" w:hAnsi="Times New Roman" w:cs="Times New Roman"/>
          <w:sz w:val="28"/>
          <w:szCs w:val="28"/>
        </w:rPr>
        <w:tab/>
        <w:t xml:space="preserve"> 00 (ноль) копеек;</w:t>
      </w:r>
    </w:p>
    <w:p w:rsidR="003A6FAF" w:rsidRPr="003A6FAF" w:rsidRDefault="003A6FAF" w:rsidP="003A6FAF">
      <w:pPr>
        <w:tabs>
          <w:tab w:val="left" w:pos="543"/>
        </w:tabs>
        <w:ind w:firstLine="709"/>
        <w:jc w:val="both"/>
        <w:rPr>
          <w:rFonts w:ascii="Times New Roman" w:hAnsi="Times New Roman" w:cs="Times New Roman"/>
          <w:sz w:val="28"/>
          <w:szCs w:val="28"/>
        </w:rPr>
      </w:pPr>
      <w:r w:rsidRPr="003A6FAF">
        <w:rPr>
          <w:rFonts w:ascii="Times New Roman" w:hAnsi="Times New Roman" w:cs="Times New Roman"/>
          <w:sz w:val="28"/>
          <w:szCs w:val="28"/>
        </w:rPr>
        <w:t>- за земельный участок в размере 10 100,00 (десять тысяч сто) рублей 00 (ноль) копеек.</w:t>
      </w:r>
    </w:p>
    <w:p w:rsidR="003A6FAF" w:rsidRPr="003A6FAF" w:rsidRDefault="003A6FAF" w:rsidP="003A6FAF">
      <w:pPr>
        <w:tabs>
          <w:tab w:val="left" w:pos="543"/>
        </w:tabs>
        <w:jc w:val="both"/>
        <w:rPr>
          <w:rFonts w:ascii="Times New Roman" w:hAnsi="Times New Roman" w:cs="Times New Roman"/>
          <w:sz w:val="28"/>
          <w:szCs w:val="28"/>
        </w:rPr>
      </w:pPr>
      <w:r>
        <w:rPr>
          <w:rFonts w:ascii="Times New Roman" w:hAnsi="Times New Roman" w:cs="Times New Roman"/>
          <w:b/>
          <w:sz w:val="28"/>
          <w:szCs w:val="28"/>
        </w:rPr>
        <w:tab/>
      </w:r>
      <w:r w:rsidRPr="003A6FAF">
        <w:rPr>
          <w:rFonts w:ascii="Times New Roman" w:hAnsi="Times New Roman" w:cs="Times New Roman"/>
          <w:b/>
          <w:sz w:val="28"/>
          <w:szCs w:val="28"/>
        </w:rPr>
        <w:t>7. Величина повышения цены («шаг аукциона»</w:t>
      </w:r>
      <w:r w:rsidRPr="003A6FAF">
        <w:rPr>
          <w:rFonts w:ascii="Times New Roman" w:hAnsi="Times New Roman" w:cs="Times New Roman"/>
          <w:sz w:val="28"/>
          <w:szCs w:val="28"/>
        </w:rPr>
        <w:t>): в случае проведения аукциона, предусматривающего открытую форму подачи предложений о цене имущества при подтверждении несколькими участниками продажи посредством публичного предложения цены первоначального предложения или цены предложения, сложившейся на одном из «шагов понижения», в размере 50 процентов «шага понижения»</w:t>
      </w:r>
    </w:p>
    <w:p w:rsidR="003A6FAF" w:rsidRPr="003A6FAF" w:rsidRDefault="003A6FAF" w:rsidP="003A6FAF">
      <w:pPr>
        <w:pStyle w:val="22"/>
        <w:tabs>
          <w:tab w:val="left" w:pos="543"/>
        </w:tabs>
        <w:spacing w:line="240" w:lineRule="auto"/>
        <w:ind w:firstLine="709"/>
        <w:jc w:val="both"/>
        <w:rPr>
          <w:sz w:val="28"/>
          <w:szCs w:val="28"/>
        </w:rPr>
      </w:pPr>
      <w:r w:rsidRPr="003A6FAF">
        <w:rPr>
          <w:sz w:val="28"/>
          <w:szCs w:val="28"/>
        </w:rPr>
        <w:t xml:space="preserve">10 050 (десять тысяч пятьдесят) рублей 00 копеек, в том числе за: </w:t>
      </w:r>
    </w:p>
    <w:p w:rsidR="003A6FAF" w:rsidRPr="003A6FAF" w:rsidRDefault="003A6FAF" w:rsidP="003A6FAF">
      <w:pPr>
        <w:tabs>
          <w:tab w:val="left" w:pos="543"/>
        </w:tabs>
        <w:ind w:firstLine="709"/>
        <w:jc w:val="both"/>
        <w:rPr>
          <w:rFonts w:ascii="Times New Roman" w:hAnsi="Times New Roman" w:cs="Times New Roman"/>
          <w:sz w:val="28"/>
          <w:szCs w:val="28"/>
        </w:rPr>
      </w:pPr>
      <w:r w:rsidRPr="003A6FAF">
        <w:rPr>
          <w:rFonts w:ascii="Times New Roman" w:hAnsi="Times New Roman" w:cs="Times New Roman"/>
          <w:sz w:val="28"/>
          <w:szCs w:val="28"/>
        </w:rPr>
        <w:t>- за нежилое здание в размере 5000,00 (пять тысяч) рублей</w:t>
      </w:r>
      <w:r w:rsidRPr="003A6FAF">
        <w:rPr>
          <w:rFonts w:ascii="Times New Roman" w:hAnsi="Times New Roman" w:cs="Times New Roman"/>
          <w:sz w:val="28"/>
          <w:szCs w:val="28"/>
        </w:rPr>
        <w:tab/>
        <w:t xml:space="preserve"> 00 (ноль) копеек;</w:t>
      </w:r>
    </w:p>
    <w:p w:rsidR="003A6FAF" w:rsidRPr="003A6FAF" w:rsidRDefault="003A6FAF" w:rsidP="003A6FAF">
      <w:pPr>
        <w:tabs>
          <w:tab w:val="left" w:pos="543"/>
        </w:tabs>
        <w:ind w:firstLine="709"/>
        <w:jc w:val="both"/>
        <w:rPr>
          <w:rFonts w:ascii="Times New Roman" w:hAnsi="Times New Roman" w:cs="Times New Roman"/>
          <w:sz w:val="28"/>
          <w:szCs w:val="28"/>
        </w:rPr>
      </w:pPr>
      <w:r w:rsidRPr="003A6FAF">
        <w:rPr>
          <w:rFonts w:ascii="Times New Roman" w:hAnsi="Times New Roman" w:cs="Times New Roman"/>
          <w:sz w:val="28"/>
          <w:szCs w:val="28"/>
        </w:rPr>
        <w:t>- за земельный участок в размере 5 050,00 (пять тысяч пятьдесят) рублей 00 (ноль) копеек.</w:t>
      </w:r>
    </w:p>
    <w:p w:rsidR="003A6FAF" w:rsidRPr="003A6FAF" w:rsidRDefault="003A6FAF" w:rsidP="003A6FAF">
      <w:pPr>
        <w:pStyle w:val="ConsNormal"/>
        <w:tabs>
          <w:tab w:val="left" w:pos="900"/>
        </w:tabs>
        <w:ind w:right="0" w:firstLine="0"/>
        <w:jc w:val="both"/>
        <w:rPr>
          <w:rFonts w:ascii="Times New Roman" w:hAnsi="Times New Roman" w:cs="Times New Roman"/>
        </w:rPr>
      </w:pPr>
    </w:p>
    <w:p w:rsidR="003A6FAF" w:rsidRPr="003A6FAF" w:rsidRDefault="003A6FAF" w:rsidP="003A6FAF">
      <w:pPr>
        <w:autoSpaceDE w:val="0"/>
        <w:autoSpaceDN w:val="0"/>
        <w:adjustRightInd w:val="0"/>
        <w:ind w:firstLine="540"/>
        <w:jc w:val="both"/>
        <w:rPr>
          <w:rFonts w:ascii="Times New Roman" w:hAnsi="Times New Roman" w:cs="Times New Roman"/>
          <w:sz w:val="28"/>
          <w:szCs w:val="28"/>
        </w:rPr>
      </w:pPr>
      <w:r w:rsidRPr="003A6FAF">
        <w:rPr>
          <w:rFonts w:ascii="Times New Roman" w:hAnsi="Times New Roman" w:cs="Times New Roman"/>
          <w:b/>
          <w:sz w:val="28"/>
          <w:szCs w:val="28"/>
        </w:rPr>
        <w:t>8. Цена отсечения</w:t>
      </w:r>
      <w:r w:rsidRPr="003A6FAF">
        <w:rPr>
          <w:rFonts w:ascii="Times New Roman" w:hAnsi="Times New Roman" w:cs="Times New Roman"/>
          <w:sz w:val="28"/>
          <w:szCs w:val="28"/>
        </w:rPr>
        <w:t xml:space="preserve"> равна 50 % начальной цены продажи имущества</w:t>
      </w:r>
    </w:p>
    <w:p w:rsidR="003A6FAF" w:rsidRPr="003A6FAF" w:rsidRDefault="003A6FAF" w:rsidP="003A6FAF">
      <w:pPr>
        <w:ind w:firstLine="709"/>
        <w:jc w:val="both"/>
        <w:rPr>
          <w:rFonts w:ascii="Times New Roman" w:hAnsi="Times New Roman" w:cs="Times New Roman"/>
          <w:sz w:val="28"/>
          <w:szCs w:val="28"/>
        </w:rPr>
      </w:pPr>
      <w:r w:rsidRPr="003A6FAF">
        <w:rPr>
          <w:rFonts w:ascii="Times New Roman" w:hAnsi="Times New Roman" w:cs="Times New Roman"/>
          <w:sz w:val="28"/>
          <w:szCs w:val="28"/>
        </w:rPr>
        <w:t>100 500,00 (сто тысяч пятьсот) рублей 00 копеек, в том числе:</w:t>
      </w:r>
    </w:p>
    <w:p w:rsidR="003A6FAF" w:rsidRPr="003A6FAF" w:rsidRDefault="003A6FAF" w:rsidP="003A6FAF">
      <w:pPr>
        <w:tabs>
          <w:tab w:val="left" w:pos="543"/>
        </w:tabs>
        <w:ind w:firstLine="709"/>
        <w:jc w:val="both"/>
        <w:rPr>
          <w:rFonts w:ascii="Times New Roman" w:hAnsi="Times New Roman" w:cs="Times New Roman"/>
          <w:sz w:val="28"/>
          <w:szCs w:val="28"/>
        </w:rPr>
      </w:pPr>
      <w:r w:rsidRPr="003A6FAF">
        <w:rPr>
          <w:rFonts w:ascii="Times New Roman" w:hAnsi="Times New Roman" w:cs="Times New Roman"/>
          <w:sz w:val="28"/>
          <w:szCs w:val="28"/>
        </w:rPr>
        <w:lastRenderedPageBreak/>
        <w:t>- за нежилое здание  в размере 50 000,00 (пятьдесят тысяч) рублей</w:t>
      </w:r>
      <w:r w:rsidRPr="003A6FAF">
        <w:rPr>
          <w:rFonts w:ascii="Times New Roman" w:hAnsi="Times New Roman" w:cs="Times New Roman"/>
          <w:sz w:val="28"/>
          <w:szCs w:val="28"/>
        </w:rPr>
        <w:tab/>
        <w:t>00 (ноль) копеек;</w:t>
      </w:r>
    </w:p>
    <w:p w:rsidR="003A6FAF" w:rsidRPr="003A6FAF" w:rsidRDefault="003A6FAF" w:rsidP="003A6FAF">
      <w:pPr>
        <w:tabs>
          <w:tab w:val="left" w:pos="543"/>
        </w:tabs>
        <w:ind w:firstLine="709"/>
        <w:jc w:val="both"/>
        <w:rPr>
          <w:rFonts w:ascii="Times New Roman" w:hAnsi="Times New Roman" w:cs="Times New Roman"/>
          <w:sz w:val="28"/>
          <w:szCs w:val="28"/>
        </w:rPr>
      </w:pPr>
      <w:r w:rsidRPr="003A6FAF">
        <w:rPr>
          <w:rFonts w:ascii="Times New Roman" w:hAnsi="Times New Roman" w:cs="Times New Roman"/>
          <w:sz w:val="28"/>
          <w:szCs w:val="28"/>
        </w:rPr>
        <w:t>- за земельный участок в размере 50 500,00 (пятьдесят тысяч пятьсот рублей) рублей 00 (ноль) копеек.</w:t>
      </w:r>
    </w:p>
    <w:p w:rsidR="003A6FAF" w:rsidRPr="003A6FAF" w:rsidRDefault="003A6FAF" w:rsidP="003A6FAF">
      <w:pPr>
        <w:pStyle w:val="ConsPlusNormal"/>
        <w:ind w:firstLine="540"/>
        <w:jc w:val="both"/>
        <w:rPr>
          <w:rFonts w:ascii="Times New Roman" w:hAnsi="Times New Roman" w:cs="Times New Roman"/>
          <w:b/>
          <w:sz w:val="28"/>
          <w:szCs w:val="28"/>
        </w:rPr>
      </w:pPr>
      <w:r w:rsidRPr="003A6FAF">
        <w:rPr>
          <w:rFonts w:ascii="Times New Roman" w:hAnsi="Times New Roman" w:cs="Times New Roman"/>
          <w:b/>
          <w:sz w:val="28"/>
          <w:szCs w:val="28"/>
        </w:rPr>
        <w:t>9. Условия и сроки платежа, необходимые реквизиты счетов</w:t>
      </w:r>
    </w:p>
    <w:p w:rsidR="003A6FAF" w:rsidRPr="003A6FAF" w:rsidRDefault="003A6FAF" w:rsidP="003A6FAF">
      <w:pPr>
        <w:pStyle w:val="ConsPlusNormal"/>
        <w:ind w:firstLine="540"/>
        <w:jc w:val="both"/>
        <w:rPr>
          <w:rFonts w:ascii="Times New Roman" w:hAnsi="Times New Roman" w:cs="Times New Roman"/>
          <w:sz w:val="28"/>
          <w:szCs w:val="28"/>
        </w:rPr>
      </w:pPr>
      <w:r w:rsidRPr="003A6FAF">
        <w:rPr>
          <w:rFonts w:ascii="Times New Roman" w:hAnsi="Times New Roman" w:cs="Times New Roman"/>
          <w:sz w:val="28"/>
          <w:szCs w:val="28"/>
        </w:rPr>
        <w:t>Оплата приобретаемого имущества производится в порядке, размере и сроки, определенные в договоре купли-продажи имущества.</w:t>
      </w:r>
    </w:p>
    <w:p w:rsidR="003A6FAF" w:rsidRPr="003A6FAF" w:rsidRDefault="003A6FAF" w:rsidP="003A6FAF">
      <w:pPr>
        <w:pStyle w:val="ConsPlusNormal"/>
        <w:ind w:firstLine="540"/>
        <w:jc w:val="both"/>
        <w:rPr>
          <w:rFonts w:ascii="Times New Roman" w:hAnsi="Times New Roman" w:cs="Times New Roman"/>
          <w:sz w:val="28"/>
          <w:szCs w:val="28"/>
        </w:rPr>
      </w:pPr>
    </w:p>
    <w:p w:rsidR="003A6FAF" w:rsidRPr="003A6FAF" w:rsidRDefault="003A6FAF" w:rsidP="003A6FAF">
      <w:pPr>
        <w:pStyle w:val="ConsPlusNormal"/>
        <w:ind w:firstLine="540"/>
        <w:jc w:val="both"/>
        <w:rPr>
          <w:rFonts w:ascii="Times New Roman" w:hAnsi="Times New Roman" w:cs="Times New Roman"/>
          <w:b/>
          <w:sz w:val="28"/>
          <w:szCs w:val="28"/>
        </w:rPr>
      </w:pPr>
      <w:r w:rsidRPr="003A6FAF">
        <w:rPr>
          <w:rFonts w:ascii="Times New Roman" w:hAnsi="Times New Roman" w:cs="Times New Roman"/>
          <w:b/>
          <w:sz w:val="28"/>
          <w:szCs w:val="28"/>
        </w:rPr>
        <w:t>10. Размер задатка, срок и порядок его внесения, необходимые реквизиты счетов</w:t>
      </w:r>
    </w:p>
    <w:p w:rsidR="003A6FAF" w:rsidRPr="003A6FAF" w:rsidRDefault="003A6FAF" w:rsidP="003A6FAF">
      <w:pPr>
        <w:pStyle w:val="ConsPlusNormal"/>
        <w:ind w:firstLine="540"/>
        <w:jc w:val="both"/>
        <w:rPr>
          <w:rFonts w:ascii="Times New Roman" w:hAnsi="Times New Roman" w:cs="Times New Roman"/>
          <w:sz w:val="28"/>
          <w:szCs w:val="28"/>
        </w:rPr>
      </w:pPr>
      <w:r w:rsidRPr="003A6FAF">
        <w:rPr>
          <w:rFonts w:ascii="Times New Roman" w:hAnsi="Times New Roman" w:cs="Times New Roman"/>
          <w:sz w:val="28"/>
          <w:szCs w:val="28"/>
        </w:rPr>
        <w:t>Задаток, внесенный покупателем на счет  продавца, засчитывается в оплату приобретаемого имущества.</w:t>
      </w:r>
    </w:p>
    <w:p w:rsidR="003A6FAF" w:rsidRPr="003A6FAF" w:rsidRDefault="003A6FAF" w:rsidP="003A6FAF">
      <w:pPr>
        <w:pStyle w:val="310"/>
        <w:tabs>
          <w:tab w:val="left" w:pos="399"/>
        </w:tabs>
        <w:spacing w:after="0"/>
        <w:ind w:left="-57" w:firstLine="0"/>
        <w:rPr>
          <w:b w:val="0"/>
          <w:szCs w:val="28"/>
        </w:rPr>
      </w:pPr>
      <w:r w:rsidRPr="003A6FAF">
        <w:rPr>
          <w:b w:val="0"/>
          <w:szCs w:val="28"/>
        </w:rPr>
        <w:tab/>
        <w:t xml:space="preserve"> Задаток перечисляется до 06 ноября 2017 года  включительно на специальный счет продавца в размере 40 200,00 (сорок тысяч двести) рублей,</w:t>
      </w:r>
    </w:p>
    <w:p w:rsidR="003A6FAF" w:rsidRPr="003A6FAF" w:rsidRDefault="003A6FAF" w:rsidP="003A6FAF">
      <w:pPr>
        <w:pStyle w:val="310"/>
        <w:tabs>
          <w:tab w:val="left" w:pos="399"/>
        </w:tabs>
        <w:spacing w:after="0"/>
        <w:ind w:left="-57" w:firstLine="0"/>
        <w:rPr>
          <w:b w:val="0"/>
          <w:szCs w:val="28"/>
        </w:rPr>
      </w:pPr>
      <w:r w:rsidRPr="003A6FAF">
        <w:rPr>
          <w:b w:val="0"/>
          <w:szCs w:val="28"/>
        </w:rPr>
        <w:tab/>
        <w:t>что составляет 20% начальной цены продажи имущества.</w:t>
      </w: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 xml:space="preserve">Реквизиты для внесения задатка: </w:t>
      </w:r>
    </w:p>
    <w:p w:rsidR="003A6FAF" w:rsidRPr="003A6FAF" w:rsidRDefault="003A6FAF" w:rsidP="003A6FAF">
      <w:pPr>
        <w:widowControl w:val="0"/>
        <w:jc w:val="both"/>
        <w:rPr>
          <w:rFonts w:ascii="Times New Roman" w:hAnsi="Times New Roman" w:cs="Times New Roman"/>
          <w:b/>
          <w:sz w:val="28"/>
          <w:szCs w:val="28"/>
        </w:rPr>
      </w:pPr>
      <w:r w:rsidRPr="003A6FAF">
        <w:rPr>
          <w:rFonts w:ascii="Times New Roman" w:hAnsi="Times New Roman" w:cs="Times New Roman"/>
          <w:sz w:val="28"/>
          <w:szCs w:val="28"/>
        </w:rPr>
        <w:t>ИНН 3721003797 КПП 372101001</w:t>
      </w:r>
      <w:r w:rsidRPr="003A6FAF">
        <w:rPr>
          <w:rFonts w:ascii="Times New Roman" w:hAnsi="Times New Roman" w:cs="Times New Roman"/>
          <w:b/>
          <w:sz w:val="28"/>
          <w:szCs w:val="28"/>
        </w:rPr>
        <w:t xml:space="preserve"> </w:t>
      </w:r>
    </w:p>
    <w:p w:rsidR="003A6FAF" w:rsidRPr="003A6FAF" w:rsidRDefault="003A6FAF" w:rsidP="003A6FAF">
      <w:pPr>
        <w:widowControl w:val="0"/>
        <w:jc w:val="both"/>
        <w:rPr>
          <w:rFonts w:ascii="Times New Roman" w:hAnsi="Times New Roman" w:cs="Times New Roman"/>
          <w:sz w:val="28"/>
          <w:szCs w:val="28"/>
        </w:rPr>
      </w:pPr>
      <w:r w:rsidRPr="003A6FAF">
        <w:rPr>
          <w:rFonts w:ascii="Times New Roman" w:hAnsi="Times New Roman" w:cs="Times New Roman"/>
          <w:sz w:val="28"/>
          <w:szCs w:val="28"/>
        </w:rPr>
        <w:t>УФК по Ивановской области (КУИ администрация Родниковского муниципального района, л/с 05333014470)</w:t>
      </w:r>
    </w:p>
    <w:p w:rsidR="003A6FAF" w:rsidRPr="003A6FAF" w:rsidRDefault="003A6FAF" w:rsidP="003A6FAF">
      <w:pPr>
        <w:pStyle w:val="ae"/>
        <w:ind w:left="0"/>
        <w:jc w:val="both"/>
        <w:rPr>
          <w:sz w:val="28"/>
          <w:szCs w:val="28"/>
        </w:rPr>
      </w:pPr>
      <w:r w:rsidRPr="003A6FAF">
        <w:rPr>
          <w:sz w:val="28"/>
          <w:szCs w:val="28"/>
        </w:rPr>
        <w:t xml:space="preserve">расчетный счет  40302810000003000038 в Отделении Иваново                                             г. Иваново </w:t>
      </w:r>
      <w:r w:rsidRPr="003A6FAF">
        <w:rPr>
          <w:color w:val="000000"/>
          <w:sz w:val="28"/>
          <w:szCs w:val="28"/>
        </w:rPr>
        <w:t xml:space="preserve">БИК </w:t>
      </w:r>
      <w:r w:rsidRPr="003A6FAF">
        <w:rPr>
          <w:sz w:val="28"/>
          <w:szCs w:val="28"/>
        </w:rPr>
        <w:t xml:space="preserve">042406001 </w:t>
      </w:r>
    </w:p>
    <w:p w:rsidR="003A6FAF" w:rsidRPr="003A6FAF" w:rsidRDefault="003A6FAF" w:rsidP="003A6FAF">
      <w:pPr>
        <w:pStyle w:val="ae"/>
        <w:spacing w:line="0" w:lineRule="atLeast"/>
        <w:ind w:left="0" w:firstLine="567"/>
        <w:jc w:val="both"/>
        <w:rPr>
          <w:sz w:val="28"/>
          <w:szCs w:val="28"/>
        </w:rPr>
      </w:pPr>
      <w:r w:rsidRPr="003A6FAF">
        <w:rPr>
          <w:sz w:val="28"/>
          <w:szCs w:val="28"/>
        </w:rPr>
        <w:t>Документом, подтверждающим поступление задатка на счет продавца, является выписка с этого счета.</w:t>
      </w:r>
    </w:p>
    <w:p w:rsidR="003A6FAF" w:rsidRPr="003A6FAF" w:rsidRDefault="003A6FAF" w:rsidP="003A6FAF">
      <w:pPr>
        <w:pStyle w:val="ae"/>
        <w:spacing w:line="0" w:lineRule="atLeast"/>
        <w:ind w:left="0" w:firstLine="567"/>
        <w:jc w:val="both"/>
        <w:rPr>
          <w:b/>
          <w:sz w:val="28"/>
          <w:szCs w:val="28"/>
        </w:rPr>
      </w:pPr>
      <w:r w:rsidRPr="003A6FAF">
        <w:rPr>
          <w:sz w:val="28"/>
          <w:szCs w:val="28"/>
        </w:rPr>
        <w:t xml:space="preserve">Информационное сообщение о проведении торгов является публичной офертой для заключения договора о задатке в соответствии со ст. </w:t>
      </w:r>
      <w:smartTag w:uri="urn:schemas-microsoft-com:office:cs:smarttags" w:element="NumConv6p0">
        <w:smartTagPr>
          <w:attr w:name="val" w:val="437"/>
          <w:attr w:name="sch" w:val="1"/>
        </w:smartTagPr>
        <w:r w:rsidRPr="003A6FAF">
          <w:rPr>
            <w:sz w:val="28"/>
            <w:szCs w:val="28"/>
          </w:rPr>
          <w:t>437</w:t>
        </w:r>
      </w:smartTag>
      <w:r w:rsidRPr="003A6FAF">
        <w:rPr>
          <w:sz w:val="28"/>
          <w:szCs w:val="28"/>
        </w:rPr>
        <w:t xml:space="preserve">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w:t>
      </w:r>
      <w:r w:rsidRPr="003A6FAF">
        <w:rPr>
          <w:b/>
          <w:sz w:val="28"/>
          <w:szCs w:val="28"/>
        </w:rPr>
        <w:t>считается заключенным в письменной форме.</w:t>
      </w:r>
    </w:p>
    <w:p w:rsidR="003A6FAF" w:rsidRPr="003A6FAF" w:rsidRDefault="003A6FAF" w:rsidP="003A6FAF">
      <w:pPr>
        <w:pStyle w:val="ConsPlusNormal"/>
        <w:ind w:firstLine="567"/>
        <w:jc w:val="both"/>
        <w:rPr>
          <w:rFonts w:ascii="Times New Roman" w:hAnsi="Times New Roman" w:cs="Times New Roman"/>
          <w:b/>
          <w:sz w:val="28"/>
          <w:szCs w:val="28"/>
        </w:rPr>
      </w:pPr>
      <w:r w:rsidRPr="003A6FAF">
        <w:rPr>
          <w:rFonts w:ascii="Times New Roman" w:hAnsi="Times New Roman" w:cs="Times New Roman"/>
          <w:b/>
          <w:sz w:val="28"/>
          <w:szCs w:val="28"/>
        </w:rPr>
        <w:t>11. Порядок, место, даты начала и окончания подачи заявок</w:t>
      </w:r>
    </w:p>
    <w:p w:rsidR="003A6FAF" w:rsidRPr="003A6FAF" w:rsidRDefault="003A6FAF" w:rsidP="003A6FAF">
      <w:pPr>
        <w:pStyle w:val="211"/>
        <w:spacing w:line="264" w:lineRule="auto"/>
        <w:ind w:firstLine="567"/>
        <w:rPr>
          <w:b/>
          <w:sz w:val="28"/>
          <w:szCs w:val="28"/>
        </w:rPr>
      </w:pPr>
      <w:r w:rsidRPr="003A6FAF">
        <w:rPr>
          <w:b/>
          <w:sz w:val="28"/>
          <w:szCs w:val="28"/>
        </w:rPr>
        <w:t>11.1. Порядок подачи заявок.</w:t>
      </w:r>
    </w:p>
    <w:p w:rsidR="003A6FAF" w:rsidRPr="003A6FAF" w:rsidRDefault="003A6FAF" w:rsidP="003A6FAF">
      <w:pPr>
        <w:pStyle w:val="211"/>
        <w:spacing w:line="0" w:lineRule="atLeast"/>
        <w:ind w:right="0"/>
        <w:rPr>
          <w:sz w:val="28"/>
          <w:szCs w:val="28"/>
        </w:rPr>
      </w:pPr>
      <w:r w:rsidRPr="003A6FAF">
        <w:rPr>
          <w:sz w:val="28"/>
          <w:szCs w:val="28"/>
        </w:rPr>
        <w:t xml:space="preserve">Одно лицо имеет право подать только одну заявку. </w:t>
      </w:r>
    </w:p>
    <w:p w:rsidR="003A6FAF" w:rsidRPr="003A6FAF" w:rsidRDefault="003A6FAF" w:rsidP="003A6FAF">
      <w:pPr>
        <w:pStyle w:val="211"/>
        <w:spacing w:line="0" w:lineRule="atLeast"/>
        <w:ind w:right="0"/>
        <w:rPr>
          <w:sz w:val="28"/>
          <w:szCs w:val="28"/>
        </w:rPr>
      </w:pPr>
      <w:r w:rsidRPr="003A6FAF">
        <w:rPr>
          <w:sz w:val="28"/>
          <w:szCs w:val="28"/>
        </w:rPr>
        <w:t>Заявки подаются, начиная с опубликованной даты начала приема заявок до даты окончания приема заявок, указанных в настоящем информационном сообщении, путем вручения их продавцу.</w:t>
      </w:r>
    </w:p>
    <w:p w:rsidR="003A6FAF" w:rsidRPr="003A6FAF" w:rsidRDefault="003A6FAF" w:rsidP="003A6FAF">
      <w:pPr>
        <w:pStyle w:val="211"/>
        <w:spacing w:line="0" w:lineRule="atLeast"/>
        <w:ind w:right="0"/>
        <w:rPr>
          <w:sz w:val="28"/>
          <w:szCs w:val="28"/>
        </w:rPr>
      </w:pPr>
      <w:r w:rsidRPr="003A6FAF">
        <w:rPr>
          <w:sz w:val="28"/>
          <w:szCs w:val="28"/>
        </w:rPr>
        <w:t>Заявки, поступившие по истечении срока их приема, возвращаются претенденту или его уполномоченному представителю под расписку вместе с описью, на которой делается отметка об отказе в принятии документов.</w:t>
      </w:r>
    </w:p>
    <w:p w:rsidR="003A6FAF" w:rsidRPr="003A6FAF" w:rsidRDefault="003A6FAF" w:rsidP="003A6FAF">
      <w:pPr>
        <w:pStyle w:val="220"/>
        <w:spacing w:line="0" w:lineRule="atLeast"/>
        <w:ind w:right="0" w:firstLine="709"/>
        <w:rPr>
          <w:sz w:val="28"/>
          <w:szCs w:val="28"/>
        </w:rPr>
      </w:pPr>
      <w:r w:rsidRPr="003A6FAF">
        <w:rPr>
          <w:sz w:val="28"/>
          <w:szCs w:val="28"/>
        </w:rPr>
        <w:t>Заявка считается принятой продавцом, если ей присвоен регистрационный номер, о чем на заявке делается соответствующая отметка.</w:t>
      </w:r>
    </w:p>
    <w:p w:rsidR="003A6FAF" w:rsidRPr="003A6FAF" w:rsidRDefault="003A6FAF" w:rsidP="003A6FAF">
      <w:pPr>
        <w:numPr>
          <w:ilvl w:val="12"/>
          <w:numId w:val="0"/>
        </w:numPr>
        <w:spacing w:line="264" w:lineRule="auto"/>
        <w:ind w:firstLine="567"/>
        <w:jc w:val="both"/>
        <w:rPr>
          <w:rFonts w:ascii="Times New Roman" w:hAnsi="Times New Roman" w:cs="Times New Roman"/>
          <w:sz w:val="28"/>
          <w:szCs w:val="28"/>
        </w:rPr>
      </w:pPr>
      <w:r w:rsidRPr="003A6FAF">
        <w:rPr>
          <w:rFonts w:ascii="Times New Roman" w:hAnsi="Times New Roman" w:cs="Times New Roman"/>
          <w:sz w:val="28"/>
          <w:szCs w:val="28"/>
        </w:rPr>
        <w:lastRenderedPageBreak/>
        <w:t>Заявки подаются и принимаются одновременно с полным комплектом требуемых для участия документов</w:t>
      </w:r>
    </w:p>
    <w:p w:rsidR="003A6FAF" w:rsidRPr="003A6FAF" w:rsidRDefault="003A6FAF" w:rsidP="003A6FAF">
      <w:pPr>
        <w:numPr>
          <w:ilvl w:val="12"/>
          <w:numId w:val="0"/>
        </w:numPr>
        <w:spacing w:line="264" w:lineRule="auto"/>
        <w:ind w:firstLine="567"/>
        <w:jc w:val="both"/>
        <w:rPr>
          <w:rFonts w:ascii="Times New Roman" w:hAnsi="Times New Roman" w:cs="Times New Roman"/>
          <w:sz w:val="28"/>
          <w:szCs w:val="28"/>
        </w:rPr>
      </w:pPr>
      <w:r w:rsidRPr="003A6FAF">
        <w:rPr>
          <w:rFonts w:ascii="Times New Roman" w:hAnsi="Times New Roman" w:cs="Times New Roman"/>
          <w:b/>
          <w:sz w:val="28"/>
          <w:szCs w:val="28"/>
        </w:rPr>
        <w:t>11.2. Время и место приема заявок</w:t>
      </w:r>
      <w:r w:rsidRPr="003A6FAF">
        <w:rPr>
          <w:rFonts w:ascii="Times New Roman" w:hAnsi="Times New Roman" w:cs="Times New Roman"/>
          <w:sz w:val="28"/>
          <w:szCs w:val="28"/>
        </w:rPr>
        <w:t xml:space="preserve">  - рабочие дни с 9.00 по 16.00, перерыв с 12.00 до 13.00,  по адресу: г. Родники, ул. Советская, д. 8, каб. 6. </w:t>
      </w:r>
    </w:p>
    <w:p w:rsidR="003A6FAF" w:rsidRPr="003A6FAF" w:rsidRDefault="003A6FAF" w:rsidP="003A6FAF">
      <w:pPr>
        <w:autoSpaceDE w:val="0"/>
        <w:autoSpaceDN w:val="0"/>
        <w:adjustRightInd w:val="0"/>
        <w:ind w:firstLine="567"/>
        <w:jc w:val="both"/>
        <w:rPr>
          <w:rFonts w:ascii="Times New Roman" w:hAnsi="Times New Roman" w:cs="Times New Roman"/>
          <w:b/>
          <w:sz w:val="28"/>
          <w:szCs w:val="28"/>
        </w:rPr>
      </w:pPr>
      <w:r w:rsidRPr="003A6FAF">
        <w:rPr>
          <w:rFonts w:ascii="Times New Roman" w:hAnsi="Times New Roman" w:cs="Times New Roman"/>
          <w:sz w:val="28"/>
          <w:szCs w:val="28"/>
        </w:rPr>
        <w:t>Контактные телефоны: (49336) 2-16-57</w:t>
      </w:r>
      <w:r w:rsidRPr="003A6FAF">
        <w:rPr>
          <w:rFonts w:ascii="Times New Roman" w:hAnsi="Times New Roman" w:cs="Times New Roman"/>
          <w:b/>
          <w:sz w:val="28"/>
          <w:szCs w:val="28"/>
        </w:rPr>
        <w:t xml:space="preserve"> </w:t>
      </w:r>
    </w:p>
    <w:p w:rsidR="003A6FAF" w:rsidRPr="003A6FAF" w:rsidRDefault="003A6FAF" w:rsidP="003A6FAF">
      <w:pPr>
        <w:numPr>
          <w:ilvl w:val="12"/>
          <w:numId w:val="0"/>
        </w:numPr>
        <w:spacing w:line="264" w:lineRule="auto"/>
        <w:ind w:firstLine="567"/>
        <w:jc w:val="both"/>
        <w:rPr>
          <w:rFonts w:ascii="Times New Roman" w:hAnsi="Times New Roman" w:cs="Times New Roman"/>
          <w:sz w:val="28"/>
          <w:szCs w:val="28"/>
        </w:rPr>
      </w:pPr>
      <w:r w:rsidRPr="003A6FAF">
        <w:rPr>
          <w:rFonts w:ascii="Times New Roman" w:hAnsi="Times New Roman" w:cs="Times New Roman"/>
          <w:b/>
          <w:sz w:val="28"/>
          <w:szCs w:val="28"/>
        </w:rPr>
        <w:t xml:space="preserve">11.3. Начало приема заявок на участие в торгах –  </w:t>
      </w:r>
      <w:r w:rsidRPr="003A6FAF">
        <w:rPr>
          <w:rFonts w:ascii="Times New Roman" w:hAnsi="Times New Roman" w:cs="Times New Roman"/>
          <w:sz w:val="28"/>
          <w:szCs w:val="28"/>
        </w:rPr>
        <w:t>«_10_» _октября_ 2017 г.</w:t>
      </w:r>
    </w:p>
    <w:p w:rsidR="003A6FAF" w:rsidRPr="003A6FAF" w:rsidRDefault="003A6FAF" w:rsidP="003A6FAF">
      <w:pPr>
        <w:numPr>
          <w:ilvl w:val="12"/>
          <w:numId w:val="0"/>
        </w:numPr>
        <w:spacing w:line="264" w:lineRule="auto"/>
        <w:ind w:firstLine="567"/>
        <w:jc w:val="both"/>
        <w:rPr>
          <w:rFonts w:ascii="Times New Roman" w:hAnsi="Times New Roman" w:cs="Times New Roman"/>
          <w:sz w:val="28"/>
          <w:szCs w:val="28"/>
        </w:rPr>
      </w:pPr>
      <w:r w:rsidRPr="003A6FAF">
        <w:rPr>
          <w:rFonts w:ascii="Times New Roman" w:hAnsi="Times New Roman" w:cs="Times New Roman"/>
          <w:b/>
          <w:sz w:val="28"/>
          <w:szCs w:val="28"/>
        </w:rPr>
        <w:t xml:space="preserve">11.4. Время и дата окончания приема заявок на участие в торгах – </w:t>
      </w:r>
      <w:r w:rsidRPr="003A6FAF">
        <w:rPr>
          <w:rFonts w:ascii="Times New Roman" w:hAnsi="Times New Roman" w:cs="Times New Roman"/>
          <w:sz w:val="28"/>
          <w:szCs w:val="28"/>
        </w:rPr>
        <w:t>16.00,   «_07_» _ноября_ 2017 г.</w:t>
      </w:r>
    </w:p>
    <w:p w:rsidR="003A6FAF" w:rsidRPr="003A6FAF" w:rsidRDefault="003A6FAF" w:rsidP="003A6FAF">
      <w:pPr>
        <w:numPr>
          <w:ilvl w:val="12"/>
          <w:numId w:val="0"/>
        </w:numPr>
        <w:spacing w:line="264" w:lineRule="auto"/>
        <w:ind w:left="567"/>
        <w:jc w:val="both"/>
        <w:rPr>
          <w:rFonts w:ascii="Times New Roman" w:hAnsi="Times New Roman" w:cs="Times New Roman"/>
          <w:sz w:val="28"/>
          <w:szCs w:val="28"/>
        </w:rPr>
      </w:pPr>
      <w:r w:rsidRPr="003A6FAF">
        <w:rPr>
          <w:rFonts w:ascii="Times New Roman" w:hAnsi="Times New Roman" w:cs="Times New Roman"/>
          <w:b/>
          <w:sz w:val="28"/>
          <w:szCs w:val="28"/>
        </w:rPr>
        <w:t xml:space="preserve">11.5. Дата, время и место определения участников торгов                                        </w:t>
      </w:r>
      <w:r w:rsidRPr="003A6FAF">
        <w:rPr>
          <w:rFonts w:ascii="Times New Roman" w:hAnsi="Times New Roman" w:cs="Times New Roman"/>
          <w:sz w:val="28"/>
          <w:szCs w:val="28"/>
        </w:rPr>
        <w:t xml:space="preserve">  «_09_» _ноября_ 2017 г., в 10.00</w:t>
      </w:r>
    </w:p>
    <w:p w:rsidR="003A6FAF" w:rsidRPr="003A6FAF" w:rsidRDefault="003A6FAF" w:rsidP="003A6FAF">
      <w:pPr>
        <w:numPr>
          <w:ilvl w:val="12"/>
          <w:numId w:val="0"/>
        </w:numPr>
        <w:spacing w:line="264" w:lineRule="auto"/>
        <w:ind w:firstLine="567"/>
        <w:jc w:val="both"/>
        <w:rPr>
          <w:rFonts w:ascii="Times New Roman" w:hAnsi="Times New Roman" w:cs="Times New Roman"/>
          <w:sz w:val="28"/>
          <w:szCs w:val="28"/>
        </w:rPr>
      </w:pPr>
      <w:r w:rsidRPr="003A6FAF">
        <w:rPr>
          <w:rFonts w:ascii="Times New Roman" w:hAnsi="Times New Roman" w:cs="Times New Roman"/>
          <w:sz w:val="28"/>
          <w:szCs w:val="28"/>
        </w:rPr>
        <w:t>Место определения участников: г. Родники, ул. Советская, д. 8, каб. № 15.</w:t>
      </w:r>
    </w:p>
    <w:p w:rsidR="003A6FAF" w:rsidRPr="003A6FAF" w:rsidRDefault="003A6FAF" w:rsidP="003A6FAF">
      <w:pPr>
        <w:pStyle w:val="ConsPlusNormal"/>
        <w:ind w:firstLine="540"/>
        <w:jc w:val="both"/>
        <w:rPr>
          <w:rFonts w:ascii="Times New Roman" w:hAnsi="Times New Roman" w:cs="Times New Roman"/>
          <w:b/>
          <w:bCs/>
          <w:sz w:val="28"/>
          <w:szCs w:val="28"/>
        </w:rPr>
      </w:pPr>
      <w:r w:rsidRPr="003A6FAF">
        <w:rPr>
          <w:rFonts w:ascii="Times New Roman" w:hAnsi="Times New Roman" w:cs="Times New Roman"/>
          <w:b/>
          <w:sz w:val="28"/>
          <w:szCs w:val="28"/>
        </w:rPr>
        <w:t>Организатор вправе отказаться от проведения продажи посредством публичного предложения</w:t>
      </w:r>
      <w:r w:rsidRPr="003A6FAF">
        <w:rPr>
          <w:rFonts w:ascii="Times New Roman" w:hAnsi="Times New Roman" w:cs="Times New Roman"/>
          <w:sz w:val="28"/>
          <w:szCs w:val="28"/>
        </w:rPr>
        <w:t xml:space="preserve"> </w:t>
      </w:r>
      <w:r w:rsidRPr="003A6FAF">
        <w:rPr>
          <w:rFonts w:ascii="Times New Roman" w:hAnsi="Times New Roman" w:cs="Times New Roman"/>
          <w:b/>
          <w:bCs/>
          <w:sz w:val="28"/>
          <w:szCs w:val="28"/>
        </w:rPr>
        <w:t>в любое время, но не позднее чем за три дня до наступления даты его проведения</w:t>
      </w:r>
    </w:p>
    <w:p w:rsidR="003A6FAF" w:rsidRPr="003A6FAF" w:rsidRDefault="003A6FAF" w:rsidP="003A6FAF">
      <w:pPr>
        <w:numPr>
          <w:ilvl w:val="12"/>
          <w:numId w:val="0"/>
        </w:numPr>
        <w:spacing w:line="264" w:lineRule="auto"/>
        <w:ind w:firstLine="567"/>
        <w:jc w:val="both"/>
        <w:rPr>
          <w:rFonts w:ascii="Times New Roman" w:hAnsi="Times New Roman" w:cs="Times New Roman"/>
          <w:sz w:val="28"/>
          <w:szCs w:val="28"/>
        </w:rPr>
      </w:pPr>
    </w:p>
    <w:p w:rsidR="003A6FAF" w:rsidRPr="003A6FAF" w:rsidRDefault="003A6FAF" w:rsidP="003A6FAF">
      <w:pPr>
        <w:pStyle w:val="ConsPlusNormal"/>
        <w:ind w:firstLine="540"/>
        <w:jc w:val="both"/>
        <w:rPr>
          <w:rFonts w:ascii="Times New Roman" w:hAnsi="Times New Roman" w:cs="Times New Roman"/>
          <w:b/>
          <w:sz w:val="28"/>
          <w:szCs w:val="28"/>
        </w:rPr>
      </w:pPr>
      <w:r w:rsidRPr="003A6FAF">
        <w:rPr>
          <w:rFonts w:ascii="Times New Roman" w:hAnsi="Times New Roman" w:cs="Times New Roman"/>
          <w:b/>
          <w:sz w:val="28"/>
          <w:szCs w:val="28"/>
        </w:rPr>
        <w:t>12. Перечень представляемых документов и требования к их оформлению</w:t>
      </w:r>
    </w:p>
    <w:p w:rsidR="003A6FAF" w:rsidRPr="003A6FAF" w:rsidRDefault="003A6FAF" w:rsidP="003A6FAF">
      <w:pPr>
        <w:pStyle w:val="ConsPlusNormal"/>
        <w:ind w:firstLine="540"/>
        <w:jc w:val="both"/>
        <w:rPr>
          <w:rFonts w:ascii="Times New Roman" w:hAnsi="Times New Roman" w:cs="Times New Roman"/>
          <w:sz w:val="28"/>
          <w:szCs w:val="28"/>
        </w:rPr>
      </w:pPr>
      <w:r w:rsidRPr="003A6FAF">
        <w:rPr>
          <w:rFonts w:ascii="Times New Roman" w:hAnsi="Times New Roman" w:cs="Times New Roman"/>
          <w:sz w:val="28"/>
          <w:szCs w:val="28"/>
        </w:rPr>
        <w:t>12.1. Одновременно с заявкой претенденты представляют следующие документы:</w:t>
      </w:r>
    </w:p>
    <w:p w:rsidR="003A6FAF" w:rsidRPr="003A6FAF" w:rsidRDefault="003A6FAF" w:rsidP="003A6FAF">
      <w:pPr>
        <w:pStyle w:val="ConsPlusNormal"/>
        <w:ind w:firstLine="540"/>
        <w:jc w:val="both"/>
        <w:rPr>
          <w:rFonts w:ascii="Times New Roman" w:hAnsi="Times New Roman" w:cs="Times New Roman"/>
          <w:sz w:val="28"/>
          <w:szCs w:val="28"/>
        </w:rPr>
      </w:pPr>
      <w:r w:rsidRPr="003A6FAF">
        <w:rPr>
          <w:rFonts w:ascii="Times New Roman" w:hAnsi="Times New Roman" w:cs="Times New Roman"/>
          <w:sz w:val="28"/>
          <w:szCs w:val="28"/>
        </w:rPr>
        <w:t>юридические лица:</w:t>
      </w:r>
    </w:p>
    <w:p w:rsidR="003A6FAF" w:rsidRPr="003A6FAF" w:rsidRDefault="003A6FAF" w:rsidP="003A6FAF">
      <w:pPr>
        <w:pStyle w:val="ConsPlusNormal"/>
        <w:ind w:firstLine="540"/>
        <w:jc w:val="both"/>
        <w:rPr>
          <w:rFonts w:ascii="Times New Roman" w:hAnsi="Times New Roman" w:cs="Times New Roman"/>
          <w:sz w:val="28"/>
          <w:szCs w:val="28"/>
        </w:rPr>
      </w:pPr>
      <w:r w:rsidRPr="003A6FAF">
        <w:rPr>
          <w:rFonts w:ascii="Times New Roman" w:hAnsi="Times New Roman" w:cs="Times New Roman"/>
          <w:sz w:val="28"/>
          <w:szCs w:val="28"/>
        </w:rPr>
        <w:t>заверенные копии учредительных документов;</w:t>
      </w:r>
    </w:p>
    <w:p w:rsidR="003A6FAF" w:rsidRPr="003A6FAF" w:rsidRDefault="003A6FAF" w:rsidP="003A6FAF">
      <w:pPr>
        <w:pStyle w:val="ConsPlusNormal"/>
        <w:ind w:firstLine="540"/>
        <w:jc w:val="both"/>
        <w:rPr>
          <w:rFonts w:ascii="Times New Roman" w:hAnsi="Times New Roman" w:cs="Times New Roman"/>
          <w:sz w:val="28"/>
          <w:szCs w:val="28"/>
        </w:rPr>
      </w:pPr>
      <w:r w:rsidRPr="003A6FAF">
        <w:rPr>
          <w:rFonts w:ascii="Times New Roman" w:hAnsi="Times New Roman" w:cs="Times New Roman"/>
          <w:sz w:val="28"/>
          <w:szCs w:val="28"/>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3A6FAF" w:rsidRPr="003A6FAF" w:rsidRDefault="003A6FAF" w:rsidP="003A6FAF">
      <w:pPr>
        <w:pStyle w:val="ConsPlusNormal"/>
        <w:ind w:firstLine="540"/>
        <w:jc w:val="both"/>
        <w:rPr>
          <w:rFonts w:ascii="Times New Roman" w:hAnsi="Times New Roman" w:cs="Times New Roman"/>
          <w:sz w:val="28"/>
          <w:szCs w:val="28"/>
        </w:rPr>
      </w:pPr>
      <w:r w:rsidRPr="003A6FAF">
        <w:rPr>
          <w:rFonts w:ascii="Times New Roman" w:hAnsi="Times New Roman" w:cs="Times New Roman"/>
          <w:sz w:val="28"/>
          <w:szCs w:val="28"/>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A6FAF" w:rsidRPr="003A6FAF" w:rsidRDefault="003A6FAF" w:rsidP="003A6FAF">
      <w:pPr>
        <w:pStyle w:val="ConsPlusNormal"/>
        <w:ind w:firstLine="540"/>
        <w:jc w:val="both"/>
        <w:rPr>
          <w:rFonts w:ascii="Times New Roman" w:hAnsi="Times New Roman" w:cs="Times New Roman"/>
          <w:sz w:val="28"/>
          <w:szCs w:val="28"/>
        </w:rPr>
      </w:pPr>
      <w:r w:rsidRPr="003A6FAF">
        <w:rPr>
          <w:rFonts w:ascii="Times New Roman" w:hAnsi="Times New Roman" w:cs="Times New Roman"/>
          <w:sz w:val="28"/>
          <w:szCs w:val="28"/>
        </w:rPr>
        <w:t xml:space="preserve">физические лица предъявляют </w:t>
      </w:r>
      <w:hyperlink r:id="rId26" w:history="1">
        <w:r w:rsidRPr="003A6FAF">
          <w:rPr>
            <w:rFonts w:ascii="Times New Roman" w:hAnsi="Times New Roman" w:cs="Times New Roman"/>
            <w:sz w:val="28"/>
            <w:szCs w:val="28"/>
          </w:rPr>
          <w:t>документ</w:t>
        </w:r>
      </w:hyperlink>
      <w:r w:rsidRPr="003A6FAF">
        <w:rPr>
          <w:rFonts w:ascii="Times New Roman" w:hAnsi="Times New Roman" w:cs="Times New Roman"/>
          <w:sz w:val="28"/>
          <w:szCs w:val="28"/>
        </w:rPr>
        <w:t>, удостоверяющий личность, или представляют копии всех его листов.</w:t>
      </w:r>
    </w:p>
    <w:p w:rsidR="003A6FAF" w:rsidRPr="003A6FAF" w:rsidRDefault="003A6FAF" w:rsidP="003A6FAF">
      <w:pPr>
        <w:pStyle w:val="ConsPlusNormal"/>
        <w:ind w:firstLine="540"/>
        <w:jc w:val="both"/>
        <w:rPr>
          <w:rFonts w:ascii="Times New Roman" w:hAnsi="Times New Roman" w:cs="Times New Roman"/>
          <w:sz w:val="28"/>
          <w:szCs w:val="28"/>
        </w:rPr>
      </w:pPr>
      <w:r w:rsidRPr="003A6FAF">
        <w:rPr>
          <w:rFonts w:ascii="Times New Roman" w:hAnsi="Times New Roman" w:cs="Times New Roman"/>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3A6FAF" w:rsidRPr="003A6FAF" w:rsidRDefault="003A6FAF" w:rsidP="003A6FAF">
      <w:pPr>
        <w:pStyle w:val="ConsPlusNormal"/>
        <w:ind w:firstLine="540"/>
        <w:jc w:val="both"/>
        <w:rPr>
          <w:rFonts w:ascii="Times New Roman" w:hAnsi="Times New Roman" w:cs="Times New Roman"/>
          <w:sz w:val="28"/>
          <w:szCs w:val="28"/>
        </w:rPr>
      </w:pPr>
      <w:r w:rsidRPr="003A6FAF">
        <w:rPr>
          <w:rFonts w:ascii="Times New Roman" w:hAnsi="Times New Roman" w:cs="Times New Roman"/>
          <w:sz w:val="28"/>
          <w:szCs w:val="28"/>
        </w:rPr>
        <w:lastRenderedPageBreak/>
        <w:t>12.2.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3A6FAF" w:rsidRPr="003A6FAF" w:rsidRDefault="003A6FAF" w:rsidP="003A6FAF">
      <w:pPr>
        <w:pStyle w:val="ConsPlusNormal"/>
        <w:ind w:firstLine="540"/>
        <w:jc w:val="both"/>
        <w:rPr>
          <w:rFonts w:ascii="Times New Roman" w:hAnsi="Times New Roman" w:cs="Times New Roman"/>
          <w:sz w:val="28"/>
          <w:szCs w:val="28"/>
        </w:rPr>
      </w:pPr>
      <w:r w:rsidRPr="003A6FAF">
        <w:rPr>
          <w:rFonts w:ascii="Times New Roman" w:hAnsi="Times New Roman" w:cs="Times New Roman"/>
          <w:sz w:val="28"/>
          <w:szCs w:val="28"/>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3A6FAF" w:rsidRPr="003A6FAF" w:rsidRDefault="003A6FAF" w:rsidP="003A6FAF">
      <w:pPr>
        <w:pStyle w:val="ConsPlusNormal"/>
        <w:ind w:firstLine="540"/>
        <w:jc w:val="both"/>
        <w:rPr>
          <w:rFonts w:ascii="Times New Roman" w:hAnsi="Times New Roman" w:cs="Times New Roman"/>
          <w:sz w:val="28"/>
          <w:szCs w:val="28"/>
        </w:rPr>
      </w:pPr>
    </w:p>
    <w:p w:rsidR="003A6FAF" w:rsidRPr="003A6FAF" w:rsidRDefault="003A6FAF" w:rsidP="003A6FAF">
      <w:pPr>
        <w:pStyle w:val="ConsPlusNormal"/>
        <w:ind w:firstLine="540"/>
        <w:jc w:val="both"/>
        <w:rPr>
          <w:rFonts w:ascii="Times New Roman" w:hAnsi="Times New Roman" w:cs="Times New Roman"/>
          <w:b/>
          <w:sz w:val="28"/>
          <w:szCs w:val="28"/>
        </w:rPr>
      </w:pPr>
      <w:r w:rsidRPr="003A6FAF">
        <w:rPr>
          <w:rFonts w:ascii="Times New Roman" w:hAnsi="Times New Roman" w:cs="Times New Roman"/>
          <w:b/>
          <w:sz w:val="28"/>
          <w:szCs w:val="28"/>
        </w:rPr>
        <w:t>13. Срок заключения договора купли-продажи имущества</w:t>
      </w:r>
    </w:p>
    <w:p w:rsidR="003A6FAF" w:rsidRPr="003A6FAF" w:rsidRDefault="003A6FAF" w:rsidP="003A6FAF">
      <w:pPr>
        <w:pStyle w:val="211"/>
        <w:numPr>
          <w:ilvl w:val="12"/>
          <w:numId w:val="0"/>
        </w:numPr>
        <w:spacing w:line="0" w:lineRule="atLeast"/>
        <w:ind w:right="0" w:firstLine="709"/>
        <w:rPr>
          <w:sz w:val="28"/>
          <w:szCs w:val="28"/>
        </w:rPr>
      </w:pPr>
      <w:r w:rsidRPr="003A6FAF">
        <w:rPr>
          <w:sz w:val="28"/>
          <w:szCs w:val="28"/>
        </w:rPr>
        <w:t>Договор купли-продажи заключается между продавцом и победителем в установленном законодательством порядке в течение 0</w:t>
      </w:r>
      <w:smartTag w:uri="urn:schemas-microsoft-com:office:cs:smarttags" w:element="NumConv6p0">
        <w:smartTagPr>
          <w:attr w:name="sch" w:val="1"/>
          <w:attr w:name="val" w:val="5"/>
        </w:smartTagPr>
        <w:r w:rsidRPr="003A6FAF">
          <w:rPr>
            <w:sz w:val="28"/>
            <w:szCs w:val="28"/>
          </w:rPr>
          <w:t>5</w:t>
        </w:r>
      </w:smartTag>
      <w:r w:rsidRPr="003A6FAF">
        <w:rPr>
          <w:sz w:val="28"/>
          <w:szCs w:val="28"/>
        </w:rPr>
        <w:t xml:space="preserve"> (рабочих) дней с даты подведения итогов.</w:t>
      </w:r>
    </w:p>
    <w:p w:rsidR="003A6FAF" w:rsidRPr="003A6FAF" w:rsidRDefault="003A6FAF" w:rsidP="003A6FAF">
      <w:pPr>
        <w:pStyle w:val="211"/>
        <w:numPr>
          <w:ilvl w:val="12"/>
          <w:numId w:val="0"/>
        </w:numPr>
        <w:spacing w:line="0" w:lineRule="atLeast"/>
        <w:ind w:right="0" w:firstLine="709"/>
        <w:rPr>
          <w:sz w:val="28"/>
          <w:szCs w:val="28"/>
        </w:rPr>
      </w:pPr>
      <w:r w:rsidRPr="003A6FAF">
        <w:rPr>
          <w:sz w:val="28"/>
          <w:szCs w:val="28"/>
        </w:rPr>
        <w:t>При уклонении (отказе) победителя от заключения в указанный срок договора купли-продажи задаток ему не возвращается, а победитель утрачивает право на заключение указанного договора купли-продажи. Результаты аннулируются продавцом.</w:t>
      </w:r>
    </w:p>
    <w:p w:rsidR="003A6FAF" w:rsidRPr="003A6FAF" w:rsidRDefault="003A6FAF" w:rsidP="003A6FAF">
      <w:pPr>
        <w:pStyle w:val="ConsPlusNormal"/>
        <w:ind w:firstLine="540"/>
        <w:jc w:val="both"/>
        <w:rPr>
          <w:rFonts w:ascii="Times New Roman" w:hAnsi="Times New Roman" w:cs="Times New Roman"/>
          <w:sz w:val="28"/>
          <w:szCs w:val="28"/>
        </w:rPr>
      </w:pPr>
    </w:p>
    <w:p w:rsidR="003A6FAF" w:rsidRPr="003A6FAF" w:rsidRDefault="003A6FAF" w:rsidP="003A6FAF">
      <w:pPr>
        <w:pStyle w:val="ConsPlusNormal"/>
        <w:ind w:firstLine="540"/>
        <w:jc w:val="both"/>
        <w:rPr>
          <w:rFonts w:ascii="Times New Roman" w:hAnsi="Times New Roman" w:cs="Times New Roman"/>
          <w:b/>
          <w:sz w:val="28"/>
          <w:szCs w:val="28"/>
        </w:rPr>
      </w:pPr>
      <w:r w:rsidRPr="003A6FAF">
        <w:rPr>
          <w:rFonts w:ascii="Times New Roman" w:hAnsi="Times New Roman" w:cs="Times New Roman"/>
          <w:b/>
          <w:sz w:val="28"/>
          <w:szCs w:val="28"/>
        </w:rPr>
        <w:t>14. Порядок ознакомления покупателей с иной информацией, условиями договора купли-продажи такого имущества</w:t>
      </w:r>
    </w:p>
    <w:p w:rsidR="003A6FAF" w:rsidRPr="003A6FAF" w:rsidRDefault="003A6FAF" w:rsidP="003A6FAF">
      <w:pPr>
        <w:shd w:val="clear" w:color="auto" w:fill="FFFFFF"/>
        <w:spacing w:before="58" w:line="274" w:lineRule="exact"/>
        <w:ind w:left="24" w:right="10" w:firstLine="486"/>
        <w:jc w:val="both"/>
        <w:rPr>
          <w:rFonts w:ascii="Times New Roman" w:hAnsi="Times New Roman" w:cs="Times New Roman"/>
          <w:sz w:val="28"/>
          <w:szCs w:val="28"/>
        </w:rPr>
      </w:pPr>
      <w:r w:rsidRPr="003A6FAF">
        <w:rPr>
          <w:rFonts w:ascii="Times New Roman" w:hAnsi="Times New Roman" w:cs="Times New Roman"/>
          <w:sz w:val="28"/>
          <w:szCs w:val="28"/>
        </w:rPr>
        <w:t>Дополнительную информацию можно получить в комитете по управлению имуществом администрации Родниковского муниципального района по адресу г. Родники, ул. Советская, д.8. каб. № 6, 9 тел. 2-16-57</w:t>
      </w:r>
    </w:p>
    <w:p w:rsidR="003A6FAF" w:rsidRPr="003A6FAF" w:rsidRDefault="003A6FAF" w:rsidP="003A6FAF">
      <w:pPr>
        <w:pStyle w:val="ConsPlusNormal"/>
        <w:ind w:firstLine="540"/>
        <w:jc w:val="both"/>
        <w:rPr>
          <w:rFonts w:ascii="Times New Roman" w:hAnsi="Times New Roman" w:cs="Times New Roman"/>
          <w:sz w:val="28"/>
          <w:szCs w:val="28"/>
        </w:rPr>
      </w:pPr>
    </w:p>
    <w:p w:rsidR="003A6FAF" w:rsidRPr="003A6FAF" w:rsidRDefault="003A6FAF" w:rsidP="003A6FAF">
      <w:pPr>
        <w:pStyle w:val="ConsPlusNormal"/>
        <w:ind w:firstLine="540"/>
        <w:jc w:val="both"/>
        <w:rPr>
          <w:rFonts w:ascii="Times New Roman" w:hAnsi="Times New Roman" w:cs="Times New Roman"/>
          <w:b/>
          <w:sz w:val="28"/>
          <w:szCs w:val="28"/>
        </w:rPr>
      </w:pPr>
      <w:r w:rsidRPr="003A6FAF">
        <w:rPr>
          <w:rFonts w:ascii="Times New Roman" w:hAnsi="Times New Roman" w:cs="Times New Roman"/>
          <w:b/>
          <w:sz w:val="28"/>
          <w:szCs w:val="28"/>
        </w:rPr>
        <w:t>15. Ограничения участия отдельных категорий физических лиц и юридических лиц в приватизации имущества</w:t>
      </w:r>
    </w:p>
    <w:p w:rsidR="003A6FAF" w:rsidRPr="003A6FAF" w:rsidRDefault="003A6FAF" w:rsidP="003A6FAF">
      <w:pPr>
        <w:pStyle w:val="ConsPlusNormal"/>
        <w:ind w:firstLine="540"/>
        <w:jc w:val="both"/>
        <w:rPr>
          <w:rFonts w:ascii="Times New Roman" w:hAnsi="Times New Roman" w:cs="Times New Roman"/>
          <w:bCs/>
          <w:sz w:val="28"/>
          <w:szCs w:val="28"/>
        </w:rPr>
      </w:pPr>
      <w:r w:rsidRPr="003A6FAF">
        <w:rPr>
          <w:rFonts w:ascii="Times New Roman" w:hAnsi="Times New Roman" w:cs="Times New Roman"/>
          <w:sz w:val="28"/>
          <w:szCs w:val="28"/>
        </w:rPr>
        <w:t xml:space="preserve">Покупателями государственного 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7" w:history="1">
        <w:r w:rsidRPr="003A6FAF">
          <w:rPr>
            <w:rFonts w:ascii="Times New Roman" w:hAnsi="Times New Roman" w:cs="Times New Roman"/>
            <w:color w:val="0000FF"/>
            <w:sz w:val="28"/>
            <w:szCs w:val="28"/>
          </w:rPr>
          <w:t>статьей 25</w:t>
        </w:r>
      </w:hyperlink>
      <w:r w:rsidRPr="003A6FAF">
        <w:rPr>
          <w:rFonts w:ascii="Times New Roman" w:hAnsi="Times New Roman" w:cs="Times New Roman"/>
          <w:sz w:val="28"/>
          <w:szCs w:val="28"/>
        </w:rPr>
        <w:t xml:space="preserve"> </w:t>
      </w:r>
      <w:r w:rsidRPr="003A6FAF">
        <w:rPr>
          <w:rFonts w:ascii="Times New Roman" w:hAnsi="Times New Roman" w:cs="Times New Roman"/>
          <w:bCs/>
          <w:sz w:val="28"/>
          <w:szCs w:val="28"/>
        </w:rPr>
        <w:t xml:space="preserve">Федерального закона </w:t>
      </w:r>
      <w:r w:rsidRPr="003A6FAF">
        <w:rPr>
          <w:rFonts w:ascii="Times New Roman" w:hAnsi="Times New Roman" w:cs="Times New Roman"/>
          <w:sz w:val="28"/>
          <w:szCs w:val="28"/>
        </w:rPr>
        <w:t>№</w:t>
      </w:r>
      <w:smartTag w:uri="urn:schemas-microsoft-com:office:cs:smarttags" w:element="NumConv6p0">
        <w:smartTagPr>
          <w:attr w:name="sch" w:val="1"/>
          <w:attr w:name="val" w:val="178"/>
        </w:smartTagPr>
        <w:r w:rsidRPr="003A6FAF">
          <w:rPr>
            <w:rFonts w:ascii="Times New Roman" w:hAnsi="Times New Roman" w:cs="Times New Roman"/>
            <w:sz w:val="28"/>
            <w:szCs w:val="28"/>
          </w:rPr>
          <w:t>178</w:t>
        </w:r>
      </w:smartTag>
      <w:r w:rsidRPr="003A6FAF">
        <w:rPr>
          <w:rFonts w:ascii="Times New Roman" w:hAnsi="Times New Roman" w:cs="Times New Roman"/>
          <w:sz w:val="28"/>
          <w:szCs w:val="28"/>
        </w:rPr>
        <w:t>-ФЗ «О приватизации государственного и муниципального имущества»</w:t>
      </w:r>
      <w:r w:rsidRPr="003A6FAF">
        <w:rPr>
          <w:rFonts w:ascii="Times New Roman" w:hAnsi="Times New Roman" w:cs="Times New Roman"/>
          <w:bCs/>
          <w:sz w:val="28"/>
          <w:szCs w:val="28"/>
        </w:rPr>
        <w:t xml:space="preserve">. </w:t>
      </w:r>
    </w:p>
    <w:p w:rsidR="003A6FAF" w:rsidRPr="003A6FAF" w:rsidRDefault="003A6FAF" w:rsidP="003A6FAF">
      <w:pPr>
        <w:pStyle w:val="ConsPlusNormal"/>
        <w:ind w:firstLine="540"/>
        <w:jc w:val="both"/>
        <w:rPr>
          <w:rFonts w:ascii="Times New Roman" w:hAnsi="Times New Roman" w:cs="Times New Roman"/>
          <w:sz w:val="28"/>
          <w:szCs w:val="28"/>
        </w:rPr>
      </w:pPr>
      <w:r w:rsidRPr="003A6FAF">
        <w:rPr>
          <w:rFonts w:ascii="Times New Roman" w:hAnsi="Times New Roman" w:cs="Times New Roman"/>
          <w:sz w:val="28"/>
          <w:szCs w:val="28"/>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3A6FAF" w:rsidRPr="003A6FAF" w:rsidRDefault="003A6FAF" w:rsidP="003A6FAF">
      <w:pPr>
        <w:pStyle w:val="ConsPlusNormal"/>
        <w:ind w:firstLine="540"/>
        <w:jc w:val="both"/>
        <w:rPr>
          <w:rFonts w:ascii="Times New Roman" w:hAnsi="Times New Roman" w:cs="Times New Roman"/>
          <w:sz w:val="28"/>
          <w:szCs w:val="28"/>
        </w:rPr>
      </w:pPr>
    </w:p>
    <w:p w:rsidR="003A6FAF" w:rsidRPr="003A6FAF" w:rsidRDefault="003A6FAF" w:rsidP="003A6FAF">
      <w:pPr>
        <w:pStyle w:val="ConsPlusNormal"/>
        <w:ind w:firstLine="540"/>
        <w:jc w:val="both"/>
        <w:rPr>
          <w:rFonts w:ascii="Times New Roman" w:hAnsi="Times New Roman" w:cs="Times New Roman"/>
          <w:b/>
          <w:sz w:val="28"/>
          <w:szCs w:val="28"/>
        </w:rPr>
      </w:pPr>
      <w:r w:rsidRPr="003A6FAF">
        <w:rPr>
          <w:rFonts w:ascii="Times New Roman" w:hAnsi="Times New Roman" w:cs="Times New Roman"/>
          <w:b/>
          <w:sz w:val="28"/>
          <w:szCs w:val="28"/>
        </w:rPr>
        <w:t xml:space="preserve">16. Порядок определения победителей </w:t>
      </w:r>
    </w:p>
    <w:p w:rsidR="003A6FAF" w:rsidRPr="003A6FAF" w:rsidRDefault="003A6FAF" w:rsidP="003A6FAF">
      <w:pPr>
        <w:pStyle w:val="211"/>
        <w:tabs>
          <w:tab w:val="left" w:pos="720"/>
        </w:tabs>
        <w:spacing w:line="0" w:lineRule="atLeast"/>
        <w:ind w:right="0"/>
        <w:rPr>
          <w:sz w:val="28"/>
          <w:szCs w:val="28"/>
        </w:rPr>
      </w:pPr>
      <w:r w:rsidRPr="003A6FAF">
        <w:rPr>
          <w:sz w:val="28"/>
          <w:szCs w:val="28"/>
        </w:rPr>
        <w:t xml:space="preserve">Проведение продажи имущества посредством публичного предложения, определение участников и победителя торгов осуществляется в соответствии с Федеральным законом «О приватизации государственного и муниципального имущества» от </w:t>
      </w:r>
      <w:smartTag w:uri="urn:schemas-microsoft-com:office:cs:smarttags" w:element="NumConv9p0">
        <w:smartTagPr>
          <w:attr w:name="val" w:val="21.12.2001"/>
          <w:attr w:name="sch" w:val="2"/>
        </w:smartTagPr>
        <w:r w:rsidRPr="003A6FAF">
          <w:rPr>
            <w:sz w:val="28"/>
            <w:szCs w:val="28"/>
          </w:rPr>
          <w:t>21.12.2001</w:t>
        </w:r>
      </w:smartTag>
      <w:r w:rsidRPr="003A6FAF">
        <w:rPr>
          <w:sz w:val="28"/>
          <w:szCs w:val="28"/>
        </w:rPr>
        <w:t xml:space="preserve"> № 178-ФЗ и Постановлением Правительства РФ от 22.07.2002 №549 «Об утверждении положений об организации продажи </w:t>
      </w:r>
      <w:r w:rsidRPr="003A6FAF">
        <w:rPr>
          <w:sz w:val="28"/>
          <w:szCs w:val="28"/>
        </w:rPr>
        <w:lastRenderedPageBreak/>
        <w:t xml:space="preserve">государственного или муниципального имущества посредством публичного предложения и без объявления цены». </w:t>
      </w:r>
    </w:p>
    <w:p w:rsidR="003A6FAF" w:rsidRPr="003A6FAF" w:rsidRDefault="003A6FAF" w:rsidP="003A6FAF">
      <w:pPr>
        <w:autoSpaceDE w:val="0"/>
        <w:autoSpaceDN w:val="0"/>
        <w:adjustRightInd w:val="0"/>
        <w:spacing w:line="0" w:lineRule="atLeast"/>
        <w:ind w:firstLine="709"/>
        <w:jc w:val="both"/>
        <w:rPr>
          <w:rFonts w:ascii="Times New Roman" w:hAnsi="Times New Roman" w:cs="Times New Roman"/>
          <w:sz w:val="28"/>
          <w:szCs w:val="28"/>
        </w:rPr>
      </w:pPr>
      <w:r w:rsidRPr="003A6FAF">
        <w:rPr>
          <w:rFonts w:ascii="Times New Roman" w:hAnsi="Times New Roman" w:cs="Times New Roman"/>
          <w:sz w:val="28"/>
          <w:szCs w:val="28"/>
        </w:rPr>
        <w:t>Продажа посредством публичного предложения осуществляется с использованием открытой формы подачи предложений о приобретении государственного или муниципального имущества в течение одной процедуры проведения такой продажи.</w:t>
      </w:r>
    </w:p>
    <w:p w:rsidR="003A6FAF" w:rsidRPr="003A6FAF" w:rsidRDefault="003A6FAF" w:rsidP="003A6FAF">
      <w:pPr>
        <w:autoSpaceDE w:val="0"/>
        <w:autoSpaceDN w:val="0"/>
        <w:adjustRightInd w:val="0"/>
        <w:spacing w:line="0" w:lineRule="atLeast"/>
        <w:ind w:firstLine="709"/>
        <w:jc w:val="both"/>
        <w:rPr>
          <w:rFonts w:ascii="Times New Roman" w:hAnsi="Times New Roman" w:cs="Times New Roman"/>
          <w:sz w:val="28"/>
          <w:szCs w:val="28"/>
        </w:rPr>
      </w:pPr>
      <w:r w:rsidRPr="003A6FAF">
        <w:rPr>
          <w:rFonts w:ascii="Times New Roman" w:hAnsi="Times New Roman" w:cs="Times New Roman"/>
          <w:sz w:val="28"/>
          <w:szCs w:val="28"/>
        </w:rPr>
        <w:t>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rsidR="003A6FAF" w:rsidRPr="003A6FAF" w:rsidRDefault="003A6FAF" w:rsidP="003A6FAF">
      <w:pPr>
        <w:autoSpaceDE w:val="0"/>
        <w:autoSpaceDN w:val="0"/>
        <w:adjustRightInd w:val="0"/>
        <w:spacing w:line="0" w:lineRule="atLeast"/>
        <w:ind w:firstLine="709"/>
        <w:jc w:val="both"/>
        <w:rPr>
          <w:rFonts w:ascii="Times New Roman" w:hAnsi="Times New Roman" w:cs="Times New Roman"/>
          <w:sz w:val="28"/>
          <w:szCs w:val="28"/>
        </w:rPr>
      </w:pPr>
      <w:r w:rsidRPr="003A6FAF">
        <w:rPr>
          <w:rFonts w:ascii="Times New Roman" w:hAnsi="Times New Roman" w:cs="Times New Roman"/>
          <w:sz w:val="28"/>
          <w:szCs w:val="28"/>
        </w:rPr>
        <w:t>Предложения о приобретении государственного или муниципального имущества заявляются участниками продажи посредством публичного предложения поднятием их карточек после оглашения цены первоначального предложения или цены предложения, сложившейся на соответствующем "шаге понижения".</w:t>
      </w:r>
    </w:p>
    <w:p w:rsidR="003A6FAF" w:rsidRPr="003A6FAF" w:rsidRDefault="003A6FAF" w:rsidP="003A6FAF">
      <w:pPr>
        <w:autoSpaceDE w:val="0"/>
        <w:autoSpaceDN w:val="0"/>
        <w:adjustRightInd w:val="0"/>
        <w:spacing w:line="0" w:lineRule="atLeast"/>
        <w:ind w:firstLine="709"/>
        <w:jc w:val="both"/>
        <w:rPr>
          <w:rFonts w:ascii="Times New Roman" w:hAnsi="Times New Roman" w:cs="Times New Roman"/>
          <w:sz w:val="28"/>
          <w:szCs w:val="28"/>
        </w:rPr>
      </w:pPr>
      <w:r w:rsidRPr="003A6FAF">
        <w:rPr>
          <w:rFonts w:ascii="Times New Roman" w:hAnsi="Times New Roman" w:cs="Times New Roman"/>
          <w:sz w:val="28"/>
          <w:szCs w:val="28"/>
        </w:rPr>
        <w:t>Право приобретения государственного или муниципального имущества принадлежит участнику продажи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rsidR="003A6FAF" w:rsidRPr="003A6FAF" w:rsidRDefault="003A6FAF" w:rsidP="003A6FAF">
      <w:pPr>
        <w:pStyle w:val="211"/>
        <w:tabs>
          <w:tab w:val="left" w:pos="720"/>
        </w:tabs>
        <w:spacing w:line="0" w:lineRule="atLeast"/>
        <w:ind w:right="0"/>
        <w:rPr>
          <w:sz w:val="28"/>
          <w:szCs w:val="28"/>
        </w:rPr>
      </w:pPr>
      <w:r w:rsidRPr="003A6FAF">
        <w:rPr>
          <w:sz w:val="28"/>
          <w:szCs w:val="28"/>
        </w:rPr>
        <w:t xml:space="preserve">В случае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Федеральным законом «О приватизации государственного и муниципального имущества» от </w:t>
      </w:r>
      <w:smartTag w:uri="urn:schemas-microsoft-com:office:cs:smarttags" w:element="NumConv9p0">
        <w:smartTagPr>
          <w:attr w:name="val" w:val="21.12.2001"/>
          <w:attr w:name="sch" w:val="2"/>
        </w:smartTagPr>
        <w:r w:rsidRPr="003A6FAF">
          <w:rPr>
            <w:sz w:val="28"/>
            <w:szCs w:val="28"/>
          </w:rPr>
          <w:t>21.12.2001</w:t>
        </w:r>
      </w:smartTag>
      <w:r w:rsidRPr="003A6FAF">
        <w:rPr>
          <w:sz w:val="28"/>
          <w:szCs w:val="28"/>
        </w:rPr>
        <w:t xml:space="preserve"> № </w:t>
      </w:r>
      <w:smartTag w:uri="urn:schemas-microsoft-com:office:cs:smarttags" w:element="NumConv6p0">
        <w:smartTagPr>
          <w:attr w:name="val" w:val="178"/>
          <w:attr w:name="sch" w:val="1"/>
        </w:smartTagPr>
        <w:r w:rsidRPr="003A6FAF">
          <w:rPr>
            <w:sz w:val="28"/>
            <w:szCs w:val="28"/>
          </w:rPr>
          <w:t>178</w:t>
        </w:r>
      </w:smartTag>
      <w:r w:rsidRPr="003A6FAF">
        <w:rPr>
          <w:sz w:val="28"/>
          <w:szCs w:val="28"/>
        </w:rPr>
        <w:t>-ФЗ правилам проведения аукциона, предусматривающим открытую форму подачи предложений о цене имущества. Начальной ценой государственного или муниципального имущества на таком аукционе является цена первоначального предложения или цена предложения, сложившаяся на данном "шаге понижения".</w:t>
      </w:r>
    </w:p>
    <w:p w:rsidR="003A6FAF" w:rsidRPr="003A6FAF" w:rsidRDefault="003A6FAF" w:rsidP="003A6FAF">
      <w:pPr>
        <w:autoSpaceDE w:val="0"/>
        <w:autoSpaceDN w:val="0"/>
        <w:adjustRightInd w:val="0"/>
        <w:spacing w:line="0" w:lineRule="atLeast"/>
        <w:ind w:firstLine="709"/>
        <w:jc w:val="both"/>
        <w:rPr>
          <w:rFonts w:ascii="Times New Roman" w:hAnsi="Times New Roman" w:cs="Times New Roman"/>
          <w:sz w:val="28"/>
          <w:szCs w:val="28"/>
        </w:rPr>
      </w:pPr>
      <w:r w:rsidRPr="003A6FAF">
        <w:rPr>
          <w:rFonts w:ascii="Times New Roman" w:hAnsi="Times New Roman" w:cs="Times New Roman"/>
          <w:sz w:val="28"/>
          <w:szCs w:val="28"/>
        </w:rPr>
        <w:t>В случае если участники такого аукциона не заявляют предложения о цене, превышающей начальную цену государственного или муниципального имущества, право его приобретения принадлежит участнику аукциона, который первым подтвердил начальную цену государственного или муниципального имущества.</w:t>
      </w:r>
    </w:p>
    <w:p w:rsidR="003A6FAF" w:rsidRPr="003A6FAF" w:rsidRDefault="003A6FAF" w:rsidP="003A6FAF">
      <w:pPr>
        <w:pStyle w:val="211"/>
        <w:tabs>
          <w:tab w:val="left" w:pos="720"/>
        </w:tabs>
        <w:spacing w:line="0" w:lineRule="atLeast"/>
        <w:ind w:right="0"/>
        <w:rPr>
          <w:sz w:val="28"/>
          <w:szCs w:val="28"/>
        </w:rPr>
      </w:pPr>
      <w:r w:rsidRPr="003A6FAF">
        <w:rPr>
          <w:sz w:val="28"/>
          <w:szCs w:val="28"/>
        </w:rPr>
        <w:t>В случае отсутствия заявок на участие, либо если принял участие только один участник, продажа посредством публичного предложения признается несостоявшейся.</w:t>
      </w:r>
    </w:p>
    <w:p w:rsidR="003A6FAF" w:rsidRPr="003A6FAF" w:rsidRDefault="003A6FAF" w:rsidP="003A6FAF">
      <w:pPr>
        <w:pStyle w:val="211"/>
        <w:tabs>
          <w:tab w:val="left" w:pos="720"/>
        </w:tabs>
        <w:spacing w:line="0" w:lineRule="atLeast"/>
        <w:ind w:right="0"/>
        <w:rPr>
          <w:sz w:val="28"/>
          <w:szCs w:val="28"/>
        </w:rPr>
      </w:pPr>
      <w:r w:rsidRPr="003A6FAF">
        <w:rPr>
          <w:sz w:val="28"/>
          <w:szCs w:val="28"/>
        </w:rPr>
        <w:t>Результаты оформляются протоколом об итогах продажи посредством публичного предложения, который является документом, удостоверяющим право победителя на заключение договора купли-продажи имущества.</w:t>
      </w:r>
    </w:p>
    <w:p w:rsidR="003A6FAF" w:rsidRPr="003A6FAF" w:rsidRDefault="003A6FAF" w:rsidP="003A6FAF">
      <w:pPr>
        <w:pStyle w:val="ConsPlusNormal"/>
        <w:ind w:firstLine="540"/>
        <w:jc w:val="both"/>
        <w:rPr>
          <w:rFonts w:ascii="Times New Roman" w:hAnsi="Times New Roman" w:cs="Times New Roman"/>
          <w:sz w:val="28"/>
          <w:szCs w:val="28"/>
        </w:rPr>
      </w:pPr>
    </w:p>
    <w:p w:rsidR="003A6FAF" w:rsidRPr="003A6FAF" w:rsidRDefault="003A6FAF" w:rsidP="003A6FAF">
      <w:pPr>
        <w:pStyle w:val="ConsPlusNormal"/>
        <w:ind w:firstLine="540"/>
        <w:jc w:val="both"/>
        <w:rPr>
          <w:rFonts w:ascii="Times New Roman" w:hAnsi="Times New Roman" w:cs="Times New Roman"/>
          <w:b/>
          <w:sz w:val="28"/>
          <w:szCs w:val="28"/>
        </w:rPr>
      </w:pPr>
      <w:r w:rsidRPr="003A6FAF">
        <w:rPr>
          <w:rFonts w:ascii="Times New Roman" w:hAnsi="Times New Roman" w:cs="Times New Roman"/>
          <w:b/>
          <w:sz w:val="28"/>
          <w:szCs w:val="28"/>
        </w:rPr>
        <w:t>17. Дата, время и место проведения продажи имущества</w:t>
      </w:r>
    </w:p>
    <w:p w:rsidR="003A6FAF" w:rsidRPr="003A6FAF" w:rsidRDefault="003A6FAF" w:rsidP="003A6FAF">
      <w:pPr>
        <w:numPr>
          <w:ilvl w:val="12"/>
          <w:numId w:val="0"/>
        </w:numPr>
        <w:spacing w:line="264" w:lineRule="auto"/>
        <w:ind w:firstLine="567"/>
        <w:jc w:val="both"/>
        <w:rPr>
          <w:rFonts w:ascii="Times New Roman" w:hAnsi="Times New Roman" w:cs="Times New Roman"/>
          <w:sz w:val="28"/>
          <w:szCs w:val="28"/>
        </w:rPr>
      </w:pPr>
      <w:r w:rsidRPr="003A6FAF">
        <w:rPr>
          <w:rFonts w:ascii="Times New Roman" w:hAnsi="Times New Roman" w:cs="Times New Roman"/>
          <w:sz w:val="28"/>
          <w:szCs w:val="28"/>
        </w:rPr>
        <w:t>г. Родники, ул. Советская, д. 8, каб. № 4</w:t>
      </w:r>
    </w:p>
    <w:p w:rsidR="003A6FAF" w:rsidRPr="003A6FAF" w:rsidRDefault="003A6FAF" w:rsidP="003A6FAF">
      <w:pPr>
        <w:numPr>
          <w:ilvl w:val="12"/>
          <w:numId w:val="0"/>
        </w:numPr>
        <w:spacing w:line="264" w:lineRule="auto"/>
        <w:ind w:firstLine="567"/>
        <w:jc w:val="both"/>
        <w:rPr>
          <w:rFonts w:ascii="Times New Roman" w:hAnsi="Times New Roman" w:cs="Times New Roman"/>
          <w:sz w:val="28"/>
          <w:szCs w:val="28"/>
        </w:rPr>
      </w:pPr>
      <w:r w:rsidRPr="003A6FAF">
        <w:rPr>
          <w:rFonts w:ascii="Times New Roman" w:hAnsi="Times New Roman" w:cs="Times New Roman"/>
          <w:sz w:val="28"/>
          <w:szCs w:val="28"/>
        </w:rPr>
        <w:t xml:space="preserve"> «_13_» _ноября_ 2017 г., в 14.00</w:t>
      </w:r>
    </w:p>
    <w:p w:rsidR="003A6FAF" w:rsidRPr="003A6FAF" w:rsidRDefault="003A6FAF" w:rsidP="003A6FAF">
      <w:pPr>
        <w:pStyle w:val="ConsPlusNormal"/>
        <w:ind w:firstLine="540"/>
        <w:jc w:val="both"/>
        <w:rPr>
          <w:rFonts w:ascii="Times New Roman" w:hAnsi="Times New Roman" w:cs="Times New Roman"/>
          <w:b/>
          <w:sz w:val="28"/>
          <w:szCs w:val="28"/>
        </w:rPr>
      </w:pPr>
    </w:p>
    <w:p w:rsidR="003A6FAF" w:rsidRPr="003A6FAF" w:rsidRDefault="003A6FAF" w:rsidP="003A6FAF">
      <w:pPr>
        <w:pStyle w:val="ConsPlusNormal"/>
        <w:ind w:firstLine="540"/>
        <w:jc w:val="both"/>
        <w:rPr>
          <w:rFonts w:ascii="Times New Roman" w:hAnsi="Times New Roman" w:cs="Times New Roman"/>
          <w:b/>
          <w:sz w:val="28"/>
          <w:szCs w:val="28"/>
        </w:rPr>
      </w:pPr>
      <w:r w:rsidRPr="003A6FAF">
        <w:rPr>
          <w:rFonts w:ascii="Times New Roman" w:hAnsi="Times New Roman" w:cs="Times New Roman"/>
          <w:b/>
          <w:sz w:val="28"/>
          <w:szCs w:val="28"/>
        </w:rPr>
        <w:t>18. Сведения о предыдущих торгах по продаже имущества</w:t>
      </w:r>
    </w:p>
    <w:p w:rsidR="003A6FAF" w:rsidRPr="003A6FAF" w:rsidRDefault="003A6FAF" w:rsidP="003A6FAF">
      <w:pPr>
        <w:pStyle w:val="ConsPlusNormal"/>
        <w:ind w:firstLine="540"/>
        <w:jc w:val="both"/>
        <w:rPr>
          <w:rFonts w:ascii="Times New Roman" w:hAnsi="Times New Roman" w:cs="Times New Roman"/>
          <w:sz w:val="28"/>
          <w:szCs w:val="28"/>
        </w:rPr>
      </w:pPr>
      <w:r w:rsidRPr="003A6FAF">
        <w:rPr>
          <w:rFonts w:ascii="Times New Roman" w:hAnsi="Times New Roman" w:cs="Times New Roman"/>
          <w:sz w:val="28"/>
          <w:szCs w:val="28"/>
        </w:rPr>
        <w:t>Аукцион по продаже имущества признан несостоявшимся  ввиду того, что на участие в аукционе не представлено ни одной заявки.</w:t>
      </w:r>
    </w:p>
    <w:p w:rsidR="003A6FAF" w:rsidRPr="003A6FAF" w:rsidRDefault="003A6FAF" w:rsidP="003A6FAF">
      <w:pPr>
        <w:widowControl w:val="0"/>
        <w:tabs>
          <w:tab w:val="left" w:pos="720"/>
        </w:tabs>
        <w:autoSpaceDE w:val="0"/>
        <w:autoSpaceDN w:val="0"/>
        <w:adjustRightInd w:val="0"/>
        <w:spacing w:line="264" w:lineRule="auto"/>
        <w:ind w:firstLine="567"/>
        <w:jc w:val="both"/>
        <w:rPr>
          <w:rFonts w:ascii="Times New Roman" w:hAnsi="Times New Roman" w:cs="Times New Roman"/>
          <w:sz w:val="28"/>
          <w:szCs w:val="28"/>
        </w:rPr>
      </w:pPr>
    </w:p>
    <w:p w:rsidR="003A6FAF" w:rsidRPr="003A6FAF" w:rsidRDefault="003A6FAF" w:rsidP="003A6FAF">
      <w:pPr>
        <w:pStyle w:val="310"/>
        <w:tabs>
          <w:tab w:val="left" w:pos="399"/>
        </w:tabs>
        <w:spacing w:after="0"/>
        <w:ind w:left="-57" w:firstLine="567"/>
        <w:rPr>
          <w:szCs w:val="28"/>
        </w:rPr>
      </w:pPr>
      <w:r w:rsidRPr="003A6FAF">
        <w:rPr>
          <w:szCs w:val="28"/>
        </w:rPr>
        <w:t>Все вопросы, касающиеся проведения торгов, не нашедшие отражения в настоящем информационном сообщении, регулируются законодательством Российской Федерации.</w:t>
      </w:r>
    </w:p>
    <w:p w:rsidR="003A6FAF" w:rsidRPr="003A6FAF" w:rsidRDefault="003A6FAF" w:rsidP="003A6FAF">
      <w:pPr>
        <w:pStyle w:val="a9"/>
        <w:ind w:left="4248"/>
        <w:jc w:val="both"/>
        <w:rPr>
          <w:szCs w:val="28"/>
        </w:rPr>
      </w:pPr>
    </w:p>
    <w:p w:rsidR="003A6FAF" w:rsidRPr="003A6FAF" w:rsidRDefault="003A6FAF" w:rsidP="003A6FAF">
      <w:pPr>
        <w:pStyle w:val="a9"/>
        <w:ind w:left="4248"/>
        <w:jc w:val="both"/>
        <w:rPr>
          <w:szCs w:val="28"/>
        </w:rPr>
      </w:pPr>
    </w:p>
    <w:p w:rsidR="003A6FAF" w:rsidRPr="003A6FAF" w:rsidRDefault="003A6FAF" w:rsidP="003A6FAF">
      <w:pPr>
        <w:pStyle w:val="a9"/>
        <w:jc w:val="right"/>
        <w:rPr>
          <w:szCs w:val="28"/>
        </w:rPr>
      </w:pPr>
      <w:r w:rsidRPr="003A6FAF">
        <w:rPr>
          <w:szCs w:val="28"/>
        </w:rPr>
        <w:t xml:space="preserve">В комитет по управлению имуществом   администрации Родниковского </w:t>
      </w:r>
    </w:p>
    <w:p w:rsidR="003A6FAF" w:rsidRPr="003A6FAF" w:rsidRDefault="003A6FAF" w:rsidP="003A6FAF">
      <w:pPr>
        <w:pStyle w:val="a9"/>
        <w:ind w:left="4248"/>
        <w:jc w:val="right"/>
        <w:rPr>
          <w:szCs w:val="28"/>
        </w:rPr>
      </w:pPr>
      <w:r w:rsidRPr="003A6FAF">
        <w:rPr>
          <w:szCs w:val="28"/>
        </w:rPr>
        <w:t>муниципального района</w:t>
      </w:r>
    </w:p>
    <w:p w:rsidR="003A6FAF" w:rsidRPr="003A6FAF" w:rsidRDefault="003A6FAF" w:rsidP="003A6FAF">
      <w:pPr>
        <w:pStyle w:val="a9"/>
        <w:ind w:left="4248"/>
        <w:jc w:val="right"/>
        <w:rPr>
          <w:szCs w:val="28"/>
        </w:rPr>
      </w:pPr>
      <w:smartTag w:uri="urn:schemas-microsoft-com:office:smarttags" w:element="metricconverter">
        <w:smartTagPr>
          <w:attr w:name="ProductID" w:val="155250 г"/>
        </w:smartTagPr>
        <w:r w:rsidRPr="003A6FAF">
          <w:rPr>
            <w:szCs w:val="28"/>
          </w:rPr>
          <w:t>155250 г</w:t>
        </w:r>
      </w:smartTag>
      <w:r w:rsidRPr="003A6FAF">
        <w:rPr>
          <w:szCs w:val="28"/>
        </w:rPr>
        <w:t>. Родники. ул. Советская, д. 8</w:t>
      </w:r>
    </w:p>
    <w:p w:rsidR="003A6FAF" w:rsidRPr="003A6FAF" w:rsidRDefault="003A6FAF" w:rsidP="003A6FAF">
      <w:pPr>
        <w:pStyle w:val="12"/>
        <w:jc w:val="right"/>
        <w:rPr>
          <w:rFonts w:ascii="Times New Roman" w:hAnsi="Times New Roman"/>
          <w:b/>
          <w:sz w:val="28"/>
          <w:szCs w:val="28"/>
        </w:rPr>
      </w:pPr>
    </w:p>
    <w:p w:rsidR="003A6FAF" w:rsidRPr="003A6FAF" w:rsidRDefault="003A6FAF" w:rsidP="003A6FAF">
      <w:pPr>
        <w:pStyle w:val="12"/>
        <w:jc w:val="center"/>
        <w:rPr>
          <w:rFonts w:ascii="Times New Roman" w:hAnsi="Times New Roman"/>
          <w:b/>
          <w:sz w:val="28"/>
          <w:szCs w:val="28"/>
        </w:rPr>
      </w:pPr>
      <w:r w:rsidRPr="003A6FAF">
        <w:rPr>
          <w:rFonts w:ascii="Times New Roman" w:hAnsi="Times New Roman"/>
          <w:b/>
          <w:sz w:val="28"/>
          <w:szCs w:val="28"/>
        </w:rPr>
        <w:t>ЗАЯВКА</w:t>
      </w:r>
    </w:p>
    <w:p w:rsidR="003A6FAF" w:rsidRPr="003A6FAF" w:rsidRDefault="003A6FAF" w:rsidP="003A6FAF">
      <w:pPr>
        <w:pStyle w:val="12"/>
        <w:spacing w:line="360" w:lineRule="auto"/>
        <w:jc w:val="center"/>
        <w:rPr>
          <w:rFonts w:ascii="Times New Roman" w:hAnsi="Times New Roman"/>
          <w:b/>
          <w:sz w:val="28"/>
          <w:szCs w:val="28"/>
        </w:rPr>
      </w:pPr>
      <w:r w:rsidRPr="003A6FAF">
        <w:rPr>
          <w:rFonts w:ascii="Times New Roman" w:hAnsi="Times New Roman"/>
          <w:b/>
          <w:sz w:val="28"/>
          <w:szCs w:val="28"/>
        </w:rPr>
        <w:t>на приобретение имущества посредством публичного предложения</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"__" ____________ 2017 г.</w:t>
      </w:r>
    </w:p>
    <w:p w:rsidR="003A6FAF" w:rsidRPr="003A6FAF" w:rsidRDefault="003A6FAF" w:rsidP="003A6FAF">
      <w:pPr>
        <w:pStyle w:val="12"/>
        <w:spacing w:line="40" w:lineRule="atLeast"/>
        <w:jc w:val="both"/>
        <w:rPr>
          <w:rFonts w:ascii="Times New Roman" w:hAnsi="Times New Roman"/>
          <w:sz w:val="28"/>
          <w:szCs w:val="28"/>
        </w:rPr>
      </w:pPr>
      <w:r w:rsidRPr="003A6FAF">
        <w:rPr>
          <w:rFonts w:ascii="Times New Roman" w:hAnsi="Times New Roman"/>
          <w:sz w:val="28"/>
          <w:szCs w:val="28"/>
        </w:rPr>
        <w:t>_____________________________________________________________________________,</w:t>
      </w:r>
    </w:p>
    <w:p w:rsidR="003A6FAF" w:rsidRPr="003A6FAF" w:rsidRDefault="003A6FAF" w:rsidP="003A6FAF">
      <w:pPr>
        <w:pStyle w:val="12"/>
        <w:spacing w:line="40" w:lineRule="atLeast"/>
        <w:jc w:val="both"/>
        <w:rPr>
          <w:rFonts w:ascii="Times New Roman" w:hAnsi="Times New Roman"/>
          <w:sz w:val="28"/>
          <w:szCs w:val="28"/>
        </w:rPr>
      </w:pPr>
      <w:r w:rsidRPr="003A6FAF">
        <w:rPr>
          <w:rFonts w:ascii="Times New Roman" w:hAnsi="Times New Roman"/>
          <w:sz w:val="28"/>
          <w:szCs w:val="28"/>
        </w:rPr>
        <w:t>(полное наименование юридического лица, подающего заявку)</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_____________________________________________________________________________,</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(фамилия, имя, отчество и паспортные данные физического лица, подающего заявку)</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далее именуемый Претендент в лице_____________________________________________</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_____________________________________________________________________________,</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(фамилия, имя, отчество, должность)</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действующего на основании_____________________________________________________</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_____________________________________________________________________________,</w:t>
      </w:r>
    </w:p>
    <w:p w:rsidR="003A6FAF" w:rsidRPr="003A6FAF" w:rsidRDefault="003A6FAF" w:rsidP="003A6FAF">
      <w:pPr>
        <w:pStyle w:val="12"/>
        <w:jc w:val="both"/>
        <w:rPr>
          <w:rFonts w:ascii="Times New Roman" w:hAnsi="Times New Roman"/>
          <w:b/>
          <w:i/>
          <w:sz w:val="28"/>
          <w:szCs w:val="28"/>
        </w:rPr>
      </w:pPr>
      <w:r w:rsidRPr="003A6FAF">
        <w:rPr>
          <w:rFonts w:ascii="Times New Roman" w:hAnsi="Times New Roman"/>
          <w:sz w:val="28"/>
          <w:szCs w:val="28"/>
        </w:rPr>
        <w:t>полностью и безоговорочно принимая (акцептуя) публичное предложение о продаже имущества, находящегося в собственности муниципальное образование «Родниковское городское поселение Родниковского муниципального района Ивановской области», опубликованное в информационном бюллетене «Сборник нормативных актов Родниковского района» от ________ (далее - информационное сообщение), а именно:</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b/>
          <w:bCs/>
          <w:i/>
          <w:sz w:val="28"/>
          <w:szCs w:val="28"/>
        </w:rPr>
        <w:t>___________________________________________________________________________________________________________________________________</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 xml:space="preserve">1) соблюдать условия, содержащиеся в информационном сообщении о проведении продажи имущества посредством публичного предложения, опубликованном в информационном бюллетене «Сборник нормативных актов Родниковского района» </w:t>
      </w:r>
      <w:r w:rsidRPr="003A6FAF">
        <w:rPr>
          <w:rFonts w:ascii="Times New Roman" w:hAnsi="Times New Roman"/>
          <w:sz w:val="28"/>
          <w:szCs w:val="28"/>
        </w:rPr>
        <w:lastRenderedPageBreak/>
        <w:t xml:space="preserve">от ________,  а также порядок проведения продажи имущества посредством публичного предложения, установленный в соответствии с Федеральным законом от </w:t>
      </w:r>
      <w:smartTag w:uri="urn:schemas-microsoft-com:office:cs:smarttags" w:element="NumConv6p0">
        <w:smartTagPr>
          <w:attr w:name="sch" w:val="1"/>
          <w:attr w:name="val" w:val="21.12.01"/>
        </w:smartTagPr>
        <w:r w:rsidRPr="003A6FAF">
          <w:rPr>
            <w:rFonts w:ascii="Times New Roman" w:hAnsi="Times New Roman"/>
            <w:sz w:val="28"/>
            <w:szCs w:val="28"/>
          </w:rPr>
          <w:t>21.12.01</w:t>
        </w:r>
      </w:smartTag>
      <w:r w:rsidRPr="003A6FAF">
        <w:rPr>
          <w:rFonts w:ascii="Times New Roman" w:hAnsi="Times New Roman"/>
          <w:sz w:val="28"/>
          <w:szCs w:val="28"/>
        </w:rPr>
        <w:t xml:space="preserve"> № </w:t>
      </w:r>
      <w:smartTag w:uri="urn:schemas-microsoft-com:office:cs:smarttags" w:element="NumConv6p0">
        <w:smartTagPr>
          <w:attr w:name="sch" w:val="1"/>
          <w:attr w:name="val" w:val="178"/>
        </w:smartTagPr>
        <w:r w:rsidRPr="003A6FAF">
          <w:rPr>
            <w:rFonts w:ascii="Times New Roman" w:hAnsi="Times New Roman"/>
            <w:sz w:val="28"/>
            <w:szCs w:val="28"/>
          </w:rPr>
          <w:t>178</w:t>
        </w:r>
      </w:smartTag>
      <w:r w:rsidRPr="003A6FAF">
        <w:rPr>
          <w:rFonts w:ascii="Times New Roman" w:hAnsi="Times New Roman"/>
          <w:sz w:val="28"/>
          <w:szCs w:val="28"/>
        </w:rPr>
        <w:t>-ФЗ «О приватизации государственного и муниципального имущества»;</w:t>
      </w:r>
    </w:p>
    <w:p w:rsidR="003A6FAF" w:rsidRPr="003A6FAF" w:rsidRDefault="003A6FAF" w:rsidP="003A6FAF">
      <w:pPr>
        <w:pStyle w:val="12"/>
        <w:jc w:val="both"/>
        <w:rPr>
          <w:rFonts w:ascii="Times New Roman" w:hAnsi="Times New Roman"/>
          <w:sz w:val="28"/>
          <w:szCs w:val="28"/>
        </w:rPr>
      </w:pPr>
      <w:smartTag w:uri="urn:schemas-microsoft-com:office:cs:smarttags" w:element="NumConv6p0">
        <w:smartTagPr>
          <w:attr w:name="val" w:val="2"/>
          <w:attr w:name="sch" w:val="1"/>
        </w:smartTagPr>
        <w:r w:rsidRPr="003A6FAF">
          <w:rPr>
            <w:rFonts w:ascii="Times New Roman" w:hAnsi="Times New Roman"/>
            <w:sz w:val="28"/>
            <w:szCs w:val="28"/>
          </w:rPr>
          <w:t>2</w:t>
        </w:r>
      </w:smartTag>
      <w:r w:rsidRPr="003A6FAF">
        <w:rPr>
          <w:rFonts w:ascii="Times New Roman" w:hAnsi="Times New Roman"/>
          <w:sz w:val="28"/>
          <w:szCs w:val="28"/>
        </w:rPr>
        <w:t>) в случае признания победителем продажи имущества посредством публичного предложения заключить с Продавцом договор купли-продажи в течение 5 дней с даты подписания протокола об итогах продажи имущества посредством публичного предложения и произвести оплату стоимости имущества, установленной по результатам продажи имущества посредством публичного предложения, в сроки и на счет, определяемые договором купли-продажи.</w:t>
      </w:r>
    </w:p>
    <w:p w:rsidR="003A6FAF" w:rsidRPr="003A6FAF" w:rsidRDefault="003A6FAF" w:rsidP="003A6FAF">
      <w:pPr>
        <w:pStyle w:val="12"/>
        <w:jc w:val="both"/>
        <w:rPr>
          <w:rFonts w:ascii="Times New Roman" w:hAnsi="Times New Roman"/>
          <w:sz w:val="28"/>
          <w:szCs w:val="28"/>
        </w:rPr>
      </w:pPr>
    </w:p>
    <w:p w:rsidR="003A6FAF" w:rsidRPr="003A6FAF" w:rsidRDefault="003A6FAF" w:rsidP="003A6FAF">
      <w:pPr>
        <w:pStyle w:val="ConsPlusNormal"/>
        <w:widowControl/>
        <w:ind w:firstLine="540"/>
        <w:jc w:val="both"/>
        <w:rPr>
          <w:rFonts w:ascii="Times New Roman" w:hAnsi="Times New Roman" w:cs="Times New Roman"/>
          <w:sz w:val="28"/>
          <w:szCs w:val="28"/>
        </w:rPr>
      </w:pPr>
      <w:r w:rsidRPr="003A6FAF">
        <w:rPr>
          <w:rFonts w:ascii="Times New Roman" w:hAnsi="Times New Roman" w:cs="Times New Roman"/>
          <w:sz w:val="28"/>
          <w:szCs w:val="28"/>
        </w:rPr>
        <w:t>Со сведениями, изложенными в информационном сообщении, ознакомлен, с его условиями согласен.</w:t>
      </w:r>
    </w:p>
    <w:p w:rsidR="003A6FAF" w:rsidRPr="003A6FAF" w:rsidRDefault="003A6FAF" w:rsidP="003A6FAF">
      <w:pPr>
        <w:pStyle w:val="ConsPlusNormal"/>
        <w:widowControl/>
        <w:ind w:firstLine="540"/>
        <w:jc w:val="both"/>
        <w:rPr>
          <w:rFonts w:ascii="Times New Roman" w:hAnsi="Times New Roman" w:cs="Times New Roman"/>
          <w:sz w:val="28"/>
          <w:szCs w:val="28"/>
        </w:rPr>
      </w:pPr>
      <w:r w:rsidRPr="003A6FAF">
        <w:rPr>
          <w:rFonts w:ascii="Times New Roman" w:hAnsi="Times New Roman" w:cs="Times New Roman"/>
          <w:sz w:val="28"/>
          <w:szCs w:val="28"/>
        </w:rPr>
        <w:t>Заявка составляется в двух экземплярах, один из которых остается у Продавца, другой - у Претендента.</w:t>
      </w:r>
    </w:p>
    <w:p w:rsidR="003A6FAF" w:rsidRPr="003A6FAF" w:rsidRDefault="003A6FAF" w:rsidP="003A6FAF">
      <w:pPr>
        <w:pStyle w:val="12"/>
        <w:ind w:firstLine="709"/>
        <w:jc w:val="both"/>
        <w:rPr>
          <w:rFonts w:ascii="Times New Roman" w:hAnsi="Times New Roman"/>
          <w:sz w:val="28"/>
          <w:szCs w:val="28"/>
        </w:rPr>
      </w:pPr>
      <w:r w:rsidRPr="003A6FAF">
        <w:rPr>
          <w:rFonts w:ascii="Times New Roman" w:hAnsi="Times New Roman"/>
          <w:sz w:val="28"/>
          <w:szCs w:val="28"/>
        </w:rPr>
        <w:t>К заявке прилагаются документы в соответствии с перечнем, указанным в информационном сообщении о продаже имущества посредством публичного предложения, и опись документов, которая составляется в двух экземплярах.</w:t>
      </w:r>
    </w:p>
    <w:p w:rsidR="003A6FAF" w:rsidRPr="003A6FAF" w:rsidRDefault="003A6FAF" w:rsidP="003A6FAF">
      <w:pPr>
        <w:pStyle w:val="12"/>
        <w:ind w:firstLine="709"/>
        <w:jc w:val="both"/>
        <w:rPr>
          <w:rFonts w:ascii="Times New Roman" w:hAnsi="Times New Roman"/>
          <w:sz w:val="28"/>
          <w:szCs w:val="28"/>
        </w:rPr>
      </w:pPr>
    </w:p>
    <w:p w:rsidR="003A6FAF" w:rsidRPr="003A6FAF" w:rsidRDefault="003A6FAF" w:rsidP="003A6FAF">
      <w:pPr>
        <w:pStyle w:val="12"/>
        <w:ind w:firstLine="709"/>
        <w:jc w:val="both"/>
        <w:rPr>
          <w:rFonts w:ascii="Times New Roman" w:hAnsi="Times New Roman"/>
          <w:sz w:val="28"/>
          <w:szCs w:val="28"/>
        </w:rPr>
      </w:pPr>
      <w:r w:rsidRPr="003A6FAF">
        <w:rPr>
          <w:rFonts w:ascii="Times New Roman" w:hAnsi="Times New Roman"/>
          <w:sz w:val="28"/>
          <w:szCs w:val="28"/>
        </w:rPr>
        <w:t>Адрес и банковские реквизиты Претендента (в том числе почтовый адрес с указанием индекса для рассылки уведомлений о результатах рассмотрения предоставленной Продавцу заявки и документов):</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__________________________________________________________________</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__________________________________________________________________</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__________________________________________________________________</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__________________________________________________________________</w:t>
      </w: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ИНН Претендента________________</w:t>
      </w:r>
    </w:p>
    <w:p w:rsidR="003A6FAF" w:rsidRPr="003A6FAF" w:rsidRDefault="003A6FAF" w:rsidP="003A6FAF">
      <w:pPr>
        <w:pStyle w:val="ConsPlusNonformat"/>
        <w:widowControl/>
        <w:ind w:firstLine="720"/>
        <w:jc w:val="both"/>
        <w:rPr>
          <w:rFonts w:ascii="Times New Roman" w:hAnsi="Times New Roman" w:cs="Times New Roman"/>
          <w:sz w:val="28"/>
          <w:szCs w:val="28"/>
        </w:rPr>
      </w:pPr>
    </w:p>
    <w:p w:rsidR="003A6FAF" w:rsidRPr="003A6FAF" w:rsidRDefault="003A6FAF" w:rsidP="003A6FAF">
      <w:pPr>
        <w:pStyle w:val="ConsPlusNonformat"/>
        <w:widowControl/>
        <w:ind w:firstLine="720"/>
        <w:jc w:val="both"/>
        <w:rPr>
          <w:rFonts w:ascii="Times New Roman" w:hAnsi="Times New Roman" w:cs="Times New Roman"/>
          <w:sz w:val="28"/>
          <w:szCs w:val="28"/>
        </w:rPr>
      </w:pPr>
      <w:r w:rsidRPr="003A6FAF">
        <w:rPr>
          <w:rFonts w:ascii="Times New Roman" w:hAnsi="Times New Roman" w:cs="Times New Roman"/>
          <w:sz w:val="28"/>
          <w:szCs w:val="28"/>
        </w:rPr>
        <w:t>С текстом проекта договора купли-продажи имущества ознакомлен и согласен.</w:t>
      </w:r>
    </w:p>
    <w:p w:rsidR="003A6FAF" w:rsidRPr="003A6FAF" w:rsidRDefault="003A6FAF" w:rsidP="003A6FAF">
      <w:pPr>
        <w:pStyle w:val="ConsPlusNonformat"/>
        <w:widowControl/>
        <w:ind w:firstLine="720"/>
        <w:jc w:val="both"/>
        <w:rPr>
          <w:rFonts w:ascii="Times New Roman" w:hAnsi="Times New Roman" w:cs="Times New Roman"/>
          <w:sz w:val="28"/>
          <w:szCs w:val="28"/>
        </w:rPr>
      </w:pPr>
      <w:r w:rsidRPr="003A6FAF">
        <w:rPr>
          <w:rFonts w:ascii="Times New Roman" w:hAnsi="Times New Roman" w:cs="Times New Roman"/>
          <w:sz w:val="28"/>
          <w:szCs w:val="28"/>
        </w:rPr>
        <w:t>Полноту и достоверность предоставленных сведений подтверждаю.</w:t>
      </w:r>
    </w:p>
    <w:p w:rsidR="003A6FAF" w:rsidRPr="003A6FAF" w:rsidRDefault="003A6FAF" w:rsidP="003A6FAF">
      <w:pPr>
        <w:pStyle w:val="12"/>
        <w:jc w:val="both"/>
        <w:rPr>
          <w:rFonts w:ascii="Times New Roman" w:hAnsi="Times New Roman"/>
          <w:sz w:val="28"/>
          <w:szCs w:val="28"/>
        </w:rPr>
      </w:pPr>
    </w:p>
    <w:p w:rsidR="003A6FAF" w:rsidRPr="003A6FAF" w:rsidRDefault="003A6FAF" w:rsidP="003A6FAF">
      <w:pPr>
        <w:pStyle w:val="12"/>
        <w:jc w:val="both"/>
        <w:rPr>
          <w:rFonts w:ascii="Times New Roman" w:hAnsi="Times New Roman"/>
          <w:sz w:val="28"/>
          <w:szCs w:val="28"/>
        </w:rPr>
      </w:pPr>
    </w:p>
    <w:p w:rsidR="003A6FAF" w:rsidRPr="003A6FAF" w:rsidRDefault="003A6FAF" w:rsidP="003A6FAF">
      <w:pPr>
        <w:pStyle w:val="12"/>
        <w:jc w:val="both"/>
        <w:rPr>
          <w:rFonts w:ascii="Times New Roman" w:hAnsi="Times New Roman"/>
          <w:sz w:val="28"/>
          <w:szCs w:val="28"/>
        </w:rPr>
      </w:pPr>
      <w:r w:rsidRPr="003A6FAF">
        <w:rPr>
          <w:rFonts w:ascii="Times New Roman" w:hAnsi="Times New Roman"/>
          <w:sz w:val="28"/>
          <w:szCs w:val="28"/>
        </w:rPr>
        <w:t>Подпись Претендента</w:t>
      </w:r>
    </w:p>
    <w:p w:rsidR="003A6FAF" w:rsidRPr="003A6FAF" w:rsidRDefault="003A6FAF" w:rsidP="003A6FAF">
      <w:pPr>
        <w:pStyle w:val="12"/>
        <w:tabs>
          <w:tab w:val="left" w:pos="4536"/>
        </w:tabs>
        <w:jc w:val="both"/>
        <w:rPr>
          <w:rFonts w:ascii="Times New Roman" w:hAnsi="Times New Roman"/>
          <w:sz w:val="28"/>
          <w:szCs w:val="28"/>
        </w:rPr>
      </w:pPr>
      <w:r w:rsidRPr="003A6FAF">
        <w:rPr>
          <w:rFonts w:ascii="Times New Roman" w:hAnsi="Times New Roman"/>
          <w:sz w:val="28"/>
          <w:szCs w:val="28"/>
        </w:rPr>
        <w:t>(его полномочного представителя)</w:t>
      </w:r>
      <w:r w:rsidRPr="003A6FAF">
        <w:rPr>
          <w:rFonts w:ascii="Times New Roman" w:hAnsi="Times New Roman"/>
          <w:sz w:val="28"/>
          <w:szCs w:val="28"/>
        </w:rPr>
        <w:tab/>
        <w:t>___________(____________________)</w:t>
      </w:r>
    </w:p>
    <w:p w:rsidR="003A6FAF" w:rsidRPr="003A6FAF" w:rsidRDefault="003A6FAF" w:rsidP="003A6FAF">
      <w:pPr>
        <w:pStyle w:val="12"/>
        <w:jc w:val="both"/>
        <w:rPr>
          <w:rFonts w:ascii="Times New Roman" w:hAnsi="Times New Roman"/>
          <w:sz w:val="28"/>
          <w:szCs w:val="28"/>
        </w:rPr>
      </w:pPr>
    </w:p>
    <w:p w:rsidR="003A6FAF" w:rsidRPr="003A6FAF" w:rsidRDefault="003A6FAF" w:rsidP="003A6FAF">
      <w:pPr>
        <w:pStyle w:val="12"/>
        <w:tabs>
          <w:tab w:val="left" w:pos="5954"/>
        </w:tabs>
        <w:jc w:val="both"/>
        <w:rPr>
          <w:rFonts w:ascii="Times New Roman" w:hAnsi="Times New Roman"/>
          <w:sz w:val="28"/>
          <w:szCs w:val="28"/>
        </w:rPr>
      </w:pPr>
      <w:r w:rsidRPr="003A6FAF">
        <w:rPr>
          <w:rFonts w:ascii="Times New Roman" w:hAnsi="Times New Roman"/>
          <w:sz w:val="28"/>
          <w:szCs w:val="28"/>
        </w:rPr>
        <w:t>М.П.                                                                    "____" ____________ 2017 г.</w:t>
      </w:r>
    </w:p>
    <w:p w:rsidR="003A6FAF" w:rsidRPr="003A6FAF" w:rsidRDefault="003A6FAF" w:rsidP="003A6FAF">
      <w:pPr>
        <w:pStyle w:val="12"/>
        <w:jc w:val="both"/>
        <w:rPr>
          <w:rFonts w:ascii="Times New Roman" w:hAnsi="Times New Roman"/>
          <w:sz w:val="28"/>
          <w:szCs w:val="28"/>
        </w:rPr>
      </w:pPr>
    </w:p>
    <w:p w:rsidR="003A6FAF" w:rsidRPr="003A6FAF" w:rsidRDefault="003A6FAF" w:rsidP="003A6FAF">
      <w:pPr>
        <w:pStyle w:val="12"/>
        <w:jc w:val="both"/>
        <w:rPr>
          <w:rFonts w:ascii="Times New Roman" w:hAnsi="Times New Roman"/>
          <w:sz w:val="28"/>
          <w:szCs w:val="28"/>
        </w:rPr>
      </w:pPr>
    </w:p>
    <w:p w:rsidR="003A6FAF" w:rsidRPr="003A6FAF" w:rsidRDefault="003A6FAF" w:rsidP="003A6FAF">
      <w:pPr>
        <w:pStyle w:val="12"/>
        <w:jc w:val="both"/>
        <w:rPr>
          <w:rFonts w:ascii="Times New Roman" w:hAnsi="Times New Roman"/>
          <w:sz w:val="28"/>
          <w:szCs w:val="28"/>
        </w:rPr>
      </w:pPr>
    </w:p>
    <w:p w:rsidR="003A6FAF" w:rsidRPr="003A6FAF" w:rsidRDefault="003A6FAF" w:rsidP="003A6FAF">
      <w:pPr>
        <w:pStyle w:val="12"/>
        <w:jc w:val="both"/>
        <w:rPr>
          <w:rFonts w:ascii="Times New Roman" w:hAnsi="Times New Roman"/>
          <w:b/>
          <w:sz w:val="28"/>
          <w:szCs w:val="28"/>
        </w:rPr>
      </w:pPr>
      <w:r w:rsidRPr="003A6FAF">
        <w:rPr>
          <w:rFonts w:ascii="Times New Roman" w:hAnsi="Times New Roman"/>
          <w:b/>
          <w:sz w:val="28"/>
          <w:szCs w:val="28"/>
        </w:rPr>
        <w:t>Заявка принята Продавцом:</w:t>
      </w:r>
    </w:p>
    <w:p w:rsidR="003A6FAF" w:rsidRPr="003A6FAF" w:rsidRDefault="003A6FAF" w:rsidP="003A6FAF">
      <w:pPr>
        <w:pStyle w:val="12"/>
        <w:jc w:val="both"/>
        <w:rPr>
          <w:rFonts w:ascii="Times New Roman" w:hAnsi="Times New Roman"/>
          <w:b/>
          <w:sz w:val="28"/>
          <w:szCs w:val="28"/>
        </w:rPr>
      </w:pPr>
    </w:p>
    <w:p w:rsidR="003A6FAF" w:rsidRPr="003A6FAF" w:rsidRDefault="003A6FAF" w:rsidP="003A6FAF">
      <w:pPr>
        <w:pStyle w:val="12"/>
        <w:tabs>
          <w:tab w:val="left" w:pos="3402"/>
        </w:tabs>
        <w:jc w:val="both"/>
        <w:rPr>
          <w:rFonts w:ascii="Times New Roman" w:hAnsi="Times New Roman"/>
          <w:b/>
          <w:sz w:val="28"/>
          <w:szCs w:val="28"/>
        </w:rPr>
      </w:pPr>
      <w:r w:rsidRPr="003A6FAF">
        <w:rPr>
          <w:rFonts w:ascii="Times New Roman" w:hAnsi="Times New Roman"/>
          <w:b/>
          <w:sz w:val="28"/>
          <w:szCs w:val="28"/>
        </w:rPr>
        <w:t>______ч.______ мин.          "____" _______________ 2017 г. за № _____</w:t>
      </w:r>
    </w:p>
    <w:p w:rsidR="003A6FAF" w:rsidRPr="003A6FAF" w:rsidRDefault="003A6FAF" w:rsidP="003A6FAF">
      <w:pPr>
        <w:pStyle w:val="12"/>
        <w:tabs>
          <w:tab w:val="left" w:pos="3402"/>
        </w:tabs>
        <w:jc w:val="both"/>
        <w:rPr>
          <w:rFonts w:ascii="Times New Roman" w:hAnsi="Times New Roman"/>
          <w:b/>
          <w:sz w:val="28"/>
          <w:szCs w:val="28"/>
        </w:rPr>
      </w:pPr>
    </w:p>
    <w:p w:rsidR="003A6FAF" w:rsidRPr="003A6FAF" w:rsidRDefault="003A6FAF" w:rsidP="003A6FAF">
      <w:pPr>
        <w:pStyle w:val="12"/>
        <w:tabs>
          <w:tab w:val="left" w:pos="3402"/>
        </w:tabs>
        <w:jc w:val="both"/>
        <w:rPr>
          <w:rFonts w:ascii="Times New Roman" w:hAnsi="Times New Roman"/>
          <w:b/>
          <w:sz w:val="28"/>
          <w:szCs w:val="28"/>
        </w:rPr>
      </w:pPr>
    </w:p>
    <w:p w:rsidR="003A6FAF" w:rsidRDefault="003A6FAF" w:rsidP="003A6FAF">
      <w:pPr>
        <w:pStyle w:val="a5"/>
        <w:rPr>
          <w:sz w:val="28"/>
          <w:szCs w:val="28"/>
        </w:rPr>
      </w:pPr>
      <w:r w:rsidRPr="003A6FAF">
        <w:rPr>
          <w:sz w:val="28"/>
          <w:szCs w:val="28"/>
        </w:rPr>
        <w:lastRenderedPageBreak/>
        <w:t xml:space="preserve">Представитель Продавца                    </w:t>
      </w:r>
      <w:r w:rsidRPr="003A6FAF">
        <w:rPr>
          <w:sz w:val="28"/>
          <w:szCs w:val="28"/>
        </w:rPr>
        <w:tab/>
        <w:t>_______________(______________)</w:t>
      </w:r>
    </w:p>
    <w:p w:rsidR="003A6FAF" w:rsidRPr="003A6FAF" w:rsidRDefault="003A6FAF" w:rsidP="003A6FAF">
      <w:pPr>
        <w:pStyle w:val="a5"/>
        <w:jc w:val="center"/>
        <w:rPr>
          <w:sz w:val="28"/>
          <w:szCs w:val="28"/>
        </w:rPr>
      </w:pPr>
      <w:r w:rsidRPr="003A6FAF">
        <w:rPr>
          <w:b w:val="0"/>
          <w:bCs/>
          <w:sz w:val="28"/>
          <w:szCs w:val="28"/>
        </w:rPr>
        <w:t>Договор</w:t>
      </w:r>
    </w:p>
    <w:p w:rsidR="003A6FAF" w:rsidRPr="003A6FAF" w:rsidRDefault="003A6FAF" w:rsidP="003A6FAF">
      <w:pPr>
        <w:jc w:val="center"/>
        <w:rPr>
          <w:rFonts w:ascii="Times New Roman" w:hAnsi="Times New Roman" w:cs="Times New Roman"/>
          <w:b/>
          <w:bCs/>
          <w:sz w:val="28"/>
          <w:szCs w:val="28"/>
        </w:rPr>
      </w:pPr>
      <w:r w:rsidRPr="003A6FAF">
        <w:rPr>
          <w:rFonts w:ascii="Times New Roman" w:hAnsi="Times New Roman" w:cs="Times New Roman"/>
          <w:b/>
          <w:bCs/>
          <w:sz w:val="28"/>
          <w:szCs w:val="28"/>
        </w:rPr>
        <w:t>купли-продажи  муниципального имущества</w:t>
      </w:r>
    </w:p>
    <w:p w:rsidR="003A6FAF" w:rsidRPr="003A6FAF" w:rsidRDefault="003A6FAF" w:rsidP="003A6FAF">
      <w:pPr>
        <w:jc w:val="center"/>
        <w:rPr>
          <w:rFonts w:ascii="Times New Roman" w:hAnsi="Times New Roman" w:cs="Times New Roman"/>
          <w:b/>
          <w:sz w:val="28"/>
          <w:szCs w:val="28"/>
        </w:rPr>
      </w:pPr>
      <w:r w:rsidRPr="003A6FAF">
        <w:rPr>
          <w:rFonts w:ascii="Times New Roman" w:hAnsi="Times New Roman" w:cs="Times New Roman"/>
          <w:b/>
          <w:sz w:val="28"/>
          <w:szCs w:val="28"/>
        </w:rPr>
        <w:t>нежилого здания и земельного участка по адресу</w:t>
      </w:r>
    </w:p>
    <w:p w:rsidR="003A6FAF" w:rsidRPr="003A6FAF" w:rsidRDefault="003A6FAF" w:rsidP="003A6FAF">
      <w:pPr>
        <w:jc w:val="center"/>
        <w:rPr>
          <w:rFonts w:ascii="Times New Roman" w:hAnsi="Times New Roman" w:cs="Times New Roman"/>
          <w:b/>
          <w:sz w:val="28"/>
          <w:szCs w:val="28"/>
        </w:rPr>
      </w:pPr>
      <w:r w:rsidRPr="003A6FAF">
        <w:rPr>
          <w:rFonts w:ascii="Times New Roman" w:hAnsi="Times New Roman" w:cs="Times New Roman"/>
          <w:b/>
          <w:sz w:val="28"/>
          <w:szCs w:val="28"/>
        </w:rPr>
        <w:t>Ивановская область, Родниковский район, д.Малые Ломы, д. 1а</w:t>
      </w:r>
    </w:p>
    <w:p w:rsidR="003A6FAF" w:rsidRPr="003A6FAF" w:rsidRDefault="003A6FAF" w:rsidP="003A6FAF">
      <w:pPr>
        <w:jc w:val="center"/>
        <w:rPr>
          <w:rFonts w:ascii="Times New Roman" w:hAnsi="Times New Roman" w:cs="Times New Roman"/>
          <w:sz w:val="28"/>
          <w:szCs w:val="28"/>
        </w:rPr>
      </w:pP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г. Родники</w:t>
      </w:r>
      <w:r w:rsidRPr="003A6FAF">
        <w:rPr>
          <w:rFonts w:ascii="Times New Roman" w:hAnsi="Times New Roman" w:cs="Times New Roman"/>
          <w:sz w:val="28"/>
          <w:szCs w:val="28"/>
        </w:rPr>
        <w:tab/>
      </w:r>
      <w:r w:rsidRPr="003A6FAF">
        <w:rPr>
          <w:rFonts w:ascii="Times New Roman" w:hAnsi="Times New Roman" w:cs="Times New Roman"/>
          <w:sz w:val="28"/>
          <w:szCs w:val="28"/>
        </w:rPr>
        <w:tab/>
      </w:r>
      <w:r w:rsidRPr="003A6FAF">
        <w:rPr>
          <w:rFonts w:ascii="Times New Roman" w:hAnsi="Times New Roman" w:cs="Times New Roman"/>
          <w:sz w:val="28"/>
          <w:szCs w:val="28"/>
        </w:rPr>
        <w:tab/>
      </w:r>
      <w:r w:rsidRPr="003A6FAF">
        <w:rPr>
          <w:rFonts w:ascii="Times New Roman" w:hAnsi="Times New Roman" w:cs="Times New Roman"/>
          <w:sz w:val="28"/>
          <w:szCs w:val="28"/>
        </w:rPr>
        <w:tab/>
      </w:r>
      <w:r w:rsidRPr="003A6FAF">
        <w:rPr>
          <w:rFonts w:ascii="Times New Roman" w:hAnsi="Times New Roman" w:cs="Times New Roman"/>
          <w:sz w:val="28"/>
          <w:szCs w:val="28"/>
        </w:rPr>
        <w:tab/>
      </w:r>
      <w:r w:rsidRPr="003A6FAF">
        <w:rPr>
          <w:rFonts w:ascii="Times New Roman" w:hAnsi="Times New Roman" w:cs="Times New Roman"/>
          <w:sz w:val="28"/>
          <w:szCs w:val="28"/>
        </w:rPr>
        <w:tab/>
      </w:r>
      <w:r w:rsidRPr="003A6FAF">
        <w:rPr>
          <w:rFonts w:ascii="Times New Roman" w:hAnsi="Times New Roman" w:cs="Times New Roman"/>
          <w:sz w:val="28"/>
          <w:szCs w:val="28"/>
        </w:rPr>
        <w:tab/>
        <w:t xml:space="preserve">                  _______________________</w:t>
      </w:r>
      <w:r w:rsidRPr="003A6FAF">
        <w:rPr>
          <w:rFonts w:ascii="Times New Roman" w:hAnsi="Times New Roman" w:cs="Times New Roman"/>
          <w:sz w:val="28"/>
          <w:szCs w:val="28"/>
        </w:rPr>
        <w:tab/>
      </w:r>
      <w:r w:rsidRPr="003A6FAF">
        <w:rPr>
          <w:rFonts w:ascii="Times New Roman" w:hAnsi="Times New Roman" w:cs="Times New Roman"/>
          <w:sz w:val="28"/>
          <w:szCs w:val="28"/>
        </w:rPr>
        <w:tab/>
        <w:t xml:space="preserve">                         </w:t>
      </w: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 xml:space="preserve">Ивановской области                                                                                      две тысячи семнадцатого года                                                                                                                                                           </w:t>
      </w:r>
      <w:r w:rsidRPr="003A6FAF">
        <w:rPr>
          <w:rFonts w:ascii="Times New Roman" w:hAnsi="Times New Roman" w:cs="Times New Roman"/>
          <w:sz w:val="28"/>
          <w:szCs w:val="28"/>
        </w:rPr>
        <w:tab/>
      </w:r>
      <w:r w:rsidRPr="003A6FAF">
        <w:rPr>
          <w:rFonts w:ascii="Times New Roman" w:hAnsi="Times New Roman" w:cs="Times New Roman"/>
          <w:sz w:val="28"/>
          <w:szCs w:val="28"/>
        </w:rPr>
        <w:tab/>
      </w:r>
      <w:r w:rsidRPr="003A6FAF">
        <w:rPr>
          <w:rFonts w:ascii="Times New Roman" w:hAnsi="Times New Roman" w:cs="Times New Roman"/>
          <w:sz w:val="28"/>
          <w:szCs w:val="28"/>
        </w:rPr>
        <w:tab/>
      </w:r>
      <w:r w:rsidRPr="003A6FAF">
        <w:rPr>
          <w:rFonts w:ascii="Times New Roman" w:hAnsi="Times New Roman" w:cs="Times New Roman"/>
          <w:sz w:val="28"/>
          <w:szCs w:val="28"/>
        </w:rPr>
        <w:tab/>
      </w:r>
      <w:r w:rsidRPr="003A6FAF">
        <w:rPr>
          <w:rFonts w:ascii="Times New Roman" w:hAnsi="Times New Roman" w:cs="Times New Roman"/>
          <w:sz w:val="28"/>
          <w:szCs w:val="28"/>
        </w:rPr>
        <w:tab/>
      </w:r>
      <w:r w:rsidRPr="003A6FAF">
        <w:rPr>
          <w:rFonts w:ascii="Times New Roman" w:hAnsi="Times New Roman" w:cs="Times New Roman"/>
          <w:sz w:val="28"/>
          <w:szCs w:val="28"/>
        </w:rPr>
        <w:tab/>
      </w:r>
    </w:p>
    <w:p w:rsidR="003A6FAF" w:rsidRPr="003A6FAF" w:rsidRDefault="003A6FAF" w:rsidP="003A6FAF">
      <w:pPr>
        <w:ind w:firstLine="708"/>
        <w:jc w:val="both"/>
        <w:rPr>
          <w:rFonts w:ascii="Times New Roman" w:hAnsi="Times New Roman" w:cs="Times New Roman"/>
          <w:sz w:val="28"/>
          <w:szCs w:val="28"/>
        </w:rPr>
      </w:pPr>
      <w:r w:rsidRPr="003A6FAF">
        <w:rPr>
          <w:rFonts w:ascii="Times New Roman" w:hAnsi="Times New Roman" w:cs="Times New Roman"/>
          <w:sz w:val="28"/>
          <w:szCs w:val="28"/>
        </w:rPr>
        <w:t xml:space="preserve">Муниципальное образование «Родниковский муниципальный район Ивановской области», действующее на основании Устава муниципального образования «Родниковский муниципальный район» Ивановской области, зарегистрированного в Главном управлении Министерства юстиции Российской Федерации по Центральному федеральному округу в Ивановской области 17.06.2010, регистрационный номер </w:t>
      </w:r>
      <w:r w:rsidRPr="003A6FAF">
        <w:rPr>
          <w:rFonts w:ascii="Times New Roman" w:hAnsi="Times New Roman" w:cs="Times New Roman"/>
          <w:sz w:val="28"/>
          <w:szCs w:val="28"/>
          <w:lang w:val="en-US"/>
        </w:rPr>
        <w:t>RU</w:t>
      </w:r>
      <w:r w:rsidRPr="003A6FAF">
        <w:rPr>
          <w:rFonts w:ascii="Times New Roman" w:hAnsi="Times New Roman" w:cs="Times New Roman"/>
          <w:sz w:val="28"/>
          <w:szCs w:val="28"/>
        </w:rPr>
        <w:t xml:space="preserve"> 375210002010001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 Беляниной Ларисы Владимировны, действующей на основании доверенности, удостоверенной нотариусом Родниковского районного нотариального округа Репкиной Татьяной Евгеньевной, от  02.02.2017г., зарегистрированной в реестре за номером 1-150, с одной стороны, именуемый в дальнейшем «Продавец», и __________________________________________________________, именуемый в дальнейшем «Покупатель» заключили настоящий договор о нижеследующем:</w:t>
      </w:r>
    </w:p>
    <w:p w:rsidR="003A6FAF" w:rsidRPr="003A6FAF" w:rsidRDefault="003A6FAF" w:rsidP="003A6FAF">
      <w:pPr>
        <w:jc w:val="both"/>
        <w:rPr>
          <w:rFonts w:ascii="Times New Roman" w:hAnsi="Times New Roman" w:cs="Times New Roman"/>
          <w:sz w:val="28"/>
          <w:szCs w:val="28"/>
        </w:rPr>
      </w:pPr>
    </w:p>
    <w:p w:rsidR="003A6FAF" w:rsidRPr="003A6FAF" w:rsidRDefault="003A6FAF" w:rsidP="003A6FAF">
      <w:pPr>
        <w:pStyle w:val="ConsNormal"/>
        <w:tabs>
          <w:tab w:val="left" w:pos="900"/>
        </w:tabs>
        <w:ind w:right="0" w:firstLine="0"/>
        <w:jc w:val="both"/>
        <w:rPr>
          <w:rFonts w:ascii="Times New Roman" w:hAnsi="Times New Roman" w:cs="Times New Roman"/>
        </w:rPr>
      </w:pPr>
      <w:r w:rsidRPr="003A6FAF">
        <w:rPr>
          <w:rFonts w:ascii="Times New Roman" w:hAnsi="Times New Roman" w:cs="Times New Roman"/>
        </w:rPr>
        <w:t xml:space="preserve">          1. Продавец обязуется передать в собственность Покупателя, а Покупатель принять и оплатить  нежилое здание, кадастровый номер 37:15:041002:111 общей площадью 209,5 кв.м. и земельный участок, кадастровый  номер 37:15:041002:65 общей площадью 725 кв.м.,  по адресу Ивановская область, Родниковский район, д. М.Ломы, д. 1а (далее имущество)</w:t>
      </w:r>
    </w:p>
    <w:p w:rsidR="003A6FAF" w:rsidRPr="003A6FAF" w:rsidRDefault="003A6FAF" w:rsidP="003A6FAF">
      <w:pPr>
        <w:ind w:right="48"/>
        <w:jc w:val="both"/>
        <w:rPr>
          <w:rFonts w:ascii="Times New Roman" w:hAnsi="Times New Roman" w:cs="Times New Roman"/>
          <w:sz w:val="28"/>
          <w:szCs w:val="28"/>
        </w:rPr>
      </w:pPr>
      <w:r w:rsidRPr="003A6FAF">
        <w:rPr>
          <w:rFonts w:ascii="Times New Roman" w:hAnsi="Times New Roman" w:cs="Times New Roman"/>
          <w:sz w:val="28"/>
          <w:szCs w:val="28"/>
        </w:rPr>
        <w:t xml:space="preserve">             2.  Отчуждаемое имущество  принадлежит Продавцу на праве муниципальной собственности: </w:t>
      </w:r>
    </w:p>
    <w:p w:rsidR="003A6FAF" w:rsidRPr="003A6FAF" w:rsidRDefault="003A6FAF" w:rsidP="003A6FAF">
      <w:pPr>
        <w:ind w:right="48"/>
        <w:jc w:val="both"/>
        <w:rPr>
          <w:rFonts w:ascii="Times New Roman" w:hAnsi="Times New Roman" w:cs="Times New Roman"/>
          <w:sz w:val="28"/>
          <w:szCs w:val="28"/>
        </w:rPr>
      </w:pPr>
      <w:r w:rsidRPr="003A6FAF">
        <w:rPr>
          <w:rFonts w:ascii="Times New Roman" w:hAnsi="Times New Roman" w:cs="Times New Roman"/>
          <w:sz w:val="28"/>
          <w:szCs w:val="28"/>
        </w:rPr>
        <w:t xml:space="preserve">             - нежилое здание  – запись регистрации 37:15:041002:111-37/002/2017-1 от 17.07.2017г.</w:t>
      </w:r>
    </w:p>
    <w:p w:rsidR="003A6FAF" w:rsidRPr="003A6FAF" w:rsidRDefault="003A6FAF" w:rsidP="003A6FAF">
      <w:pPr>
        <w:ind w:right="48" w:firstLine="708"/>
        <w:jc w:val="both"/>
        <w:rPr>
          <w:rFonts w:ascii="Times New Roman" w:hAnsi="Times New Roman" w:cs="Times New Roman"/>
          <w:sz w:val="28"/>
          <w:szCs w:val="28"/>
        </w:rPr>
      </w:pPr>
      <w:r w:rsidRPr="003A6FAF">
        <w:rPr>
          <w:rFonts w:ascii="Times New Roman" w:hAnsi="Times New Roman" w:cs="Times New Roman"/>
          <w:sz w:val="28"/>
          <w:szCs w:val="28"/>
        </w:rPr>
        <w:lastRenderedPageBreak/>
        <w:t>- земельный участок – запись регистрации 37:15:041002:65-37/002/2017-1 от 06.09.2017г..</w:t>
      </w:r>
    </w:p>
    <w:p w:rsidR="003A6FAF" w:rsidRPr="003A6FAF" w:rsidRDefault="003A6FAF" w:rsidP="003A6FAF">
      <w:pPr>
        <w:ind w:right="48" w:firstLine="708"/>
        <w:jc w:val="both"/>
        <w:rPr>
          <w:rFonts w:ascii="Times New Roman" w:hAnsi="Times New Roman" w:cs="Times New Roman"/>
          <w:sz w:val="28"/>
          <w:szCs w:val="28"/>
        </w:rPr>
      </w:pPr>
      <w:r w:rsidRPr="003A6FAF">
        <w:rPr>
          <w:rFonts w:ascii="Times New Roman" w:hAnsi="Times New Roman" w:cs="Times New Roman"/>
          <w:sz w:val="28"/>
          <w:szCs w:val="28"/>
        </w:rPr>
        <w:t>3. Рыночная стоимость согласно отчету независимого оценщика № 3320/08/17 от 28.08.2017г. составляет:</w:t>
      </w:r>
    </w:p>
    <w:p w:rsidR="003A6FAF" w:rsidRPr="003A6FAF" w:rsidRDefault="003A6FAF" w:rsidP="003A6FAF">
      <w:pPr>
        <w:ind w:right="48"/>
        <w:jc w:val="both"/>
        <w:rPr>
          <w:rFonts w:ascii="Times New Roman" w:hAnsi="Times New Roman" w:cs="Times New Roman"/>
          <w:sz w:val="28"/>
          <w:szCs w:val="28"/>
        </w:rPr>
      </w:pPr>
      <w:r w:rsidRPr="003A6FAF">
        <w:rPr>
          <w:rFonts w:ascii="Times New Roman" w:hAnsi="Times New Roman" w:cs="Times New Roman"/>
          <w:sz w:val="28"/>
          <w:szCs w:val="28"/>
        </w:rPr>
        <w:t xml:space="preserve">                - нежилого здания  100 000,00 (сто тысяч) рублей 00 копеек</w:t>
      </w:r>
    </w:p>
    <w:p w:rsidR="003A6FAF" w:rsidRPr="003A6FAF" w:rsidRDefault="003A6FAF" w:rsidP="003A6FAF">
      <w:pPr>
        <w:ind w:right="48"/>
        <w:jc w:val="both"/>
        <w:rPr>
          <w:rFonts w:ascii="Times New Roman" w:hAnsi="Times New Roman" w:cs="Times New Roman"/>
          <w:sz w:val="28"/>
          <w:szCs w:val="28"/>
        </w:rPr>
      </w:pPr>
      <w:r w:rsidRPr="003A6FAF">
        <w:rPr>
          <w:rFonts w:ascii="Times New Roman" w:hAnsi="Times New Roman" w:cs="Times New Roman"/>
          <w:sz w:val="28"/>
          <w:szCs w:val="28"/>
        </w:rPr>
        <w:t xml:space="preserve">                - земельного участка  101 000 (сто одна тысяча) рублей 00 копеек</w:t>
      </w: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ab/>
        <w:t>4. Отчуждаемое имущество  – нежилое здание продается по цене  ____________ (______________________) рублей, а земельный участок по цене ______________ (_________________) рублей (протокол об итогах продажи от _____________).</w:t>
      </w:r>
    </w:p>
    <w:p w:rsidR="003A6FAF" w:rsidRPr="003A6FAF" w:rsidRDefault="003A6FAF" w:rsidP="003A6FAF">
      <w:pPr>
        <w:ind w:right="48" w:firstLine="708"/>
        <w:jc w:val="both"/>
        <w:rPr>
          <w:rFonts w:ascii="Times New Roman" w:hAnsi="Times New Roman" w:cs="Times New Roman"/>
          <w:sz w:val="28"/>
          <w:szCs w:val="28"/>
        </w:rPr>
      </w:pPr>
      <w:r w:rsidRPr="003A6FAF">
        <w:rPr>
          <w:rFonts w:ascii="Times New Roman" w:hAnsi="Times New Roman" w:cs="Times New Roman"/>
          <w:sz w:val="28"/>
          <w:szCs w:val="28"/>
        </w:rPr>
        <w:t xml:space="preserve">5. Исчисление и оплата НДС по договору возлагается на Покупателя. </w:t>
      </w: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 xml:space="preserve">            6. Задаток в сумме 40 200 (сорок тысяч двести) рублей 00 копеек, внесенный Покупателем на счет Продавца засчитывается в счет оплаты Имущества.</w:t>
      </w: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 xml:space="preserve">           7. С учетом п.п. 5 и 6 настоящего Договора Покупатель обязан уплатить  денежные средства, которые должны быть внесены в безналичном порядке на счет получателя: УФК по Ивановской области (КУИ администрации Родниковского муниципального района), р/с № 40101810700000010001 в Отделении Иваново г. Иваново, ИНН 3721003797, КПП 372101001, БИК 042406001, код ОКТМО 24623000 в течение десяти дней с момента подписания настоящего Договора </w:t>
      </w:r>
    </w:p>
    <w:p w:rsidR="003A6FAF" w:rsidRPr="003A6FAF" w:rsidRDefault="003A6FAF" w:rsidP="003A6FAF">
      <w:pPr>
        <w:ind w:firstLine="708"/>
        <w:jc w:val="both"/>
        <w:rPr>
          <w:rFonts w:ascii="Times New Roman" w:hAnsi="Times New Roman" w:cs="Times New Roman"/>
          <w:sz w:val="28"/>
          <w:szCs w:val="28"/>
        </w:rPr>
      </w:pPr>
      <w:r w:rsidRPr="003A6FAF">
        <w:rPr>
          <w:rFonts w:ascii="Times New Roman" w:hAnsi="Times New Roman" w:cs="Times New Roman"/>
          <w:sz w:val="28"/>
          <w:szCs w:val="28"/>
        </w:rPr>
        <w:t>по КБК 212 1 14 02052 05 0000 410 – Доходы от реализации имущества, находящегося в оперативном управлении учреждений, находящихся в ведении органов управления Родниковского муниципального района в размере  ____________</w:t>
      </w: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 xml:space="preserve">            по КБК 1 14 06025 05 0000 430 – доходы от продажи земельных участков,  находящихся  в собственности Родниковского муниципального района в размере _________________</w:t>
      </w: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ab/>
        <w:t>8. Продавец гарантирует, что заключает данный договор не вследствие стечения тяжелых обстоятельств на крайне невыгодных для себя условиях и настоящий договор не является для него кабальной сделкой.</w:t>
      </w: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ab/>
        <w:t>9. Содержание статей   131, 554-556 ГК РФ сторонам разъяснено.</w:t>
      </w: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ab/>
        <w:t>10. Расходы по регистрации договора осуществляются за счет покупателя.</w:t>
      </w:r>
    </w:p>
    <w:p w:rsidR="003A6FAF" w:rsidRPr="003A6FAF" w:rsidRDefault="003A6FAF" w:rsidP="003A6FAF">
      <w:pPr>
        <w:pStyle w:val="a5"/>
        <w:rPr>
          <w:sz w:val="28"/>
          <w:szCs w:val="28"/>
        </w:rPr>
      </w:pPr>
      <w:r w:rsidRPr="003A6FAF">
        <w:rPr>
          <w:sz w:val="28"/>
          <w:szCs w:val="28"/>
        </w:rPr>
        <w:tab/>
        <w:t>11. Продавец передает   имущество в том состоянии, как оно есть на день заключения договора.</w:t>
      </w: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lastRenderedPageBreak/>
        <w:tab/>
        <w:t>12. Передача отчуждаемого имущества осуществляется по подписываемому сторонами передаточному акту.</w:t>
      </w: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ab/>
        <w:t>13. Договор и переход права собственности подлежат государственной регистрации в Управлении Федеральной службы государственной регистрации, кадастра и картографии  по Ивановской области.</w:t>
      </w: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ab/>
        <w:t>14. Риск случайной гибели или случайного повреждения отчуждаемого имущества  переходит к Покупателю с момента государственной регистрации перехода права в  Управлении Федеральной  службы государственной регистрации кадастра и картографии по Ивановской области</w:t>
      </w:r>
      <w:r w:rsidRPr="003A6FAF">
        <w:rPr>
          <w:rFonts w:ascii="Times New Roman" w:hAnsi="Times New Roman" w:cs="Times New Roman"/>
          <w:sz w:val="28"/>
          <w:szCs w:val="28"/>
        </w:rPr>
        <w:tab/>
      </w:r>
    </w:p>
    <w:p w:rsidR="003A6FAF" w:rsidRPr="003A6FAF" w:rsidRDefault="003A6FAF" w:rsidP="003A6FAF">
      <w:pPr>
        <w:ind w:firstLine="708"/>
        <w:jc w:val="both"/>
        <w:rPr>
          <w:rFonts w:ascii="Times New Roman" w:hAnsi="Times New Roman" w:cs="Times New Roman"/>
          <w:sz w:val="28"/>
          <w:szCs w:val="28"/>
        </w:rPr>
      </w:pPr>
      <w:r w:rsidRPr="003A6FAF">
        <w:rPr>
          <w:rFonts w:ascii="Times New Roman" w:hAnsi="Times New Roman" w:cs="Times New Roman"/>
          <w:sz w:val="28"/>
          <w:szCs w:val="28"/>
        </w:rPr>
        <w:t>15. Настоящий договор составлен в 3-х экземплярах, один из которых хранится в Управлении Федеральной  службы государственной регистрации кадастра и картографии по Ивановской области,  один выдается Покупателю  имущества, один – Продавцу.</w:t>
      </w:r>
    </w:p>
    <w:p w:rsidR="003A6FAF" w:rsidRPr="003A6FAF" w:rsidRDefault="003A6FAF" w:rsidP="003A6FAF">
      <w:pPr>
        <w:ind w:left="3540" w:firstLine="708"/>
        <w:jc w:val="both"/>
        <w:rPr>
          <w:rFonts w:ascii="Times New Roman" w:hAnsi="Times New Roman" w:cs="Times New Roman"/>
          <w:b/>
          <w:bCs/>
          <w:sz w:val="28"/>
          <w:szCs w:val="28"/>
        </w:rPr>
      </w:pPr>
    </w:p>
    <w:p w:rsidR="003A6FAF" w:rsidRPr="003A6FAF" w:rsidRDefault="003A6FAF" w:rsidP="003A6FAF">
      <w:pPr>
        <w:ind w:left="3540" w:firstLine="708"/>
        <w:jc w:val="both"/>
        <w:rPr>
          <w:rFonts w:ascii="Times New Roman" w:hAnsi="Times New Roman" w:cs="Times New Roman"/>
          <w:b/>
          <w:bCs/>
          <w:sz w:val="28"/>
          <w:szCs w:val="28"/>
        </w:rPr>
      </w:pPr>
      <w:r w:rsidRPr="003A6FAF">
        <w:rPr>
          <w:rFonts w:ascii="Times New Roman" w:hAnsi="Times New Roman" w:cs="Times New Roman"/>
          <w:b/>
          <w:bCs/>
          <w:sz w:val="28"/>
          <w:szCs w:val="28"/>
        </w:rPr>
        <w:t>Реквизиты сторон:</w:t>
      </w:r>
    </w:p>
    <w:p w:rsidR="003A6FAF" w:rsidRPr="003A6FAF" w:rsidRDefault="003A6FAF" w:rsidP="003A6FAF">
      <w:pPr>
        <w:ind w:left="3540" w:firstLine="708"/>
        <w:jc w:val="both"/>
        <w:rPr>
          <w:rFonts w:ascii="Times New Roman" w:hAnsi="Times New Roman" w:cs="Times New Roman"/>
          <w:b/>
          <w:bCs/>
          <w:sz w:val="28"/>
          <w:szCs w:val="28"/>
        </w:rPr>
      </w:pP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ПРОДАВЕЦ Муниципальное образование «Родниковский муниципальный район»</w:t>
      </w: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Ивановская область, г. Родники, ул. Советская, д. 8</w:t>
      </w:r>
    </w:p>
    <w:p w:rsidR="003A6FAF" w:rsidRPr="003A6FAF" w:rsidRDefault="003A6FAF" w:rsidP="003A6FAF">
      <w:pPr>
        <w:jc w:val="both"/>
        <w:rPr>
          <w:rFonts w:ascii="Times New Roman" w:hAnsi="Times New Roman" w:cs="Times New Roman"/>
          <w:sz w:val="28"/>
          <w:szCs w:val="28"/>
        </w:rPr>
      </w:pPr>
    </w:p>
    <w:p w:rsidR="003A6FAF" w:rsidRPr="003A6FAF" w:rsidRDefault="003A6FAF" w:rsidP="003A6FAF">
      <w:pPr>
        <w:jc w:val="both"/>
        <w:rPr>
          <w:rFonts w:ascii="Times New Roman" w:hAnsi="Times New Roman" w:cs="Times New Roman"/>
          <w:sz w:val="28"/>
          <w:szCs w:val="28"/>
        </w:rPr>
      </w:pPr>
    </w:p>
    <w:p w:rsidR="003A6FAF" w:rsidRPr="003A6FAF" w:rsidRDefault="003A6FAF" w:rsidP="003A6FAF">
      <w:pPr>
        <w:jc w:val="both"/>
        <w:rPr>
          <w:rFonts w:ascii="Times New Roman" w:hAnsi="Times New Roman" w:cs="Times New Roman"/>
          <w:sz w:val="28"/>
          <w:szCs w:val="28"/>
        </w:rPr>
      </w:pPr>
      <w:r w:rsidRPr="003A6FAF">
        <w:rPr>
          <w:rFonts w:ascii="Times New Roman" w:hAnsi="Times New Roman" w:cs="Times New Roman"/>
          <w:sz w:val="28"/>
          <w:szCs w:val="28"/>
        </w:rPr>
        <w:t>ПОКУПАТЕЛЬ  ___________________</w:t>
      </w:r>
    </w:p>
    <w:p w:rsidR="003A6FAF" w:rsidRPr="003A6FAF" w:rsidRDefault="003A6FAF" w:rsidP="003A6FAF">
      <w:pPr>
        <w:jc w:val="both"/>
        <w:rPr>
          <w:rFonts w:ascii="Times New Roman" w:hAnsi="Times New Roman" w:cs="Times New Roman"/>
          <w:b/>
          <w:bCs/>
          <w:sz w:val="28"/>
          <w:szCs w:val="28"/>
        </w:rPr>
      </w:pPr>
    </w:p>
    <w:p w:rsidR="003A6FAF" w:rsidRPr="003A6FAF" w:rsidRDefault="003A6FAF" w:rsidP="003A6FAF">
      <w:pPr>
        <w:jc w:val="both"/>
        <w:rPr>
          <w:rFonts w:ascii="Times New Roman" w:hAnsi="Times New Roman" w:cs="Times New Roman"/>
          <w:b/>
          <w:bCs/>
          <w:sz w:val="28"/>
          <w:szCs w:val="28"/>
        </w:rPr>
      </w:pPr>
    </w:p>
    <w:p w:rsidR="003A6FAF" w:rsidRPr="003A6FAF" w:rsidRDefault="003A6FAF" w:rsidP="003A6FAF">
      <w:pPr>
        <w:jc w:val="both"/>
        <w:rPr>
          <w:rFonts w:ascii="Times New Roman" w:hAnsi="Times New Roman" w:cs="Times New Roman"/>
          <w:b/>
          <w:bCs/>
          <w:sz w:val="28"/>
          <w:szCs w:val="28"/>
        </w:rPr>
      </w:pPr>
      <w:r w:rsidRPr="003A6FAF">
        <w:rPr>
          <w:rFonts w:ascii="Times New Roman" w:hAnsi="Times New Roman" w:cs="Times New Roman"/>
          <w:b/>
          <w:bCs/>
          <w:sz w:val="28"/>
          <w:szCs w:val="28"/>
        </w:rPr>
        <w:t>Подписи сторон:</w:t>
      </w:r>
    </w:p>
    <w:p w:rsidR="003A6FAF" w:rsidRPr="003A6FAF" w:rsidRDefault="003A6FAF" w:rsidP="003A6FAF">
      <w:pPr>
        <w:jc w:val="both"/>
        <w:rPr>
          <w:rFonts w:ascii="Times New Roman" w:hAnsi="Times New Roman" w:cs="Times New Roman"/>
          <w:b/>
          <w:bCs/>
          <w:sz w:val="28"/>
          <w:szCs w:val="28"/>
        </w:rPr>
      </w:pPr>
    </w:p>
    <w:p w:rsidR="003A6FAF" w:rsidRPr="003A6FAF" w:rsidRDefault="003A6FAF" w:rsidP="003A6FAF">
      <w:pPr>
        <w:jc w:val="both"/>
        <w:rPr>
          <w:rFonts w:ascii="Times New Roman" w:hAnsi="Times New Roman" w:cs="Times New Roman"/>
          <w:b/>
          <w:bCs/>
          <w:sz w:val="28"/>
          <w:szCs w:val="28"/>
        </w:rPr>
      </w:pPr>
      <w:r w:rsidRPr="003A6FAF">
        <w:rPr>
          <w:rFonts w:ascii="Times New Roman" w:hAnsi="Times New Roman" w:cs="Times New Roman"/>
          <w:b/>
          <w:bCs/>
          <w:sz w:val="28"/>
          <w:szCs w:val="28"/>
        </w:rPr>
        <w:t>Продавец</w:t>
      </w:r>
    </w:p>
    <w:p w:rsidR="003A6FAF" w:rsidRPr="003A6FAF" w:rsidRDefault="003A6FAF" w:rsidP="003A6FAF">
      <w:pPr>
        <w:jc w:val="both"/>
        <w:rPr>
          <w:rFonts w:ascii="Times New Roman" w:hAnsi="Times New Roman" w:cs="Times New Roman"/>
          <w:b/>
          <w:bCs/>
          <w:sz w:val="28"/>
          <w:szCs w:val="28"/>
        </w:rPr>
      </w:pPr>
      <w:r w:rsidRPr="003A6FAF">
        <w:rPr>
          <w:rFonts w:ascii="Times New Roman" w:hAnsi="Times New Roman" w:cs="Times New Roman"/>
          <w:b/>
          <w:bCs/>
          <w:sz w:val="28"/>
          <w:szCs w:val="28"/>
        </w:rPr>
        <w:t>Покупатель</w:t>
      </w:r>
    </w:p>
    <w:p w:rsidR="003A6FAF" w:rsidRPr="003A6FAF" w:rsidRDefault="003A6FAF" w:rsidP="003A6FAF">
      <w:pPr>
        <w:jc w:val="both"/>
        <w:rPr>
          <w:rFonts w:ascii="Times New Roman" w:hAnsi="Times New Roman" w:cs="Times New Roman"/>
          <w:b/>
          <w:bCs/>
          <w:sz w:val="28"/>
          <w:szCs w:val="28"/>
        </w:rPr>
      </w:pPr>
    </w:p>
    <w:p w:rsidR="003A6FAF" w:rsidRPr="003A6FAF" w:rsidRDefault="003A6FAF" w:rsidP="003A6FAF">
      <w:pPr>
        <w:jc w:val="both"/>
        <w:rPr>
          <w:rFonts w:ascii="Times New Roman" w:hAnsi="Times New Roman" w:cs="Times New Roman"/>
          <w:sz w:val="28"/>
          <w:szCs w:val="28"/>
        </w:rPr>
      </w:pPr>
    </w:p>
    <w:p w:rsidR="003A6FAF" w:rsidRPr="003A6FAF" w:rsidRDefault="004E2F46" w:rsidP="003A6FAF">
      <w:pPr>
        <w:pStyle w:val="a9"/>
        <w:ind w:left="4248"/>
        <w:jc w:val="both"/>
        <w:rPr>
          <w:szCs w:val="28"/>
        </w:rPr>
      </w:pPr>
      <w:r>
        <w:rPr>
          <w:noProof/>
          <w:szCs w:val="28"/>
        </w:rPr>
        <w:lastRenderedPageBreak/>
        <w:drawing>
          <wp:anchor distT="0" distB="0" distL="114300" distR="114300" simplePos="0" relativeHeight="251658240" behindDoc="0" locked="0" layoutInCell="1" allowOverlap="1">
            <wp:simplePos x="0" y="0"/>
            <wp:positionH relativeFrom="column">
              <wp:posOffset>2931795</wp:posOffset>
            </wp:positionH>
            <wp:positionV relativeFrom="paragraph">
              <wp:posOffset>-138430</wp:posOffset>
            </wp:positionV>
            <wp:extent cx="651510" cy="792480"/>
            <wp:effectExtent l="19050" t="0" r="0" b="0"/>
            <wp:wrapSquare wrapText="bothSides"/>
            <wp:docPr id="6" name="Рисунок 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_rf"/>
                    <pic:cNvPicPr>
                      <a:picLocks noChangeAspect="1" noChangeArrowheads="1"/>
                    </pic:cNvPicPr>
                  </pic:nvPicPr>
                  <pic:blipFill>
                    <a:blip r:embed="rId8"/>
                    <a:srcRect/>
                    <a:stretch>
                      <a:fillRect/>
                    </a:stretch>
                  </pic:blipFill>
                  <pic:spPr bwMode="auto">
                    <a:xfrm>
                      <a:off x="0" y="0"/>
                      <a:ext cx="651510" cy="792480"/>
                    </a:xfrm>
                    <a:prstGeom prst="rect">
                      <a:avLst/>
                    </a:prstGeom>
                    <a:noFill/>
                    <a:ln w="9525">
                      <a:noFill/>
                      <a:miter lim="800000"/>
                      <a:headEnd/>
                      <a:tailEnd/>
                    </a:ln>
                  </pic:spPr>
                </pic:pic>
              </a:graphicData>
            </a:graphic>
          </wp:anchor>
        </w:drawing>
      </w:r>
    </w:p>
    <w:p w:rsidR="003A6FAF" w:rsidRPr="003A6FAF" w:rsidRDefault="003A6FAF" w:rsidP="003A6FAF">
      <w:pPr>
        <w:pStyle w:val="a9"/>
        <w:ind w:left="4248"/>
        <w:jc w:val="both"/>
        <w:rPr>
          <w:szCs w:val="28"/>
        </w:rPr>
      </w:pPr>
    </w:p>
    <w:p w:rsidR="003A6FAF" w:rsidRPr="003A6FAF" w:rsidRDefault="003A6FAF" w:rsidP="003A6FAF">
      <w:pPr>
        <w:pStyle w:val="a9"/>
        <w:ind w:left="4248"/>
        <w:jc w:val="both"/>
        <w:rPr>
          <w:szCs w:val="28"/>
        </w:rPr>
      </w:pPr>
    </w:p>
    <w:p w:rsidR="003A6FAF" w:rsidRPr="003A6FAF" w:rsidRDefault="003A6FAF" w:rsidP="003A6FAF">
      <w:pPr>
        <w:pStyle w:val="a9"/>
        <w:ind w:left="4248"/>
        <w:jc w:val="both"/>
        <w:rPr>
          <w:szCs w:val="28"/>
        </w:rPr>
      </w:pPr>
    </w:p>
    <w:p w:rsidR="004E2F46" w:rsidRPr="004E2F46" w:rsidRDefault="004E2F46" w:rsidP="004E2F46">
      <w:pPr>
        <w:jc w:val="center"/>
        <w:rPr>
          <w:b/>
          <w:i/>
        </w:rPr>
      </w:pPr>
      <w:r>
        <w:br w:type="textWrapping" w:clear="all"/>
      </w:r>
      <w:r w:rsidRPr="004E2F46">
        <w:rPr>
          <w:rFonts w:ascii="Times New Roman" w:hAnsi="Times New Roman" w:cs="Times New Roman"/>
          <w:b/>
          <w:i/>
          <w:sz w:val="28"/>
          <w:szCs w:val="28"/>
        </w:rPr>
        <w:t>ПОСТАНОВЛЕНИЕ</w:t>
      </w:r>
    </w:p>
    <w:p w:rsidR="004E2F46" w:rsidRPr="004E2F46" w:rsidRDefault="004E2F46" w:rsidP="004E2F46">
      <w:pPr>
        <w:jc w:val="center"/>
        <w:rPr>
          <w:rFonts w:ascii="Times New Roman" w:hAnsi="Times New Roman" w:cs="Times New Roman"/>
          <w:b/>
          <w:i/>
          <w:sz w:val="28"/>
          <w:szCs w:val="28"/>
        </w:rPr>
      </w:pPr>
      <w:r w:rsidRPr="004E2F46">
        <w:rPr>
          <w:rFonts w:ascii="Times New Roman" w:hAnsi="Times New Roman" w:cs="Times New Roman"/>
          <w:b/>
          <w:i/>
          <w:sz w:val="28"/>
          <w:szCs w:val="28"/>
        </w:rPr>
        <w:t>Администрации</w:t>
      </w:r>
    </w:p>
    <w:p w:rsidR="004E2F46" w:rsidRPr="004E2F46" w:rsidRDefault="004E2F46" w:rsidP="004E2F46">
      <w:pPr>
        <w:jc w:val="center"/>
        <w:rPr>
          <w:rFonts w:ascii="Times New Roman" w:hAnsi="Times New Roman" w:cs="Times New Roman"/>
          <w:b/>
          <w:i/>
          <w:sz w:val="28"/>
          <w:szCs w:val="28"/>
        </w:rPr>
      </w:pPr>
      <w:r w:rsidRPr="004E2F46">
        <w:rPr>
          <w:rFonts w:ascii="Times New Roman" w:hAnsi="Times New Roman" w:cs="Times New Roman"/>
          <w:b/>
          <w:i/>
          <w:sz w:val="28"/>
          <w:szCs w:val="28"/>
        </w:rPr>
        <w:t>муниципального образования «Родниковский муниципальный район»</w:t>
      </w:r>
    </w:p>
    <w:p w:rsidR="004E2F46" w:rsidRPr="004E2F46" w:rsidRDefault="004E2F46" w:rsidP="004E2F46">
      <w:pPr>
        <w:jc w:val="center"/>
        <w:rPr>
          <w:rFonts w:ascii="Times New Roman" w:hAnsi="Times New Roman" w:cs="Times New Roman"/>
          <w:b/>
          <w:i/>
          <w:sz w:val="28"/>
          <w:szCs w:val="28"/>
        </w:rPr>
      </w:pPr>
      <w:r w:rsidRPr="004E2F46">
        <w:rPr>
          <w:rFonts w:ascii="Times New Roman" w:hAnsi="Times New Roman" w:cs="Times New Roman"/>
          <w:b/>
          <w:i/>
          <w:sz w:val="28"/>
          <w:szCs w:val="28"/>
        </w:rPr>
        <w:t>Ивановской области</w:t>
      </w:r>
    </w:p>
    <w:p w:rsidR="004E2F46" w:rsidRPr="004E2F46" w:rsidRDefault="004E2F46" w:rsidP="004E2F46">
      <w:pPr>
        <w:jc w:val="center"/>
        <w:rPr>
          <w:rFonts w:ascii="Times New Roman" w:hAnsi="Times New Roman" w:cs="Times New Roman"/>
          <w:sz w:val="28"/>
          <w:szCs w:val="28"/>
        </w:rPr>
      </w:pPr>
      <w:r>
        <w:rPr>
          <w:rFonts w:ascii="Times New Roman" w:hAnsi="Times New Roman" w:cs="Times New Roman"/>
          <w:sz w:val="28"/>
          <w:szCs w:val="28"/>
        </w:rPr>
        <w:t>от 06.10.2017</w:t>
      </w:r>
      <w:r w:rsidRPr="004E2F46">
        <w:rPr>
          <w:rFonts w:ascii="Times New Roman" w:hAnsi="Times New Roman" w:cs="Times New Roman"/>
          <w:sz w:val="28"/>
          <w:szCs w:val="28"/>
        </w:rPr>
        <w:t xml:space="preserve"> № </w:t>
      </w:r>
      <w:r>
        <w:rPr>
          <w:rFonts w:ascii="Times New Roman" w:hAnsi="Times New Roman" w:cs="Times New Roman"/>
          <w:sz w:val="28"/>
          <w:szCs w:val="28"/>
        </w:rPr>
        <w:t>1416</w:t>
      </w:r>
    </w:p>
    <w:p w:rsidR="004E2F46" w:rsidRPr="004E2F46" w:rsidRDefault="004E2F46" w:rsidP="004E2F46">
      <w:pPr>
        <w:rPr>
          <w:rFonts w:ascii="Times New Roman" w:hAnsi="Times New Roman" w:cs="Times New Roman"/>
          <w:sz w:val="28"/>
          <w:szCs w:val="28"/>
        </w:rPr>
      </w:pPr>
      <w:r w:rsidRPr="004E2F46">
        <w:rPr>
          <w:rFonts w:ascii="Times New Roman" w:hAnsi="Times New Roman" w:cs="Times New Roman"/>
          <w:sz w:val="28"/>
          <w:szCs w:val="28"/>
        </w:rPr>
        <w:t xml:space="preserve">                                  </w:t>
      </w:r>
    </w:p>
    <w:p w:rsidR="004E2F46" w:rsidRPr="004E2F46" w:rsidRDefault="004E2F46" w:rsidP="004E2F46">
      <w:pPr>
        <w:jc w:val="center"/>
        <w:rPr>
          <w:rFonts w:ascii="Times New Roman" w:hAnsi="Times New Roman" w:cs="Times New Roman"/>
          <w:b/>
          <w:sz w:val="28"/>
          <w:szCs w:val="28"/>
        </w:rPr>
      </w:pPr>
      <w:r w:rsidRPr="004E2F46">
        <w:rPr>
          <w:rFonts w:ascii="Times New Roman" w:hAnsi="Times New Roman" w:cs="Times New Roman"/>
          <w:b/>
          <w:sz w:val="28"/>
          <w:szCs w:val="28"/>
        </w:rPr>
        <w:t>Об утверждении конкурсной документации открытого конкурса</w:t>
      </w:r>
      <w:r>
        <w:rPr>
          <w:rFonts w:ascii="Times New Roman" w:hAnsi="Times New Roman" w:cs="Times New Roman"/>
          <w:b/>
          <w:sz w:val="28"/>
          <w:szCs w:val="28"/>
        </w:rPr>
        <w:t xml:space="preserve"> </w:t>
      </w:r>
      <w:r w:rsidRPr="004E2F46">
        <w:rPr>
          <w:rFonts w:ascii="Times New Roman" w:hAnsi="Times New Roman" w:cs="Times New Roman"/>
          <w:b/>
          <w:sz w:val="28"/>
          <w:szCs w:val="28"/>
        </w:rPr>
        <w:t xml:space="preserve">на право заключения договора аренды </w:t>
      </w:r>
      <w:r w:rsidRPr="004E2F46">
        <w:rPr>
          <w:rStyle w:val="FontStyle41"/>
          <w:b/>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r w:rsidRPr="004E2F46">
        <w:rPr>
          <w:rFonts w:ascii="Times New Roman" w:hAnsi="Times New Roman" w:cs="Times New Roman"/>
          <w:b/>
          <w:sz w:val="28"/>
          <w:szCs w:val="28"/>
        </w:rPr>
        <w:t>, находящейся в собственности  муниципального образования «Родниковский муниципальный район»</w:t>
      </w:r>
    </w:p>
    <w:p w:rsidR="004E2F46" w:rsidRPr="004E2F46" w:rsidRDefault="004E2F46" w:rsidP="004E2F46">
      <w:pPr>
        <w:rPr>
          <w:rFonts w:ascii="Times New Roman" w:hAnsi="Times New Roman" w:cs="Times New Roman"/>
          <w:sz w:val="28"/>
          <w:szCs w:val="28"/>
        </w:rPr>
      </w:pPr>
    </w:p>
    <w:p w:rsidR="004E2F46" w:rsidRPr="004E2F46" w:rsidRDefault="004E2F46" w:rsidP="004E2F46">
      <w:pPr>
        <w:rPr>
          <w:rFonts w:ascii="Times New Roman" w:hAnsi="Times New Roman" w:cs="Times New Roman"/>
          <w:sz w:val="28"/>
          <w:szCs w:val="28"/>
        </w:rPr>
      </w:pPr>
      <w:r w:rsidRPr="004E2F46">
        <w:rPr>
          <w:rFonts w:ascii="Times New Roman" w:hAnsi="Times New Roman" w:cs="Times New Roman"/>
          <w:sz w:val="28"/>
          <w:szCs w:val="28"/>
        </w:rPr>
        <w:t xml:space="preserve">В соответствии с Приказом Федеральной антимонопольной службы России от 10.02.2010г.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права владения и (или) пользование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Федеральным законом от 07 декабря </w:t>
      </w:r>
      <w:smartTag w:uri="urn:schemas-microsoft-com:office:smarttags" w:element="metricconverter">
        <w:smartTagPr>
          <w:attr w:name="ProductID" w:val="2011 г"/>
        </w:smartTagPr>
        <w:r w:rsidRPr="004E2F46">
          <w:rPr>
            <w:rFonts w:ascii="Times New Roman" w:hAnsi="Times New Roman" w:cs="Times New Roman"/>
            <w:sz w:val="28"/>
            <w:szCs w:val="28"/>
          </w:rPr>
          <w:t>2011 г</w:t>
        </w:r>
      </w:smartTag>
      <w:r w:rsidRPr="004E2F46">
        <w:rPr>
          <w:rFonts w:ascii="Times New Roman" w:hAnsi="Times New Roman" w:cs="Times New Roman"/>
          <w:sz w:val="28"/>
          <w:szCs w:val="28"/>
        </w:rPr>
        <w:t xml:space="preserve">. № 416-ФЗ «О </w:t>
      </w:r>
      <w:r w:rsidRPr="004E2F46">
        <w:rPr>
          <w:rFonts w:ascii="Times New Roman" w:hAnsi="Times New Roman" w:cs="Times New Roman"/>
          <w:bCs/>
          <w:sz w:val="28"/>
          <w:szCs w:val="28"/>
        </w:rPr>
        <w:t>водоснабжении и водоотведении</w:t>
      </w:r>
      <w:r w:rsidRPr="004E2F46">
        <w:rPr>
          <w:rFonts w:ascii="Times New Roman" w:hAnsi="Times New Roman" w:cs="Times New Roman"/>
          <w:sz w:val="28"/>
          <w:szCs w:val="28"/>
        </w:rPr>
        <w:t>»,</w:t>
      </w:r>
    </w:p>
    <w:p w:rsidR="004E2F46" w:rsidRPr="004E2F46" w:rsidRDefault="004E2F46" w:rsidP="004E2F46">
      <w:pPr>
        <w:jc w:val="center"/>
        <w:rPr>
          <w:rFonts w:ascii="Times New Roman" w:hAnsi="Times New Roman" w:cs="Times New Roman"/>
          <w:b/>
          <w:sz w:val="28"/>
          <w:szCs w:val="28"/>
        </w:rPr>
      </w:pPr>
      <w:r w:rsidRPr="004E2F46">
        <w:rPr>
          <w:rFonts w:ascii="Times New Roman" w:hAnsi="Times New Roman" w:cs="Times New Roman"/>
          <w:b/>
          <w:sz w:val="28"/>
          <w:szCs w:val="28"/>
        </w:rPr>
        <w:t>постановляю:</w:t>
      </w:r>
    </w:p>
    <w:p w:rsidR="004E2F46" w:rsidRPr="004E2F46" w:rsidRDefault="004E2F46" w:rsidP="004E2F46">
      <w:pPr>
        <w:jc w:val="both"/>
        <w:rPr>
          <w:rFonts w:ascii="Times New Roman" w:hAnsi="Times New Roman" w:cs="Times New Roman"/>
          <w:sz w:val="28"/>
          <w:szCs w:val="28"/>
        </w:rPr>
      </w:pPr>
      <w:r w:rsidRPr="004E2F46">
        <w:rPr>
          <w:rFonts w:ascii="Times New Roman" w:hAnsi="Times New Roman" w:cs="Times New Roman"/>
          <w:sz w:val="28"/>
          <w:szCs w:val="28"/>
        </w:rPr>
        <w:t xml:space="preserve">1. Утвердить конкурсную документацию открытого конкурса на право заключения договора аренды </w:t>
      </w:r>
      <w:r w:rsidRPr="004E2F46">
        <w:rPr>
          <w:rStyle w:val="FontStyle41"/>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r w:rsidRPr="004E2F46">
        <w:rPr>
          <w:rFonts w:ascii="Times New Roman" w:hAnsi="Times New Roman" w:cs="Times New Roman"/>
          <w:sz w:val="28"/>
          <w:szCs w:val="28"/>
        </w:rPr>
        <w:t>, находящейся в собственности  муниципального образования «Родниковский муниципальный район» (приложение).</w:t>
      </w:r>
    </w:p>
    <w:p w:rsidR="004E2F46" w:rsidRPr="004E2F46" w:rsidRDefault="004E2F46" w:rsidP="004E2F46">
      <w:pPr>
        <w:jc w:val="both"/>
        <w:rPr>
          <w:rFonts w:ascii="Times New Roman" w:hAnsi="Times New Roman" w:cs="Times New Roman"/>
          <w:sz w:val="28"/>
          <w:szCs w:val="28"/>
        </w:rPr>
      </w:pPr>
      <w:r w:rsidRPr="004E2F46">
        <w:rPr>
          <w:rFonts w:ascii="Times New Roman" w:hAnsi="Times New Roman" w:cs="Times New Roman"/>
          <w:sz w:val="28"/>
          <w:szCs w:val="28"/>
        </w:rPr>
        <w:t xml:space="preserve">          2. Опубликовать настоящее постановление в Информационном бюллетене «Сборник нормативных актов Родниковского района».</w:t>
      </w:r>
    </w:p>
    <w:p w:rsidR="004E2F46" w:rsidRPr="004E2F46" w:rsidRDefault="004E2F46" w:rsidP="004E2F46">
      <w:pPr>
        <w:jc w:val="both"/>
        <w:rPr>
          <w:rFonts w:ascii="Times New Roman" w:hAnsi="Times New Roman" w:cs="Times New Roman"/>
          <w:sz w:val="28"/>
          <w:szCs w:val="28"/>
        </w:rPr>
      </w:pPr>
      <w:r w:rsidRPr="004E2F46">
        <w:rPr>
          <w:rFonts w:ascii="Times New Roman" w:hAnsi="Times New Roman" w:cs="Times New Roman"/>
          <w:sz w:val="28"/>
          <w:szCs w:val="28"/>
        </w:rPr>
        <w:lastRenderedPageBreak/>
        <w:t xml:space="preserve">          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председателя КУИ Белянину Л.В.</w:t>
      </w:r>
    </w:p>
    <w:p w:rsidR="004E2F46" w:rsidRPr="004E2F46" w:rsidRDefault="004E2F46" w:rsidP="004E2F46">
      <w:pPr>
        <w:jc w:val="both"/>
        <w:rPr>
          <w:rFonts w:ascii="Times New Roman" w:hAnsi="Times New Roman" w:cs="Times New Roman"/>
          <w:sz w:val="28"/>
          <w:szCs w:val="28"/>
        </w:rPr>
      </w:pPr>
    </w:p>
    <w:p w:rsidR="004E2F46" w:rsidRPr="004E2F46" w:rsidRDefault="004E2F46" w:rsidP="004E2F46">
      <w:pPr>
        <w:rPr>
          <w:rFonts w:ascii="Times New Roman" w:hAnsi="Times New Roman" w:cs="Times New Roman"/>
          <w:sz w:val="28"/>
          <w:szCs w:val="28"/>
        </w:rPr>
      </w:pPr>
    </w:p>
    <w:p w:rsidR="004E2F46" w:rsidRPr="004E2F46" w:rsidRDefault="004E2F46" w:rsidP="004E2F46">
      <w:pPr>
        <w:rPr>
          <w:rFonts w:ascii="Times New Roman" w:hAnsi="Times New Roman" w:cs="Times New Roman"/>
          <w:b/>
          <w:sz w:val="28"/>
          <w:szCs w:val="28"/>
        </w:rPr>
      </w:pPr>
      <w:r w:rsidRPr="004E2F46">
        <w:rPr>
          <w:rFonts w:ascii="Times New Roman" w:hAnsi="Times New Roman" w:cs="Times New Roman"/>
          <w:b/>
          <w:sz w:val="28"/>
          <w:szCs w:val="28"/>
        </w:rPr>
        <w:t xml:space="preserve">Глава муниципального образования </w:t>
      </w:r>
    </w:p>
    <w:p w:rsidR="004E2F46" w:rsidRPr="004E2F46" w:rsidRDefault="004E2F46" w:rsidP="004E2F46">
      <w:pPr>
        <w:rPr>
          <w:rFonts w:ascii="Times New Roman" w:hAnsi="Times New Roman" w:cs="Times New Roman"/>
          <w:b/>
          <w:sz w:val="28"/>
          <w:szCs w:val="28"/>
        </w:rPr>
      </w:pPr>
      <w:r w:rsidRPr="004E2F46">
        <w:rPr>
          <w:rFonts w:ascii="Times New Roman" w:hAnsi="Times New Roman" w:cs="Times New Roman"/>
          <w:b/>
          <w:sz w:val="28"/>
          <w:szCs w:val="28"/>
        </w:rPr>
        <w:t>«Родниковский муниципальный район»</w:t>
      </w:r>
      <w:r w:rsidRPr="004E2F46">
        <w:rPr>
          <w:rFonts w:ascii="Times New Roman" w:hAnsi="Times New Roman" w:cs="Times New Roman"/>
          <w:b/>
          <w:sz w:val="28"/>
          <w:szCs w:val="28"/>
        </w:rPr>
        <w:tab/>
      </w:r>
      <w:r w:rsidRPr="004E2F46">
        <w:rPr>
          <w:rFonts w:ascii="Times New Roman" w:hAnsi="Times New Roman" w:cs="Times New Roman"/>
          <w:b/>
          <w:sz w:val="28"/>
          <w:szCs w:val="28"/>
        </w:rPr>
        <w:tab/>
      </w:r>
      <w:r w:rsidRPr="004E2F46">
        <w:rPr>
          <w:rFonts w:ascii="Times New Roman" w:hAnsi="Times New Roman" w:cs="Times New Roman"/>
          <w:b/>
          <w:sz w:val="28"/>
          <w:szCs w:val="28"/>
        </w:rPr>
        <w:tab/>
      </w:r>
      <w:r w:rsidRPr="004E2F46">
        <w:rPr>
          <w:rFonts w:ascii="Times New Roman" w:hAnsi="Times New Roman" w:cs="Times New Roman"/>
          <w:b/>
          <w:sz w:val="28"/>
          <w:szCs w:val="28"/>
        </w:rPr>
        <w:tab/>
        <w:t xml:space="preserve"> С.В.Носов</w:t>
      </w:r>
    </w:p>
    <w:p w:rsidR="004E2F46" w:rsidRPr="004E2F46" w:rsidRDefault="004E2F46" w:rsidP="004E2F46">
      <w:pPr>
        <w:rPr>
          <w:rFonts w:ascii="Times New Roman" w:hAnsi="Times New Roman" w:cs="Times New Roman"/>
          <w:b/>
          <w:sz w:val="28"/>
          <w:szCs w:val="28"/>
        </w:rPr>
      </w:pPr>
    </w:p>
    <w:p w:rsidR="004E2F46" w:rsidRPr="004E2F46" w:rsidRDefault="004E2F46" w:rsidP="004E2F46">
      <w:pPr>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Default="00BF5C31" w:rsidP="00BF5C31">
      <w:pPr>
        <w:jc w:val="right"/>
        <w:rPr>
          <w:rFonts w:ascii="Times New Roman" w:hAnsi="Times New Roman" w:cs="Times New Roman"/>
          <w:sz w:val="28"/>
          <w:szCs w:val="28"/>
        </w:rPr>
      </w:pPr>
    </w:p>
    <w:p w:rsidR="00BF5C31" w:rsidRPr="00BF5C31" w:rsidRDefault="00BF5C31" w:rsidP="00BF5C31">
      <w:pPr>
        <w:jc w:val="right"/>
        <w:rPr>
          <w:rFonts w:ascii="Times New Roman" w:hAnsi="Times New Roman" w:cs="Times New Roman"/>
          <w:sz w:val="28"/>
          <w:szCs w:val="28"/>
        </w:rPr>
      </w:pPr>
      <w:r w:rsidRPr="00BF5C31">
        <w:rPr>
          <w:rFonts w:ascii="Times New Roman" w:hAnsi="Times New Roman" w:cs="Times New Roman"/>
          <w:sz w:val="28"/>
          <w:szCs w:val="28"/>
        </w:rPr>
        <w:lastRenderedPageBreak/>
        <w:t xml:space="preserve">Приложение  </w:t>
      </w:r>
    </w:p>
    <w:p w:rsidR="00BF5C31" w:rsidRPr="00BF5C31" w:rsidRDefault="00BF5C31" w:rsidP="00BF5C31">
      <w:pPr>
        <w:jc w:val="right"/>
        <w:rPr>
          <w:rFonts w:ascii="Times New Roman" w:hAnsi="Times New Roman" w:cs="Times New Roman"/>
          <w:sz w:val="28"/>
          <w:szCs w:val="28"/>
        </w:rPr>
      </w:pPr>
      <w:r w:rsidRPr="00BF5C31">
        <w:rPr>
          <w:rFonts w:ascii="Times New Roman" w:hAnsi="Times New Roman" w:cs="Times New Roman"/>
          <w:sz w:val="28"/>
          <w:szCs w:val="28"/>
        </w:rPr>
        <w:t xml:space="preserve">к постановлению </w:t>
      </w:r>
    </w:p>
    <w:p w:rsidR="00BF5C31" w:rsidRPr="00BF5C31" w:rsidRDefault="00BF5C31" w:rsidP="00BF5C31">
      <w:pPr>
        <w:jc w:val="right"/>
        <w:rPr>
          <w:rFonts w:ascii="Times New Roman" w:hAnsi="Times New Roman" w:cs="Times New Roman"/>
          <w:sz w:val="28"/>
          <w:szCs w:val="28"/>
        </w:rPr>
      </w:pPr>
      <w:r w:rsidRPr="00BF5C31">
        <w:rPr>
          <w:rFonts w:ascii="Times New Roman" w:hAnsi="Times New Roman" w:cs="Times New Roman"/>
          <w:sz w:val="28"/>
          <w:szCs w:val="28"/>
        </w:rPr>
        <w:t xml:space="preserve">администрации муниципального образования </w:t>
      </w:r>
    </w:p>
    <w:p w:rsidR="00BF5C31" w:rsidRPr="00BF5C31" w:rsidRDefault="00BF5C31" w:rsidP="00BF5C31">
      <w:pPr>
        <w:jc w:val="right"/>
        <w:rPr>
          <w:rFonts w:ascii="Times New Roman" w:hAnsi="Times New Roman" w:cs="Times New Roman"/>
          <w:sz w:val="28"/>
          <w:szCs w:val="28"/>
        </w:rPr>
      </w:pPr>
      <w:r w:rsidRPr="00BF5C31">
        <w:rPr>
          <w:rFonts w:ascii="Times New Roman" w:hAnsi="Times New Roman" w:cs="Times New Roman"/>
          <w:sz w:val="28"/>
          <w:szCs w:val="28"/>
        </w:rPr>
        <w:t xml:space="preserve">«Родниковский муниципальный район» </w:t>
      </w:r>
    </w:p>
    <w:p w:rsidR="00BF5C31" w:rsidRPr="00BF5C31" w:rsidRDefault="00BF5C31" w:rsidP="00BF5C31">
      <w:pPr>
        <w:jc w:val="right"/>
        <w:rPr>
          <w:rFonts w:ascii="Times New Roman" w:hAnsi="Times New Roman" w:cs="Times New Roman"/>
          <w:sz w:val="28"/>
          <w:szCs w:val="28"/>
        </w:rPr>
      </w:pPr>
      <w:r w:rsidRPr="00BF5C31">
        <w:rPr>
          <w:rFonts w:ascii="Times New Roman" w:hAnsi="Times New Roman" w:cs="Times New Roman"/>
          <w:sz w:val="28"/>
          <w:szCs w:val="28"/>
        </w:rPr>
        <w:t xml:space="preserve">№ </w:t>
      </w:r>
      <w:r>
        <w:rPr>
          <w:rFonts w:ascii="Times New Roman" w:hAnsi="Times New Roman" w:cs="Times New Roman"/>
          <w:sz w:val="28"/>
          <w:szCs w:val="28"/>
        </w:rPr>
        <w:t>1416</w:t>
      </w:r>
      <w:r w:rsidRPr="00BF5C31">
        <w:rPr>
          <w:rFonts w:ascii="Times New Roman" w:hAnsi="Times New Roman" w:cs="Times New Roman"/>
          <w:sz w:val="28"/>
          <w:szCs w:val="28"/>
        </w:rPr>
        <w:t xml:space="preserve"> от </w:t>
      </w:r>
      <w:r>
        <w:rPr>
          <w:rFonts w:ascii="Times New Roman" w:hAnsi="Times New Roman" w:cs="Times New Roman"/>
          <w:sz w:val="28"/>
          <w:szCs w:val="28"/>
        </w:rPr>
        <w:t>06.</w:t>
      </w:r>
      <w:r w:rsidRPr="00BF5C31">
        <w:rPr>
          <w:rFonts w:ascii="Times New Roman" w:hAnsi="Times New Roman" w:cs="Times New Roman"/>
          <w:sz w:val="28"/>
          <w:szCs w:val="28"/>
        </w:rPr>
        <w:t xml:space="preserve">10.2017 года  </w:t>
      </w:r>
    </w:p>
    <w:p w:rsidR="00BF5C31" w:rsidRPr="00BF5C31" w:rsidRDefault="00BF5C31" w:rsidP="00BF5C31">
      <w:pPr>
        <w:jc w:val="center"/>
        <w:rPr>
          <w:rFonts w:ascii="Times New Roman" w:hAnsi="Times New Roman" w:cs="Times New Roman"/>
          <w:sz w:val="28"/>
          <w:szCs w:val="28"/>
        </w:rPr>
      </w:pPr>
    </w:p>
    <w:p w:rsidR="00BF5C31" w:rsidRPr="00BF5C31" w:rsidRDefault="00BF5C31" w:rsidP="00BF5C31">
      <w:pPr>
        <w:jc w:val="center"/>
        <w:rPr>
          <w:rFonts w:ascii="Times New Roman" w:hAnsi="Times New Roman" w:cs="Times New Roman"/>
          <w:sz w:val="28"/>
          <w:szCs w:val="28"/>
        </w:rPr>
      </w:pPr>
    </w:p>
    <w:p w:rsidR="00BF5C31" w:rsidRPr="00BF5C31" w:rsidRDefault="00BF5C31" w:rsidP="00BF5C31">
      <w:pPr>
        <w:jc w:val="center"/>
        <w:rPr>
          <w:rFonts w:ascii="Times New Roman" w:hAnsi="Times New Roman" w:cs="Times New Roman"/>
          <w:sz w:val="28"/>
          <w:szCs w:val="28"/>
        </w:rPr>
      </w:pPr>
    </w:p>
    <w:p w:rsidR="00BF5C31" w:rsidRPr="00BF5C31" w:rsidRDefault="00BF5C31" w:rsidP="00BF5C31">
      <w:pPr>
        <w:jc w:val="center"/>
        <w:rPr>
          <w:rFonts w:ascii="Times New Roman" w:hAnsi="Times New Roman" w:cs="Times New Roman"/>
          <w:b/>
          <w:sz w:val="28"/>
          <w:szCs w:val="28"/>
        </w:rPr>
      </w:pPr>
    </w:p>
    <w:p w:rsidR="00BF5C31" w:rsidRPr="00BF5C31" w:rsidRDefault="00BF5C31" w:rsidP="00BF5C31">
      <w:pPr>
        <w:jc w:val="center"/>
        <w:rPr>
          <w:rFonts w:ascii="Times New Roman" w:hAnsi="Times New Roman" w:cs="Times New Roman"/>
          <w:b/>
          <w:sz w:val="28"/>
          <w:szCs w:val="28"/>
        </w:rPr>
      </w:pPr>
      <w:r w:rsidRPr="00BF5C31">
        <w:rPr>
          <w:rFonts w:ascii="Times New Roman" w:hAnsi="Times New Roman" w:cs="Times New Roman"/>
          <w:b/>
          <w:sz w:val="28"/>
          <w:szCs w:val="28"/>
        </w:rPr>
        <w:t>КОНКУРСНАЯ ДОКУМЕНТАЦИЯ</w:t>
      </w:r>
    </w:p>
    <w:p w:rsidR="00BF5C31" w:rsidRPr="00BF5C31" w:rsidRDefault="00BF5C31" w:rsidP="00BF5C31">
      <w:pPr>
        <w:jc w:val="center"/>
        <w:rPr>
          <w:rFonts w:ascii="Times New Roman" w:hAnsi="Times New Roman" w:cs="Times New Roman"/>
          <w:b/>
          <w:sz w:val="28"/>
          <w:szCs w:val="28"/>
        </w:rPr>
      </w:pPr>
    </w:p>
    <w:p w:rsidR="00BF5C31" w:rsidRPr="00BF5C31" w:rsidRDefault="00BF5C31" w:rsidP="00BF5C31">
      <w:pPr>
        <w:spacing w:line="240" w:lineRule="auto"/>
        <w:jc w:val="center"/>
        <w:rPr>
          <w:rFonts w:ascii="Times New Roman" w:hAnsi="Times New Roman" w:cs="Times New Roman"/>
          <w:b/>
          <w:sz w:val="28"/>
          <w:szCs w:val="28"/>
        </w:rPr>
      </w:pPr>
      <w:r w:rsidRPr="00BF5C31">
        <w:rPr>
          <w:rFonts w:ascii="Times New Roman" w:hAnsi="Times New Roman" w:cs="Times New Roman"/>
          <w:b/>
          <w:sz w:val="28"/>
          <w:szCs w:val="28"/>
        </w:rPr>
        <w:t xml:space="preserve">открытого конкурса на право заключения договора аренды                            </w:t>
      </w:r>
      <w:r w:rsidRPr="00BF5C31">
        <w:rPr>
          <w:rStyle w:val="FontStyle41"/>
          <w:b/>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r w:rsidRPr="00BF5C31">
        <w:rPr>
          <w:rFonts w:ascii="Times New Roman" w:hAnsi="Times New Roman" w:cs="Times New Roman"/>
          <w:b/>
          <w:sz w:val="28"/>
          <w:szCs w:val="28"/>
        </w:rPr>
        <w:t>, находящейся в собственности  муниципального образования «Родниковский муниципальный район»</w:t>
      </w:r>
    </w:p>
    <w:p w:rsidR="00BF5C31" w:rsidRPr="00BF5C31" w:rsidRDefault="00BF5C31" w:rsidP="00BF5C31">
      <w:pPr>
        <w:jc w:val="center"/>
        <w:rPr>
          <w:rFonts w:ascii="Times New Roman" w:hAnsi="Times New Roman" w:cs="Times New Roman"/>
          <w:b/>
          <w:sz w:val="28"/>
          <w:szCs w:val="28"/>
        </w:rPr>
      </w:pPr>
    </w:p>
    <w:p w:rsidR="00BF5C31" w:rsidRPr="00BF5C31" w:rsidRDefault="00BF5C31" w:rsidP="00BF5C31">
      <w:pPr>
        <w:jc w:val="center"/>
        <w:rPr>
          <w:rFonts w:ascii="Times New Roman" w:hAnsi="Times New Roman" w:cs="Times New Roman"/>
          <w:b/>
          <w:sz w:val="28"/>
          <w:szCs w:val="28"/>
        </w:rPr>
      </w:pPr>
    </w:p>
    <w:p w:rsidR="00BF5C31" w:rsidRPr="00BF5C31" w:rsidRDefault="00BF5C31" w:rsidP="00BF5C31">
      <w:pPr>
        <w:jc w:val="center"/>
        <w:rPr>
          <w:rFonts w:ascii="Times New Roman" w:hAnsi="Times New Roman" w:cs="Times New Roman"/>
          <w:b/>
          <w:sz w:val="28"/>
          <w:szCs w:val="28"/>
        </w:rPr>
      </w:pPr>
    </w:p>
    <w:p w:rsidR="00BF5C31" w:rsidRPr="00BF5C31" w:rsidRDefault="00BF5C31" w:rsidP="00BF5C31">
      <w:pPr>
        <w:jc w:val="center"/>
        <w:rPr>
          <w:rFonts w:ascii="Times New Roman" w:hAnsi="Times New Roman" w:cs="Times New Roman"/>
          <w:b/>
          <w:sz w:val="28"/>
          <w:szCs w:val="28"/>
        </w:rPr>
      </w:pPr>
    </w:p>
    <w:p w:rsidR="00BF5C31" w:rsidRPr="00BF5C31" w:rsidRDefault="00BF5C31" w:rsidP="00BF5C31">
      <w:pPr>
        <w:jc w:val="center"/>
        <w:rPr>
          <w:rFonts w:ascii="Times New Roman" w:hAnsi="Times New Roman" w:cs="Times New Roman"/>
          <w:b/>
          <w:sz w:val="28"/>
          <w:szCs w:val="28"/>
        </w:rPr>
      </w:pPr>
    </w:p>
    <w:p w:rsidR="00BF5C31" w:rsidRPr="00BF5C31" w:rsidRDefault="00BF5C31" w:rsidP="00BF5C31">
      <w:pPr>
        <w:jc w:val="center"/>
        <w:rPr>
          <w:rFonts w:ascii="Times New Roman" w:hAnsi="Times New Roman" w:cs="Times New Roman"/>
          <w:b/>
          <w:sz w:val="28"/>
          <w:szCs w:val="28"/>
        </w:rPr>
      </w:pPr>
    </w:p>
    <w:p w:rsidR="00BF5C31" w:rsidRPr="00BF5C31" w:rsidRDefault="00BF5C31" w:rsidP="00BF5C31">
      <w:pPr>
        <w:jc w:val="center"/>
        <w:rPr>
          <w:rFonts w:ascii="Times New Roman" w:hAnsi="Times New Roman" w:cs="Times New Roman"/>
          <w:b/>
          <w:sz w:val="28"/>
          <w:szCs w:val="28"/>
        </w:rPr>
      </w:pPr>
    </w:p>
    <w:p w:rsidR="00BF5C31" w:rsidRDefault="00BF5C31" w:rsidP="00BF5C31">
      <w:pPr>
        <w:jc w:val="center"/>
        <w:rPr>
          <w:rFonts w:ascii="Times New Roman" w:hAnsi="Times New Roman" w:cs="Times New Roman"/>
          <w:b/>
          <w:sz w:val="28"/>
          <w:szCs w:val="28"/>
        </w:rPr>
      </w:pPr>
    </w:p>
    <w:p w:rsidR="00BF5C31" w:rsidRDefault="00BF5C31" w:rsidP="00BF5C31">
      <w:pPr>
        <w:jc w:val="center"/>
        <w:rPr>
          <w:rFonts w:ascii="Times New Roman" w:hAnsi="Times New Roman" w:cs="Times New Roman"/>
          <w:b/>
          <w:sz w:val="28"/>
          <w:szCs w:val="28"/>
        </w:rPr>
      </w:pPr>
    </w:p>
    <w:p w:rsidR="00BF5C31" w:rsidRPr="00BF5C31" w:rsidRDefault="00BF5C31" w:rsidP="00BF5C31">
      <w:pPr>
        <w:jc w:val="center"/>
        <w:rPr>
          <w:rFonts w:ascii="Times New Roman" w:hAnsi="Times New Roman" w:cs="Times New Roman"/>
          <w:b/>
          <w:sz w:val="28"/>
          <w:szCs w:val="28"/>
        </w:rPr>
      </w:pPr>
      <w:r w:rsidRPr="00BF5C31">
        <w:rPr>
          <w:rFonts w:ascii="Times New Roman" w:hAnsi="Times New Roman" w:cs="Times New Roman"/>
          <w:b/>
          <w:sz w:val="28"/>
          <w:szCs w:val="28"/>
        </w:rPr>
        <w:t>г. Родники</w:t>
      </w:r>
    </w:p>
    <w:p w:rsidR="00BF5C31" w:rsidRPr="00BF5C31" w:rsidRDefault="00BF5C31" w:rsidP="00BF5C31">
      <w:pPr>
        <w:jc w:val="center"/>
        <w:rPr>
          <w:rFonts w:ascii="Times New Roman" w:hAnsi="Times New Roman" w:cs="Times New Roman"/>
          <w:b/>
          <w:sz w:val="28"/>
          <w:szCs w:val="28"/>
        </w:rPr>
      </w:pPr>
      <w:r w:rsidRPr="00BF5C31">
        <w:rPr>
          <w:rFonts w:ascii="Times New Roman" w:hAnsi="Times New Roman" w:cs="Times New Roman"/>
          <w:b/>
          <w:sz w:val="28"/>
          <w:szCs w:val="28"/>
        </w:rPr>
        <w:t>2017 год</w:t>
      </w:r>
    </w:p>
    <w:p w:rsidR="00BF5C31" w:rsidRPr="00BF5C31" w:rsidRDefault="00BF5C31" w:rsidP="00BF5C31">
      <w:pPr>
        <w:spacing w:after="0"/>
        <w:ind w:right="425"/>
        <w:rPr>
          <w:rFonts w:ascii="Times New Roman" w:hAnsi="Times New Roman" w:cs="Times New Roman"/>
          <w:b/>
          <w:sz w:val="28"/>
          <w:szCs w:val="28"/>
        </w:rPr>
      </w:pPr>
    </w:p>
    <w:p w:rsidR="00BF5C31" w:rsidRPr="00BF5C31" w:rsidRDefault="00BF5C31" w:rsidP="00BF5C31">
      <w:pPr>
        <w:spacing w:after="0"/>
        <w:ind w:right="425"/>
        <w:rPr>
          <w:rFonts w:ascii="Times New Roman" w:hAnsi="Times New Roman" w:cs="Times New Roman"/>
          <w:b/>
          <w:sz w:val="28"/>
          <w:szCs w:val="28"/>
        </w:rPr>
      </w:pPr>
    </w:p>
    <w:p w:rsidR="00BF5C31" w:rsidRDefault="00BF5C31" w:rsidP="00BF5C31">
      <w:pPr>
        <w:pStyle w:val="1"/>
        <w:numPr>
          <w:ilvl w:val="0"/>
          <w:numId w:val="0"/>
        </w:numPr>
        <w:rPr>
          <w:sz w:val="28"/>
          <w:szCs w:val="28"/>
        </w:rPr>
      </w:pPr>
      <w:r w:rsidRPr="00BF5C31">
        <w:rPr>
          <w:sz w:val="28"/>
          <w:szCs w:val="28"/>
        </w:rPr>
        <w:t>Раздел 1.</w:t>
      </w:r>
    </w:p>
    <w:p w:rsidR="00BF5C31" w:rsidRPr="00BF5C31" w:rsidRDefault="00BF5C31" w:rsidP="002100FC">
      <w:pPr>
        <w:pStyle w:val="1"/>
        <w:numPr>
          <w:ilvl w:val="0"/>
          <w:numId w:val="0"/>
        </w:numPr>
        <w:rPr>
          <w:sz w:val="28"/>
          <w:szCs w:val="28"/>
        </w:rPr>
      </w:pPr>
      <w:r w:rsidRPr="00BF5C31">
        <w:rPr>
          <w:sz w:val="28"/>
          <w:szCs w:val="28"/>
        </w:rPr>
        <w:t>Инструкция участнику открытого конкурса</w:t>
      </w:r>
    </w:p>
    <w:p w:rsidR="00BF5C31" w:rsidRPr="00BF5C31" w:rsidRDefault="00BF5C31" w:rsidP="00BF5C31">
      <w:pPr>
        <w:pStyle w:val="ConsPlusNormal"/>
        <w:widowControl/>
        <w:ind w:right="425" w:firstLine="0"/>
        <w:jc w:val="center"/>
        <w:outlineLvl w:val="1"/>
        <w:rPr>
          <w:rFonts w:ascii="Times New Roman" w:hAnsi="Times New Roman" w:cs="Times New Roman"/>
          <w:b/>
          <w:sz w:val="28"/>
          <w:szCs w:val="28"/>
        </w:rPr>
      </w:pPr>
    </w:p>
    <w:p w:rsidR="00BF5C31" w:rsidRPr="00BF5C31" w:rsidRDefault="00BF5C31" w:rsidP="00BF5C31">
      <w:pPr>
        <w:pStyle w:val="ConsPlusNormal"/>
        <w:widowControl/>
        <w:ind w:right="425" w:firstLine="0"/>
        <w:jc w:val="center"/>
        <w:outlineLvl w:val="1"/>
        <w:rPr>
          <w:rFonts w:ascii="Times New Roman" w:hAnsi="Times New Roman" w:cs="Times New Roman"/>
          <w:b/>
          <w:sz w:val="28"/>
          <w:szCs w:val="28"/>
        </w:rPr>
      </w:pPr>
      <w:r w:rsidRPr="00BF5C31">
        <w:rPr>
          <w:rFonts w:ascii="Times New Roman" w:hAnsi="Times New Roman" w:cs="Times New Roman"/>
          <w:b/>
          <w:sz w:val="28"/>
          <w:szCs w:val="28"/>
        </w:rPr>
        <w:t>1. Сведения о предмете и объекте торгов</w:t>
      </w:r>
    </w:p>
    <w:p w:rsidR="00BF5C31" w:rsidRPr="00BF5C31" w:rsidRDefault="00BF5C31" w:rsidP="00BF5C31">
      <w:pPr>
        <w:shd w:val="clear" w:color="auto" w:fill="FFFFFF"/>
        <w:spacing w:after="0"/>
        <w:ind w:right="425" w:firstLine="600"/>
        <w:jc w:val="center"/>
        <w:rPr>
          <w:rFonts w:ascii="Times New Roman" w:hAnsi="Times New Roman" w:cs="Times New Roman"/>
          <w:b/>
          <w:sz w:val="28"/>
          <w:szCs w:val="28"/>
        </w:rPr>
      </w:pPr>
      <w:bookmarkStart w:id="0" w:name="_Toc256683608"/>
      <w:bookmarkStart w:id="1" w:name="_Toc256683296"/>
      <w:bookmarkStart w:id="2" w:name="_Toc249497789"/>
      <w:bookmarkStart w:id="3" w:name="_Toc249497692"/>
      <w:bookmarkStart w:id="4" w:name="_Toc228768176"/>
      <w:bookmarkStart w:id="5" w:name="_Toc221089459"/>
      <w:bookmarkStart w:id="6" w:name="_Toc220731700"/>
      <w:bookmarkStart w:id="7" w:name="_Toc215629135"/>
      <w:bookmarkStart w:id="8" w:name="_Toc215629037"/>
      <w:bookmarkStart w:id="9" w:name="_Toc215581109"/>
      <w:bookmarkStart w:id="10" w:name="_Toc215580965"/>
    </w:p>
    <w:bookmarkEnd w:id="0"/>
    <w:bookmarkEnd w:id="1"/>
    <w:bookmarkEnd w:id="2"/>
    <w:bookmarkEnd w:id="3"/>
    <w:bookmarkEnd w:id="4"/>
    <w:bookmarkEnd w:id="5"/>
    <w:bookmarkEnd w:id="6"/>
    <w:bookmarkEnd w:id="7"/>
    <w:bookmarkEnd w:id="8"/>
    <w:bookmarkEnd w:id="9"/>
    <w:bookmarkEnd w:id="10"/>
    <w:p w:rsidR="00BF5C31" w:rsidRPr="00BF5C31" w:rsidRDefault="00BF5C31" w:rsidP="00BF5C31">
      <w:pPr>
        <w:shd w:val="clear" w:color="auto" w:fill="FFFFFF"/>
        <w:spacing w:after="0"/>
        <w:ind w:right="425" w:firstLine="567"/>
        <w:jc w:val="both"/>
        <w:rPr>
          <w:rFonts w:ascii="Times New Roman" w:hAnsi="Times New Roman" w:cs="Times New Roman"/>
          <w:color w:val="000000"/>
          <w:spacing w:val="-6"/>
          <w:sz w:val="28"/>
          <w:szCs w:val="28"/>
        </w:rPr>
      </w:pPr>
      <w:r w:rsidRPr="00BF5C31">
        <w:rPr>
          <w:rFonts w:ascii="Times New Roman" w:hAnsi="Times New Roman" w:cs="Times New Roman"/>
          <w:sz w:val="28"/>
          <w:szCs w:val="28"/>
        </w:rPr>
        <w:t xml:space="preserve">1.1. Настоящая конкурсная документация подготовлена в соответствии с положениями Гражданского кодекса Российской Федерации, Федерального закона от 26 июля </w:t>
      </w:r>
      <w:smartTag w:uri="urn:schemas-microsoft-com:office:smarttags" w:element="metricconverter">
        <w:smartTagPr>
          <w:attr w:name="ProductID" w:val="2006 г"/>
        </w:smartTagPr>
        <w:r w:rsidRPr="00BF5C31">
          <w:rPr>
            <w:rFonts w:ascii="Times New Roman" w:hAnsi="Times New Roman" w:cs="Times New Roman"/>
            <w:sz w:val="28"/>
            <w:szCs w:val="28"/>
          </w:rPr>
          <w:t>2006 г</w:t>
        </w:r>
      </w:smartTag>
      <w:r w:rsidRPr="00BF5C31">
        <w:rPr>
          <w:rFonts w:ascii="Times New Roman" w:hAnsi="Times New Roman" w:cs="Times New Roman"/>
          <w:sz w:val="28"/>
          <w:szCs w:val="28"/>
        </w:rPr>
        <w:t xml:space="preserve">. № 135-ФЗ «О защите конкуренции», Федерального закона от 07 декабря </w:t>
      </w:r>
      <w:smartTag w:uri="urn:schemas-microsoft-com:office:smarttags" w:element="metricconverter">
        <w:smartTagPr>
          <w:attr w:name="ProductID" w:val="2011 г"/>
        </w:smartTagPr>
        <w:r w:rsidRPr="00BF5C31">
          <w:rPr>
            <w:rFonts w:ascii="Times New Roman" w:hAnsi="Times New Roman" w:cs="Times New Roman"/>
            <w:sz w:val="28"/>
            <w:szCs w:val="28"/>
          </w:rPr>
          <w:t>2011 г</w:t>
        </w:r>
      </w:smartTag>
      <w:r w:rsidRPr="00BF5C31">
        <w:rPr>
          <w:rFonts w:ascii="Times New Roman" w:hAnsi="Times New Roman" w:cs="Times New Roman"/>
          <w:sz w:val="28"/>
          <w:szCs w:val="28"/>
        </w:rPr>
        <w:t xml:space="preserve">. № 416-ФЗ «О </w:t>
      </w:r>
      <w:r w:rsidRPr="00BF5C31">
        <w:rPr>
          <w:rFonts w:ascii="Times New Roman" w:hAnsi="Times New Roman" w:cs="Times New Roman"/>
          <w:bCs/>
          <w:sz w:val="28"/>
          <w:szCs w:val="28"/>
        </w:rPr>
        <w:t>водоснабжении и водоотведении</w:t>
      </w:r>
      <w:r w:rsidRPr="00BF5C31">
        <w:rPr>
          <w:rFonts w:ascii="Times New Roman" w:hAnsi="Times New Roman" w:cs="Times New Roman"/>
          <w:sz w:val="28"/>
          <w:szCs w:val="28"/>
        </w:rPr>
        <w:t>», Приказом Федеральной антимонопольной службы России от 10.02.2010г.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права владения и (или) пользование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BF5C31" w:rsidRPr="00BF5C31" w:rsidRDefault="00BF5C31" w:rsidP="00BF5C31">
      <w:pPr>
        <w:widowControl w:val="0"/>
        <w:spacing w:after="0"/>
        <w:ind w:right="425" w:firstLine="567"/>
        <w:jc w:val="both"/>
        <w:rPr>
          <w:rFonts w:ascii="Times New Roman" w:hAnsi="Times New Roman" w:cs="Times New Roman"/>
          <w:sz w:val="28"/>
          <w:szCs w:val="28"/>
        </w:rPr>
      </w:pPr>
      <w:r w:rsidRPr="00BF5C31">
        <w:rPr>
          <w:rFonts w:ascii="Times New Roman" w:hAnsi="Times New Roman" w:cs="Times New Roman"/>
          <w:sz w:val="28"/>
          <w:szCs w:val="28"/>
        </w:rPr>
        <w:t>1.2. Настоящая конкурсная документация (далее также «конкурсная документация») определяет порядок проведения, условия участия, порядок расчетов при проведении конкурса (далее также «конкурс») на право заключения договора аренды (далее - «договор») муниципального имущества (далее - «имущество»), находящегося в собственности муниципального образования «Родниковский муниципальный район».</w:t>
      </w:r>
    </w:p>
    <w:p w:rsidR="00BF5C31" w:rsidRPr="00BF5C31" w:rsidRDefault="00BF5C31" w:rsidP="00BF5C31">
      <w:pPr>
        <w:widowControl w:val="0"/>
        <w:spacing w:after="0"/>
        <w:ind w:right="425" w:firstLine="567"/>
        <w:rPr>
          <w:rFonts w:ascii="Times New Roman" w:hAnsi="Times New Roman" w:cs="Times New Roman"/>
          <w:sz w:val="28"/>
          <w:szCs w:val="28"/>
        </w:rPr>
      </w:pPr>
      <w:r w:rsidRPr="00BF5C31">
        <w:rPr>
          <w:rFonts w:ascii="Times New Roman" w:hAnsi="Times New Roman" w:cs="Times New Roman"/>
          <w:sz w:val="28"/>
          <w:szCs w:val="28"/>
        </w:rPr>
        <w:t xml:space="preserve">1.3.  </w:t>
      </w:r>
      <w:r w:rsidRPr="00BF5C31">
        <w:rPr>
          <w:rFonts w:ascii="Times New Roman" w:hAnsi="Times New Roman" w:cs="Times New Roman"/>
          <w:b/>
          <w:sz w:val="28"/>
          <w:szCs w:val="28"/>
        </w:rPr>
        <w:t xml:space="preserve">Форма торгов: </w:t>
      </w:r>
      <w:r w:rsidRPr="00BF5C31">
        <w:rPr>
          <w:rFonts w:ascii="Times New Roman" w:hAnsi="Times New Roman" w:cs="Times New Roman"/>
          <w:sz w:val="28"/>
          <w:szCs w:val="28"/>
        </w:rPr>
        <w:t>конкурс, открытый по составу</w:t>
      </w:r>
      <w:r w:rsidRPr="00BF5C31">
        <w:rPr>
          <w:rFonts w:ascii="Times New Roman" w:hAnsi="Times New Roman" w:cs="Times New Roman"/>
          <w:b/>
          <w:sz w:val="28"/>
          <w:szCs w:val="28"/>
        </w:rPr>
        <w:t xml:space="preserve"> </w:t>
      </w:r>
      <w:r w:rsidRPr="00BF5C31">
        <w:rPr>
          <w:rFonts w:ascii="Times New Roman" w:hAnsi="Times New Roman" w:cs="Times New Roman"/>
          <w:sz w:val="28"/>
          <w:szCs w:val="28"/>
        </w:rPr>
        <w:t>участников</w:t>
      </w:r>
    </w:p>
    <w:p w:rsidR="00BF5C31" w:rsidRPr="00BF5C31" w:rsidRDefault="00BF5C31" w:rsidP="00BF5C31">
      <w:pPr>
        <w:widowControl w:val="0"/>
        <w:spacing w:after="0"/>
        <w:ind w:right="425" w:firstLine="567"/>
        <w:jc w:val="both"/>
        <w:rPr>
          <w:rStyle w:val="111"/>
          <w:rFonts w:ascii="Times New Roman" w:hAnsi="Times New Roman" w:cs="Times New Roman"/>
          <w:b w:val="0"/>
          <w:szCs w:val="28"/>
        </w:rPr>
      </w:pPr>
      <w:r w:rsidRPr="00BF5C31">
        <w:rPr>
          <w:rFonts w:ascii="Times New Roman" w:hAnsi="Times New Roman" w:cs="Times New Roman"/>
          <w:sz w:val="28"/>
          <w:szCs w:val="28"/>
        </w:rPr>
        <w:t xml:space="preserve">1.4. Конкурс проводится в соответствии с процедурами, условиями и положениями, изложенными в конкурсной документации и извещении о проведении конкурса. Все вопросы, касающиеся проведения конкурса, не нашедшие отражения в конкурсной документации и извещении о проведении конкурса, регулируются в соответствии с требованиями законодательства Российской Федерации. </w:t>
      </w:r>
      <w:r w:rsidRPr="00BF5C31">
        <w:rPr>
          <w:rStyle w:val="111"/>
          <w:rFonts w:ascii="Times New Roman" w:hAnsi="Times New Roman" w:cs="Times New Roman"/>
          <w:b w:val="0"/>
          <w:szCs w:val="28"/>
        </w:rPr>
        <w:t>Все документы, представленные и поименованные в конкурсной документации, являются ее неотъемлемой частью.</w:t>
      </w:r>
    </w:p>
    <w:p w:rsidR="00BF5C31" w:rsidRPr="00BF5C31" w:rsidRDefault="00BF5C31" w:rsidP="00BF5C31">
      <w:pPr>
        <w:widowControl w:val="0"/>
        <w:spacing w:after="0"/>
        <w:ind w:right="425" w:firstLine="567"/>
        <w:jc w:val="both"/>
        <w:rPr>
          <w:rFonts w:ascii="Times New Roman" w:hAnsi="Times New Roman" w:cs="Times New Roman"/>
          <w:sz w:val="28"/>
          <w:szCs w:val="28"/>
        </w:rPr>
      </w:pPr>
      <w:r w:rsidRPr="00BF5C31">
        <w:rPr>
          <w:rFonts w:ascii="Times New Roman" w:hAnsi="Times New Roman" w:cs="Times New Roman"/>
          <w:sz w:val="28"/>
          <w:szCs w:val="28"/>
        </w:rPr>
        <w:t>1.5. Условия конкурса, порядок и условия заключения договора с участником конкурса являются условиями публичной оферты, а подача заявки на участие в конкурсе является акцептом такой оферты.</w:t>
      </w:r>
    </w:p>
    <w:p w:rsidR="00BF5C31" w:rsidRPr="00BF5C31" w:rsidRDefault="00BF5C31" w:rsidP="00BF5C31">
      <w:pPr>
        <w:widowControl w:val="0"/>
        <w:spacing w:after="0"/>
        <w:ind w:right="425"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 1.6</w:t>
      </w:r>
      <w:r w:rsidRPr="00BF5C31">
        <w:rPr>
          <w:rFonts w:ascii="Times New Roman" w:hAnsi="Times New Roman" w:cs="Times New Roman"/>
          <w:b/>
          <w:sz w:val="28"/>
          <w:szCs w:val="28"/>
        </w:rPr>
        <w:t>.  Организатор конкурса:</w:t>
      </w:r>
      <w:r w:rsidRPr="00BF5C31">
        <w:rPr>
          <w:rFonts w:ascii="Times New Roman" w:hAnsi="Times New Roman" w:cs="Times New Roman"/>
          <w:sz w:val="28"/>
          <w:szCs w:val="28"/>
        </w:rPr>
        <w:t xml:space="preserve"> Комитет по управлению имуществом администрации Родниковского муниципального района.</w:t>
      </w:r>
    </w:p>
    <w:p w:rsidR="00BF5C31" w:rsidRPr="00BF5C31" w:rsidRDefault="00BF5C31" w:rsidP="00BF5C31">
      <w:pPr>
        <w:pStyle w:val="24"/>
        <w:spacing w:after="0" w:line="240" w:lineRule="auto"/>
        <w:ind w:left="0" w:right="425"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1.7. </w:t>
      </w:r>
      <w:r w:rsidRPr="00BF5C31">
        <w:rPr>
          <w:rFonts w:ascii="Times New Roman" w:hAnsi="Times New Roman" w:cs="Times New Roman"/>
          <w:b/>
          <w:sz w:val="28"/>
          <w:szCs w:val="28"/>
        </w:rPr>
        <w:t>Место нахождения организатора конкурса, почтовый адрес, адрес электронной почты, номер контактного телефона организатора конкурса</w:t>
      </w:r>
      <w:r w:rsidRPr="00BF5C31">
        <w:rPr>
          <w:rFonts w:ascii="Times New Roman" w:hAnsi="Times New Roman" w:cs="Times New Roman"/>
          <w:sz w:val="28"/>
          <w:szCs w:val="28"/>
        </w:rPr>
        <w:t>: Ивановская область, г. Родники, ул. Советская, д. 8, каб. № 6.9 тел. (8-49336) 2-16-57.</w:t>
      </w:r>
    </w:p>
    <w:p w:rsidR="00BF5C31" w:rsidRPr="00BF5C31" w:rsidRDefault="00BF5C31" w:rsidP="00BF5C31">
      <w:pPr>
        <w:widowControl w:val="0"/>
        <w:spacing w:after="0"/>
        <w:ind w:right="425" w:firstLine="567"/>
        <w:jc w:val="both"/>
        <w:rPr>
          <w:rFonts w:ascii="Times New Roman" w:hAnsi="Times New Roman" w:cs="Times New Roman"/>
          <w:sz w:val="28"/>
          <w:szCs w:val="28"/>
        </w:rPr>
      </w:pPr>
      <w:r w:rsidRPr="00BF5C31">
        <w:rPr>
          <w:rFonts w:ascii="Times New Roman" w:hAnsi="Times New Roman" w:cs="Times New Roman"/>
          <w:sz w:val="28"/>
          <w:szCs w:val="28"/>
        </w:rPr>
        <w:lastRenderedPageBreak/>
        <w:t xml:space="preserve">1.8. </w:t>
      </w:r>
      <w:r w:rsidRPr="00BF5C31">
        <w:rPr>
          <w:rFonts w:ascii="Times New Roman" w:hAnsi="Times New Roman" w:cs="Times New Roman"/>
          <w:b/>
          <w:sz w:val="28"/>
          <w:szCs w:val="28"/>
        </w:rPr>
        <w:t>Предмет торгов:</w:t>
      </w:r>
      <w:r w:rsidRPr="00BF5C31">
        <w:rPr>
          <w:rFonts w:ascii="Times New Roman" w:hAnsi="Times New Roman" w:cs="Times New Roman"/>
          <w:sz w:val="28"/>
          <w:szCs w:val="28"/>
        </w:rPr>
        <w:t xml:space="preserve"> право заключения договора аренды муниципального имущества муниципального образования «Родниковский муниципальный район».</w:t>
      </w:r>
    </w:p>
    <w:p w:rsidR="00BF5C31" w:rsidRPr="00BF5C31" w:rsidRDefault="00BF5C31" w:rsidP="00BF5C31">
      <w:pPr>
        <w:widowControl w:val="0"/>
        <w:shd w:val="clear" w:color="auto" w:fill="FFFFFF"/>
        <w:autoSpaceDE w:val="0"/>
        <w:autoSpaceDN w:val="0"/>
        <w:adjustRightInd w:val="0"/>
        <w:spacing w:after="0"/>
        <w:ind w:right="425"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1.9. Наименование, место расположения муниципального имущества, права на которое передаются по договору: </w:t>
      </w:r>
    </w:p>
    <w:p w:rsidR="00BF5C31" w:rsidRPr="00BF5C31" w:rsidRDefault="00BF5C31" w:rsidP="00BF5C31">
      <w:pPr>
        <w:widowControl w:val="0"/>
        <w:shd w:val="clear" w:color="auto" w:fill="FFFFFF"/>
        <w:autoSpaceDE w:val="0"/>
        <w:autoSpaceDN w:val="0"/>
        <w:adjustRightInd w:val="0"/>
        <w:spacing w:after="0"/>
        <w:ind w:right="425" w:firstLine="567"/>
        <w:jc w:val="both"/>
        <w:rPr>
          <w:rFonts w:ascii="Times New Roman" w:hAnsi="Times New Roman" w:cs="Times New Roman"/>
          <w:sz w:val="28"/>
          <w:szCs w:val="28"/>
        </w:rPr>
      </w:pPr>
      <w:r w:rsidRPr="00BF5C31">
        <w:rPr>
          <w:rStyle w:val="FontStyle41"/>
          <w:sz w:val="28"/>
          <w:szCs w:val="28"/>
        </w:rPr>
        <w:t>канализационная насосная станция с кадастровым номером 37:15:013301:111, расположенная по адресу: Ивановская область, г. Родники, в районе ул. Свободы.</w:t>
      </w:r>
    </w:p>
    <w:p w:rsidR="00BF5C31" w:rsidRPr="00BF5C31" w:rsidRDefault="00BF5C31" w:rsidP="00BF5C31">
      <w:pPr>
        <w:pStyle w:val="ae"/>
        <w:tabs>
          <w:tab w:val="left" w:pos="9800"/>
        </w:tabs>
        <w:ind w:left="0" w:right="425"/>
        <w:rPr>
          <w:sz w:val="28"/>
          <w:szCs w:val="28"/>
        </w:rPr>
      </w:pPr>
      <w:r w:rsidRPr="00BF5C31">
        <w:rPr>
          <w:bCs/>
          <w:sz w:val="28"/>
          <w:szCs w:val="28"/>
        </w:rPr>
        <w:t xml:space="preserve">        </w:t>
      </w:r>
      <w:r w:rsidRPr="00BF5C31">
        <w:rPr>
          <w:sz w:val="28"/>
          <w:szCs w:val="28"/>
        </w:rPr>
        <w:t xml:space="preserve">Начальная (минимальная) цена договора аренды (без учета НДС) за право пользования имуществом в размере ежегодного платежа: </w:t>
      </w:r>
    </w:p>
    <w:p w:rsidR="00BF5C31" w:rsidRPr="00BF5C31" w:rsidRDefault="00BF5C31" w:rsidP="00BF5C31">
      <w:pPr>
        <w:pStyle w:val="ae"/>
        <w:tabs>
          <w:tab w:val="left" w:pos="9800"/>
        </w:tabs>
        <w:ind w:left="0" w:right="425"/>
        <w:rPr>
          <w:sz w:val="28"/>
          <w:szCs w:val="28"/>
        </w:rPr>
      </w:pPr>
      <w:r w:rsidRPr="00BF5C31">
        <w:rPr>
          <w:b/>
          <w:sz w:val="28"/>
          <w:szCs w:val="28"/>
        </w:rPr>
        <w:t xml:space="preserve">        7 204,00 </w:t>
      </w:r>
      <w:r w:rsidRPr="00BF5C31">
        <w:rPr>
          <w:sz w:val="28"/>
          <w:szCs w:val="28"/>
        </w:rPr>
        <w:t xml:space="preserve"> (семь тысяч двести четыре рубля 00 копеек)</w:t>
      </w:r>
    </w:p>
    <w:p w:rsidR="00BF5C31" w:rsidRPr="00BF5C31" w:rsidRDefault="00BF5C31" w:rsidP="00BF5C31">
      <w:pPr>
        <w:pStyle w:val="ae"/>
        <w:tabs>
          <w:tab w:val="left" w:pos="9800"/>
        </w:tabs>
        <w:ind w:left="0" w:right="425"/>
        <w:rPr>
          <w:sz w:val="28"/>
          <w:szCs w:val="28"/>
        </w:rPr>
      </w:pPr>
      <w:r w:rsidRPr="00BF5C31">
        <w:rPr>
          <w:sz w:val="28"/>
          <w:szCs w:val="28"/>
        </w:rPr>
        <w:t xml:space="preserve">        Порядок расчета арендной платы: </w:t>
      </w:r>
    </w:p>
    <w:p w:rsidR="00BF5C31" w:rsidRPr="00BF5C31" w:rsidRDefault="00BF5C31" w:rsidP="00BF5C31">
      <w:pPr>
        <w:spacing w:after="0" w:line="240" w:lineRule="auto"/>
        <w:jc w:val="both"/>
        <w:rPr>
          <w:rFonts w:ascii="Times New Roman" w:hAnsi="Times New Roman" w:cs="Times New Roman"/>
          <w:color w:val="FF0000"/>
          <w:sz w:val="28"/>
          <w:szCs w:val="28"/>
        </w:rPr>
      </w:pPr>
      <w:r w:rsidRPr="00BF5C31">
        <w:rPr>
          <w:rFonts w:ascii="Times New Roman" w:hAnsi="Times New Roman" w:cs="Times New Roman"/>
          <w:sz w:val="28"/>
          <w:szCs w:val="28"/>
        </w:rPr>
        <w:t xml:space="preserve">         </w:t>
      </w:r>
      <w:r w:rsidRPr="00BF5C31">
        <w:rPr>
          <w:rFonts w:ascii="Times New Roman" w:hAnsi="Times New Roman" w:cs="Times New Roman"/>
          <w:color w:val="000000"/>
          <w:sz w:val="28"/>
          <w:szCs w:val="28"/>
        </w:rPr>
        <w:t xml:space="preserve">Расчет арендной платы определяется </w:t>
      </w:r>
      <w:r w:rsidRPr="00BF5C31">
        <w:rPr>
          <w:rFonts w:ascii="Times New Roman" w:hAnsi="Times New Roman" w:cs="Times New Roman"/>
          <w:sz w:val="28"/>
          <w:szCs w:val="28"/>
        </w:rPr>
        <w:t>согласно отчета № 3268/07/17 «Об оценке рыночной стоимости размера арендной платы канализационной насосной станции, расположенной по адресу: Ивановская область, г. Родники, в районе ул. Свободы, кадастровый № 37:15:013301:111 от 05.07.2017г.</w:t>
      </w:r>
    </w:p>
    <w:p w:rsidR="00BF5C31" w:rsidRPr="00BF5C31" w:rsidRDefault="00BF5C31" w:rsidP="00BF5C31">
      <w:pPr>
        <w:spacing w:before="100" w:beforeAutospacing="1" w:after="0" w:line="240" w:lineRule="auto"/>
        <w:ind w:firstLine="708"/>
        <w:jc w:val="both"/>
        <w:rPr>
          <w:rFonts w:ascii="Times New Roman" w:hAnsi="Times New Roman" w:cs="Times New Roman"/>
          <w:b/>
          <w:bCs/>
          <w:color w:val="000000"/>
          <w:sz w:val="28"/>
          <w:szCs w:val="28"/>
        </w:rPr>
      </w:pPr>
      <w:r w:rsidRPr="00BF5C31">
        <w:rPr>
          <w:rFonts w:ascii="Times New Roman" w:hAnsi="Times New Roman" w:cs="Times New Roman"/>
          <w:b/>
          <w:sz w:val="28"/>
          <w:szCs w:val="28"/>
        </w:rPr>
        <w:t>Арендная плата не включает в себя размер налога на добавленную стоимость.</w:t>
      </w:r>
      <w:r w:rsidRPr="00BF5C31">
        <w:rPr>
          <w:rFonts w:ascii="Times New Roman" w:hAnsi="Times New Roman" w:cs="Times New Roman"/>
          <w:b/>
          <w:bCs/>
          <w:color w:val="000000"/>
          <w:sz w:val="28"/>
          <w:szCs w:val="28"/>
        </w:rPr>
        <w:t xml:space="preserve"> Арендатор самостоятельно рассчитывает и перечисляет НДС в доход федерального бюджета отдельным платежным поручением.</w:t>
      </w:r>
    </w:p>
    <w:p w:rsidR="00BF5C31" w:rsidRPr="00BF5C31" w:rsidRDefault="00BF5C31" w:rsidP="00BF5C31">
      <w:pPr>
        <w:autoSpaceDE w:val="0"/>
        <w:autoSpaceDN w:val="0"/>
        <w:adjustRightInd w:val="0"/>
        <w:spacing w:after="0" w:line="240" w:lineRule="auto"/>
        <w:ind w:firstLine="708"/>
        <w:jc w:val="both"/>
        <w:rPr>
          <w:rFonts w:ascii="Times New Roman" w:hAnsi="Times New Roman" w:cs="Times New Roman"/>
          <w:sz w:val="28"/>
          <w:szCs w:val="28"/>
          <w:highlight w:val="green"/>
        </w:rPr>
      </w:pPr>
    </w:p>
    <w:p w:rsidR="00BF5C31" w:rsidRPr="00BF5C31" w:rsidRDefault="00BF5C31" w:rsidP="00BF5C31">
      <w:pPr>
        <w:autoSpaceDE w:val="0"/>
        <w:autoSpaceDN w:val="0"/>
        <w:adjustRightInd w:val="0"/>
        <w:spacing w:after="0" w:line="240" w:lineRule="auto"/>
        <w:ind w:firstLine="708"/>
        <w:jc w:val="both"/>
        <w:rPr>
          <w:rFonts w:ascii="Times New Roman" w:hAnsi="Times New Roman" w:cs="Times New Roman"/>
          <w:sz w:val="28"/>
          <w:szCs w:val="28"/>
        </w:rPr>
      </w:pPr>
      <w:r w:rsidRPr="00BF5C31">
        <w:rPr>
          <w:rFonts w:ascii="Times New Roman" w:hAnsi="Times New Roman" w:cs="Times New Roman"/>
          <w:sz w:val="28"/>
          <w:szCs w:val="28"/>
        </w:rPr>
        <w:t xml:space="preserve">Арендная плата вносится Арендатором в сроки, предусмотренные проектом договора аренды, на расчетный счет 40101810700000010001 в Отделении Иваново г.Иваново, БИК 042406001 ИНН 3721003797, КПП 372101001, ОКТМО 24623000, КБК 212 111 05035 05 0000 120 Получатель: УФК по Ивановской области (КУИ администрация Родниковского муниципального района) </w:t>
      </w:r>
    </w:p>
    <w:p w:rsidR="00BF5C31" w:rsidRPr="00BF5C31" w:rsidRDefault="00BF5C31" w:rsidP="00BF5C31">
      <w:pPr>
        <w:tabs>
          <w:tab w:val="num" w:pos="360"/>
        </w:tabs>
        <w:spacing w:after="0" w:line="240" w:lineRule="auto"/>
        <w:ind w:firstLine="360"/>
        <w:jc w:val="both"/>
        <w:rPr>
          <w:rFonts w:ascii="Times New Roman" w:hAnsi="Times New Roman" w:cs="Times New Roman"/>
          <w:sz w:val="28"/>
          <w:szCs w:val="28"/>
        </w:rPr>
      </w:pPr>
      <w:r w:rsidRPr="00BF5C31">
        <w:rPr>
          <w:rFonts w:ascii="Times New Roman" w:hAnsi="Times New Roman" w:cs="Times New Roman"/>
          <w:sz w:val="28"/>
          <w:szCs w:val="28"/>
        </w:rPr>
        <w:t>Кроме арендной платы за пользование Объектом, Арендатор самостоятельно оплачивает страховые и иные эксплуатационные расходы, возникающие при эксплуатации муниципального имущества.</w:t>
      </w:r>
    </w:p>
    <w:p w:rsidR="00BF5C31" w:rsidRPr="00BF5C31" w:rsidRDefault="00BF5C31" w:rsidP="00BF5C31">
      <w:pPr>
        <w:widowControl w:val="0"/>
        <w:autoSpaceDE w:val="0"/>
        <w:autoSpaceDN w:val="0"/>
        <w:adjustRightInd w:val="0"/>
        <w:spacing w:after="0" w:line="240" w:lineRule="auto"/>
        <w:ind w:firstLine="360"/>
        <w:jc w:val="both"/>
        <w:rPr>
          <w:rFonts w:ascii="Times New Roman" w:hAnsi="Times New Roman" w:cs="Times New Roman"/>
          <w:sz w:val="28"/>
          <w:szCs w:val="28"/>
        </w:rPr>
      </w:pPr>
      <w:r w:rsidRPr="00BF5C31">
        <w:rPr>
          <w:rFonts w:ascii="Times New Roman" w:hAnsi="Times New Roman" w:cs="Times New Roman"/>
          <w:sz w:val="28"/>
          <w:szCs w:val="28"/>
        </w:rPr>
        <w:t xml:space="preserve">В платежном поручении указывается назначение платежа, номер договора, дата заключения, период за который вносится арендная плата. Налоговым агентом является Арендатор. </w:t>
      </w:r>
    </w:p>
    <w:p w:rsidR="00BF5C31" w:rsidRPr="00BF5C31" w:rsidRDefault="00BF5C31" w:rsidP="00BF5C31">
      <w:pPr>
        <w:widowControl w:val="0"/>
        <w:autoSpaceDE w:val="0"/>
        <w:autoSpaceDN w:val="0"/>
        <w:adjustRightInd w:val="0"/>
        <w:spacing w:after="0" w:line="240" w:lineRule="auto"/>
        <w:ind w:firstLine="360"/>
        <w:jc w:val="both"/>
        <w:rPr>
          <w:rFonts w:ascii="Times New Roman" w:hAnsi="Times New Roman" w:cs="Times New Roman"/>
          <w:sz w:val="28"/>
          <w:szCs w:val="28"/>
        </w:rPr>
      </w:pPr>
      <w:r w:rsidRPr="00BF5C31">
        <w:rPr>
          <w:rFonts w:ascii="Times New Roman" w:hAnsi="Times New Roman" w:cs="Times New Roman"/>
          <w:sz w:val="28"/>
          <w:szCs w:val="28"/>
        </w:rPr>
        <w:t xml:space="preserve"> Цена договора (размер ежемесячной арендной платы </w:t>
      </w:r>
      <w:r w:rsidRPr="00BF5C31">
        <w:rPr>
          <w:rFonts w:ascii="Times New Roman" w:eastAsia="Arial Unicode MS" w:hAnsi="Times New Roman" w:cs="Times New Roman"/>
          <w:sz w:val="28"/>
          <w:szCs w:val="28"/>
        </w:rPr>
        <w:t>без учета НДС</w:t>
      </w:r>
      <w:r w:rsidRPr="00BF5C31">
        <w:rPr>
          <w:rFonts w:ascii="Times New Roman" w:hAnsi="Times New Roman" w:cs="Times New Roman"/>
          <w:sz w:val="28"/>
          <w:szCs w:val="28"/>
        </w:rPr>
        <w:t>) может быть увеличена Арендодателем в одностороннем порядке, но не чаще одного раза в год.</w:t>
      </w:r>
    </w:p>
    <w:p w:rsidR="00BF5C31" w:rsidRPr="00BF5C31" w:rsidRDefault="00BF5C31" w:rsidP="00BF5C31">
      <w:pPr>
        <w:widowControl w:val="0"/>
        <w:autoSpaceDE w:val="0"/>
        <w:autoSpaceDN w:val="0"/>
        <w:adjustRightInd w:val="0"/>
        <w:spacing w:after="0" w:line="240" w:lineRule="auto"/>
        <w:ind w:firstLine="360"/>
        <w:jc w:val="both"/>
        <w:rPr>
          <w:rFonts w:ascii="Times New Roman" w:hAnsi="Times New Roman" w:cs="Times New Roman"/>
          <w:sz w:val="28"/>
          <w:szCs w:val="28"/>
        </w:rPr>
      </w:pPr>
      <w:r w:rsidRPr="00BF5C31">
        <w:rPr>
          <w:rFonts w:ascii="Times New Roman" w:hAnsi="Times New Roman" w:cs="Times New Roman"/>
          <w:sz w:val="28"/>
          <w:szCs w:val="28"/>
        </w:rPr>
        <w:t xml:space="preserve"> Размер арендной платы может быть пересмотрен Арендодателем</w:t>
      </w:r>
      <w:r w:rsidRPr="00BF5C31">
        <w:rPr>
          <w:rFonts w:ascii="Times New Roman" w:hAnsi="Times New Roman" w:cs="Times New Roman"/>
          <w:i/>
          <w:sz w:val="28"/>
          <w:szCs w:val="28"/>
        </w:rPr>
        <w:t xml:space="preserve"> </w:t>
      </w:r>
      <w:r w:rsidRPr="00BF5C31">
        <w:rPr>
          <w:rFonts w:ascii="Times New Roman" w:hAnsi="Times New Roman" w:cs="Times New Roman"/>
          <w:sz w:val="28"/>
          <w:szCs w:val="28"/>
        </w:rPr>
        <w:t>не чаще одного раза в год</w:t>
      </w:r>
      <w:r w:rsidRPr="00BF5C31">
        <w:rPr>
          <w:rFonts w:ascii="Times New Roman" w:hAnsi="Times New Roman" w:cs="Times New Roman"/>
          <w:i/>
          <w:sz w:val="28"/>
          <w:szCs w:val="28"/>
        </w:rPr>
        <w:t xml:space="preserve"> </w:t>
      </w:r>
      <w:r w:rsidRPr="00BF5C31">
        <w:rPr>
          <w:rFonts w:ascii="Times New Roman" w:hAnsi="Times New Roman" w:cs="Times New Roman"/>
          <w:sz w:val="28"/>
          <w:szCs w:val="28"/>
        </w:rPr>
        <w:t xml:space="preserve">в случаях повышения цен, тарифов и в других случаях, предусмотренных законодательством Российской Федерации в сторону увеличения.          </w:t>
      </w:r>
    </w:p>
    <w:p w:rsidR="00BF5C31" w:rsidRPr="00BF5C31" w:rsidRDefault="00BF5C31" w:rsidP="00BF5C31">
      <w:pPr>
        <w:widowControl w:val="0"/>
        <w:autoSpaceDE w:val="0"/>
        <w:autoSpaceDN w:val="0"/>
        <w:adjustRightInd w:val="0"/>
        <w:spacing w:after="0" w:line="240" w:lineRule="auto"/>
        <w:ind w:firstLine="360"/>
        <w:jc w:val="both"/>
        <w:rPr>
          <w:rFonts w:ascii="Times New Roman" w:hAnsi="Times New Roman" w:cs="Times New Roman"/>
          <w:b/>
          <w:bCs/>
          <w:sz w:val="28"/>
          <w:szCs w:val="28"/>
        </w:rPr>
      </w:pPr>
      <w:r w:rsidRPr="00BF5C31">
        <w:rPr>
          <w:rFonts w:ascii="Times New Roman" w:hAnsi="Times New Roman" w:cs="Times New Roman"/>
          <w:sz w:val="28"/>
          <w:szCs w:val="28"/>
        </w:rPr>
        <w:t>Указанные изменения доводятся до Арендатора Арендодателем письменно заказным письмом по адресу, указанному в юридических реквизитах Арендатора, или вручаются Арендатору</w:t>
      </w:r>
      <w:r w:rsidRPr="00BF5C31">
        <w:rPr>
          <w:rFonts w:ascii="Times New Roman" w:hAnsi="Times New Roman" w:cs="Times New Roman"/>
          <w:i/>
          <w:sz w:val="28"/>
          <w:szCs w:val="28"/>
        </w:rPr>
        <w:t xml:space="preserve"> </w:t>
      </w:r>
      <w:r w:rsidRPr="00BF5C31">
        <w:rPr>
          <w:rFonts w:ascii="Times New Roman" w:hAnsi="Times New Roman" w:cs="Times New Roman"/>
          <w:sz w:val="28"/>
          <w:szCs w:val="28"/>
        </w:rPr>
        <w:t xml:space="preserve">под роспись. </w:t>
      </w:r>
    </w:p>
    <w:p w:rsidR="00BF5C31" w:rsidRPr="00BF5C31" w:rsidRDefault="00BF5C31" w:rsidP="00BF5C31">
      <w:pPr>
        <w:widowControl w:val="0"/>
        <w:autoSpaceDE w:val="0"/>
        <w:autoSpaceDN w:val="0"/>
        <w:adjustRightInd w:val="0"/>
        <w:spacing w:after="0" w:line="240" w:lineRule="auto"/>
        <w:ind w:firstLine="360"/>
        <w:jc w:val="both"/>
        <w:rPr>
          <w:rFonts w:ascii="Times New Roman" w:hAnsi="Times New Roman" w:cs="Times New Roman"/>
          <w:bCs/>
          <w:sz w:val="28"/>
          <w:szCs w:val="28"/>
        </w:rPr>
      </w:pPr>
      <w:r w:rsidRPr="00BF5C31">
        <w:rPr>
          <w:rFonts w:ascii="Times New Roman" w:hAnsi="Times New Roman" w:cs="Times New Roman"/>
          <w:b/>
          <w:bCs/>
          <w:sz w:val="28"/>
          <w:szCs w:val="28"/>
        </w:rPr>
        <w:t>Уменьшение размера арендной платы по сравнению с размером арендной платы, установленной по результатам проведения конкурса, не допускается.</w:t>
      </w:r>
      <w:r w:rsidRPr="00BF5C31">
        <w:rPr>
          <w:rFonts w:ascii="Times New Roman" w:hAnsi="Times New Roman" w:cs="Times New Roman"/>
          <w:bCs/>
          <w:sz w:val="28"/>
          <w:szCs w:val="28"/>
        </w:rPr>
        <w:t xml:space="preserve"> </w:t>
      </w:r>
    </w:p>
    <w:p w:rsidR="00BF5C31" w:rsidRPr="00BF5C31" w:rsidRDefault="00BF5C31" w:rsidP="00BF5C31">
      <w:pPr>
        <w:widowControl w:val="0"/>
        <w:autoSpaceDE w:val="0"/>
        <w:autoSpaceDN w:val="0"/>
        <w:adjustRightInd w:val="0"/>
        <w:spacing w:after="0" w:line="240" w:lineRule="auto"/>
        <w:ind w:firstLine="360"/>
        <w:jc w:val="both"/>
        <w:rPr>
          <w:rFonts w:ascii="Times New Roman" w:hAnsi="Times New Roman" w:cs="Times New Roman"/>
          <w:bCs/>
          <w:sz w:val="28"/>
          <w:szCs w:val="28"/>
        </w:rPr>
      </w:pPr>
    </w:p>
    <w:p w:rsidR="00BF5C31" w:rsidRPr="00BF5C31" w:rsidRDefault="00BF5C31" w:rsidP="00BF5C31">
      <w:pPr>
        <w:spacing w:after="0"/>
        <w:ind w:right="425" w:firstLine="567"/>
        <w:jc w:val="both"/>
        <w:rPr>
          <w:rFonts w:ascii="Times New Roman" w:hAnsi="Times New Roman" w:cs="Times New Roman"/>
          <w:sz w:val="28"/>
          <w:szCs w:val="28"/>
        </w:rPr>
      </w:pPr>
      <w:r w:rsidRPr="00BF5C31">
        <w:rPr>
          <w:rFonts w:ascii="Times New Roman" w:hAnsi="Times New Roman" w:cs="Times New Roman"/>
          <w:sz w:val="28"/>
          <w:szCs w:val="28"/>
        </w:rPr>
        <w:lastRenderedPageBreak/>
        <w:t>1.10.</w:t>
      </w:r>
      <w:r w:rsidRPr="00BF5C31">
        <w:rPr>
          <w:rFonts w:ascii="Times New Roman" w:hAnsi="Times New Roman" w:cs="Times New Roman"/>
          <w:b/>
          <w:sz w:val="28"/>
          <w:szCs w:val="28"/>
        </w:rPr>
        <w:t xml:space="preserve"> Целевое назначение</w:t>
      </w:r>
      <w:r w:rsidRPr="00BF5C31">
        <w:rPr>
          <w:rFonts w:ascii="Times New Roman" w:hAnsi="Times New Roman" w:cs="Times New Roman"/>
          <w:sz w:val="28"/>
          <w:szCs w:val="28"/>
        </w:rPr>
        <w:t xml:space="preserve">: </w:t>
      </w:r>
    </w:p>
    <w:p w:rsidR="00BF5C31" w:rsidRPr="00BF5C31" w:rsidRDefault="00BF5C31" w:rsidP="00BF5C31">
      <w:pPr>
        <w:spacing w:after="0" w:line="240" w:lineRule="auto"/>
        <w:ind w:firstLine="567"/>
        <w:jc w:val="both"/>
        <w:rPr>
          <w:rStyle w:val="aff8"/>
          <w:rFonts w:ascii="Times New Roman" w:hAnsi="Times New Roman" w:cs="Times New Roman"/>
          <w:b w:val="0"/>
          <w:color w:val="000000"/>
          <w:sz w:val="28"/>
          <w:szCs w:val="28"/>
        </w:rPr>
      </w:pPr>
      <w:r w:rsidRPr="00BF5C31">
        <w:rPr>
          <w:rStyle w:val="aff8"/>
          <w:rFonts w:ascii="Times New Roman" w:hAnsi="Times New Roman" w:cs="Times New Roman"/>
          <w:b w:val="0"/>
          <w:color w:val="000000"/>
          <w:sz w:val="28"/>
          <w:szCs w:val="28"/>
        </w:rPr>
        <w:t>для</w:t>
      </w:r>
      <w:r w:rsidRPr="00BF5C31">
        <w:rPr>
          <w:rFonts w:ascii="Times New Roman" w:hAnsi="Times New Roman" w:cs="Times New Roman"/>
          <w:bCs/>
          <w:color w:val="000000"/>
          <w:spacing w:val="5"/>
          <w:sz w:val="28"/>
          <w:szCs w:val="28"/>
        </w:rPr>
        <w:t xml:space="preserve"> оказания услуг по водоотведению</w:t>
      </w:r>
      <w:r w:rsidRPr="00BF5C31">
        <w:rPr>
          <w:rFonts w:ascii="Times New Roman" w:hAnsi="Times New Roman" w:cs="Times New Roman"/>
          <w:bCs/>
          <w:spacing w:val="5"/>
          <w:sz w:val="28"/>
          <w:szCs w:val="28"/>
        </w:rPr>
        <w:t xml:space="preserve"> </w:t>
      </w:r>
      <w:r w:rsidRPr="00BF5C31">
        <w:rPr>
          <w:rFonts w:ascii="Times New Roman" w:hAnsi="Times New Roman" w:cs="Times New Roman"/>
          <w:bCs/>
          <w:color w:val="000000"/>
          <w:spacing w:val="5"/>
          <w:sz w:val="28"/>
          <w:szCs w:val="28"/>
        </w:rPr>
        <w:t xml:space="preserve">потребителей </w:t>
      </w:r>
      <w:r w:rsidRPr="00BF5C31">
        <w:rPr>
          <w:rFonts w:ascii="Times New Roman" w:hAnsi="Times New Roman" w:cs="Times New Roman"/>
          <w:sz w:val="28"/>
          <w:szCs w:val="28"/>
        </w:rPr>
        <w:t>Родниковского муниципального района по тарифам, установленным в соответствии с действующим законодательством РФ</w:t>
      </w:r>
      <w:r w:rsidRPr="00BF5C31">
        <w:rPr>
          <w:rStyle w:val="aff8"/>
          <w:rFonts w:ascii="Times New Roman" w:hAnsi="Times New Roman" w:cs="Times New Roman"/>
          <w:b w:val="0"/>
          <w:color w:val="000000"/>
          <w:sz w:val="28"/>
          <w:szCs w:val="28"/>
        </w:rPr>
        <w:t>.</w:t>
      </w:r>
    </w:p>
    <w:p w:rsidR="00BF5C31" w:rsidRPr="00BF5C31" w:rsidRDefault="00BF5C31" w:rsidP="00BF5C31">
      <w:pPr>
        <w:spacing w:after="0"/>
        <w:ind w:right="425" w:firstLine="567"/>
        <w:jc w:val="both"/>
        <w:rPr>
          <w:rFonts w:ascii="Times New Roman" w:hAnsi="Times New Roman" w:cs="Times New Roman"/>
          <w:sz w:val="28"/>
          <w:szCs w:val="28"/>
        </w:rPr>
      </w:pPr>
    </w:p>
    <w:p w:rsidR="00BF5C31" w:rsidRPr="00BF5C31" w:rsidRDefault="00BF5C31" w:rsidP="00BF5C31">
      <w:pPr>
        <w:pStyle w:val="ConsPlusNormal"/>
        <w:widowControl/>
        <w:shd w:val="clear" w:color="auto" w:fill="FFFFFF"/>
        <w:tabs>
          <w:tab w:val="left" w:pos="567"/>
        </w:tabs>
        <w:ind w:right="425" w:firstLine="0"/>
        <w:jc w:val="both"/>
        <w:rPr>
          <w:rFonts w:ascii="Times New Roman" w:hAnsi="Times New Roman" w:cs="Times New Roman"/>
          <w:sz w:val="28"/>
          <w:szCs w:val="28"/>
        </w:rPr>
      </w:pPr>
      <w:r w:rsidRPr="00BF5C31">
        <w:rPr>
          <w:rFonts w:ascii="Times New Roman" w:hAnsi="Times New Roman" w:cs="Times New Roman"/>
          <w:sz w:val="28"/>
          <w:szCs w:val="28"/>
        </w:rPr>
        <w:t xml:space="preserve">         1.11.</w:t>
      </w:r>
      <w:r w:rsidRPr="00BF5C31">
        <w:rPr>
          <w:rFonts w:ascii="Times New Roman" w:hAnsi="Times New Roman" w:cs="Times New Roman"/>
          <w:b/>
          <w:sz w:val="28"/>
          <w:szCs w:val="28"/>
        </w:rPr>
        <w:t xml:space="preserve"> Срок действия договора</w:t>
      </w:r>
      <w:r w:rsidRPr="00BF5C31">
        <w:rPr>
          <w:rFonts w:ascii="Times New Roman" w:hAnsi="Times New Roman" w:cs="Times New Roman"/>
          <w:sz w:val="28"/>
          <w:szCs w:val="28"/>
        </w:rPr>
        <w:t xml:space="preserve">:  </w:t>
      </w:r>
    </w:p>
    <w:p w:rsidR="00BF5C31" w:rsidRPr="00BF5C31" w:rsidRDefault="00BF5C31" w:rsidP="00BF5C31">
      <w:pPr>
        <w:spacing w:after="0"/>
        <w:ind w:right="425"/>
        <w:jc w:val="both"/>
        <w:rPr>
          <w:rFonts w:ascii="Times New Roman" w:hAnsi="Times New Roman" w:cs="Times New Roman"/>
          <w:sz w:val="28"/>
          <w:szCs w:val="28"/>
        </w:rPr>
      </w:pPr>
      <w:r w:rsidRPr="00BF5C31">
        <w:rPr>
          <w:rFonts w:ascii="Times New Roman" w:hAnsi="Times New Roman" w:cs="Times New Roman"/>
          <w:sz w:val="28"/>
          <w:szCs w:val="28"/>
        </w:rPr>
        <w:tab/>
        <w:t>10  (десять) лет.</w:t>
      </w:r>
    </w:p>
    <w:p w:rsidR="00BF5C31" w:rsidRPr="00BF5C31" w:rsidRDefault="00BF5C31" w:rsidP="00BF5C31">
      <w:pPr>
        <w:spacing w:after="0"/>
        <w:ind w:right="425"/>
        <w:jc w:val="both"/>
        <w:rPr>
          <w:rFonts w:ascii="Times New Roman" w:hAnsi="Times New Roman" w:cs="Times New Roman"/>
          <w:sz w:val="28"/>
          <w:szCs w:val="28"/>
        </w:rPr>
      </w:pPr>
    </w:p>
    <w:p w:rsidR="00BF5C31" w:rsidRPr="00BF5C31" w:rsidRDefault="00BF5C31" w:rsidP="00BF5C31">
      <w:pPr>
        <w:spacing w:after="0"/>
        <w:ind w:right="425"/>
        <w:jc w:val="both"/>
        <w:rPr>
          <w:rFonts w:ascii="Times New Roman" w:hAnsi="Times New Roman" w:cs="Times New Roman"/>
          <w:b/>
          <w:sz w:val="28"/>
          <w:szCs w:val="28"/>
        </w:rPr>
      </w:pPr>
      <w:r w:rsidRPr="00BF5C31">
        <w:rPr>
          <w:rFonts w:ascii="Times New Roman" w:hAnsi="Times New Roman" w:cs="Times New Roman"/>
          <w:sz w:val="28"/>
          <w:szCs w:val="28"/>
        </w:rPr>
        <w:t xml:space="preserve">         1.12.</w:t>
      </w:r>
      <w:r w:rsidRPr="00BF5C31">
        <w:rPr>
          <w:rFonts w:ascii="Times New Roman" w:hAnsi="Times New Roman" w:cs="Times New Roman"/>
          <w:b/>
          <w:sz w:val="28"/>
          <w:szCs w:val="28"/>
        </w:rPr>
        <w:t xml:space="preserve"> Срок, место и порядок предоставления конкурсной документации.</w:t>
      </w:r>
    </w:p>
    <w:p w:rsidR="00BF5C31" w:rsidRPr="002100FC" w:rsidRDefault="00BF5C31" w:rsidP="00BF5C31">
      <w:pPr>
        <w:spacing w:after="0"/>
        <w:ind w:right="-27" w:firstLine="567"/>
        <w:jc w:val="both"/>
        <w:rPr>
          <w:rFonts w:ascii="Times New Roman" w:hAnsi="Times New Roman" w:cs="Times New Roman"/>
          <w:b/>
          <w:sz w:val="28"/>
          <w:szCs w:val="28"/>
        </w:rPr>
      </w:pPr>
      <w:r w:rsidRPr="00BF5C31">
        <w:rPr>
          <w:rFonts w:ascii="Times New Roman" w:hAnsi="Times New Roman" w:cs="Times New Roman"/>
          <w:sz w:val="28"/>
          <w:szCs w:val="28"/>
        </w:rPr>
        <w:t xml:space="preserve">Конкурсная документация размещена на официальном сайте Российской Федерации для размещения информации о проведении торгов: </w:t>
      </w:r>
      <w:hyperlink r:id="rId28" w:history="1">
        <w:r w:rsidRPr="002100FC">
          <w:rPr>
            <w:rStyle w:val="ad"/>
            <w:rFonts w:ascii="Times New Roman" w:eastAsia="Arial Unicode MS" w:hAnsi="Times New Roman" w:cs="Times New Roman"/>
            <w:bCs/>
            <w:color w:val="auto"/>
            <w:sz w:val="28"/>
            <w:szCs w:val="28"/>
          </w:rPr>
          <w:t>www.torgi.gov.ru</w:t>
        </w:r>
      </w:hyperlink>
      <w:r w:rsidRPr="002100FC">
        <w:rPr>
          <w:rFonts w:ascii="Times New Roman" w:hAnsi="Times New Roman" w:cs="Times New Roman"/>
          <w:sz w:val="28"/>
          <w:szCs w:val="28"/>
        </w:rPr>
        <w:t xml:space="preserve"> для ознакомления без взимания платы.</w:t>
      </w:r>
    </w:p>
    <w:p w:rsidR="00BF5C31" w:rsidRPr="002100FC" w:rsidRDefault="00BF5C31" w:rsidP="00BF5C31">
      <w:pPr>
        <w:spacing w:after="0"/>
        <w:ind w:right="-27" w:firstLine="567"/>
        <w:jc w:val="both"/>
        <w:rPr>
          <w:rFonts w:ascii="Times New Roman" w:hAnsi="Times New Roman" w:cs="Times New Roman"/>
          <w:b/>
          <w:sz w:val="28"/>
          <w:szCs w:val="28"/>
        </w:rPr>
      </w:pPr>
      <w:r w:rsidRPr="002100FC">
        <w:rPr>
          <w:rFonts w:ascii="Times New Roman" w:hAnsi="Times New Roman" w:cs="Times New Roman"/>
          <w:sz w:val="28"/>
          <w:szCs w:val="28"/>
        </w:rPr>
        <w:t xml:space="preserve">Конкурсная документация предоставляется </w:t>
      </w:r>
      <w:r w:rsidRPr="002100FC">
        <w:rPr>
          <w:rFonts w:ascii="Times New Roman" w:hAnsi="Times New Roman" w:cs="Times New Roman"/>
          <w:b/>
          <w:sz w:val="28"/>
          <w:szCs w:val="28"/>
        </w:rPr>
        <w:t>с «09» октября 2017</w:t>
      </w:r>
      <w:r w:rsidRPr="002100FC">
        <w:rPr>
          <w:rFonts w:ascii="Times New Roman" w:hAnsi="Times New Roman" w:cs="Times New Roman"/>
          <w:sz w:val="28"/>
          <w:szCs w:val="28"/>
        </w:rPr>
        <w:t xml:space="preserve"> года  (день размещения на официальном сайте Российской Федерации для размещения информации о проведении торгов: </w:t>
      </w:r>
      <w:hyperlink r:id="rId29" w:history="1">
        <w:r w:rsidRPr="002100FC">
          <w:rPr>
            <w:rStyle w:val="ad"/>
            <w:rFonts w:ascii="Times New Roman" w:eastAsia="Arial Unicode MS" w:hAnsi="Times New Roman" w:cs="Times New Roman"/>
            <w:bCs/>
            <w:color w:val="auto"/>
            <w:sz w:val="28"/>
            <w:szCs w:val="28"/>
          </w:rPr>
          <w:t>www.torgi.gov.ru</w:t>
        </w:r>
      </w:hyperlink>
      <w:r w:rsidRPr="002100FC">
        <w:rPr>
          <w:rFonts w:ascii="Times New Roman" w:hAnsi="Times New Roman" w:cs="Times New Roman"/>
          <w:sz w:val="28"/>
          <w:szCs w:val="28"/>
        </w:rPr>
        <w:t>). Время выдачи конкурсной документации в рабочие дни с 09-00 часов до 16-00 часов, обед с 12-00 часов до 13-00 часов.</w:t>
      </w:r>
    </w:p>
    <w:p w:rsidR="00BF5C31" w:rsidRPr="00BF5C31" w:rsidRDefault="00BF5C31" w:rsidP="00BF5C31">
      <w:pPr>
        <w:spacing w:after="0"/>
        <w:ind w:right="-27" w:firstLine="567"/>
        <w:jc w:val="both"/>
        <w:rPr>
          <w:rFonts w:ascii="Times New Roman" w:hAnsi="Times New Roman" w:cs="Times New Roman"/>
          <w:sz w:val="28"/>
          <w:szCs w:val="28"/>
        </w:rPr>
      </w:pPr>
      <w:r w:rsidRPr="002100FC">
        <w:rPr>
          <w:rFonts w:ascii="Times New Roman" w:hAnsi="Times New Roman" w:cs="Times New Roman"/>
          <w:sz w:val="28"/>
          <w:szCs w:val="28"/>
        </w:rPr>
        <w:t xml:space="preserve">Организатор конкурса на основании заявления любого заинтересованного лица, поданного в письменной форме, в том числе в форме электронного документа, в </w:t>
      </w:r>
      <w:r w:rsidRPr="00BF5C31">
        <w:rPr>
          <w:rFonts w:ascii="Times New Roman" w:hAnsi="Times New Roman" w:cs="Times New Roman"/>
          <w:sz w:val="28"/>
          <w:szCs w:val="28"/>
        </w:rPr>
        <w:t>течение двух рабочих дней, с даты получения соответствующего заявления предоставляет такому лицу конкурсную документацию о проведении конкурса. Конкурсная документация доступна для ознакомления без взимания платы.</w:t>
      </w:r>
    </w:p>
    <w:p w:rsidR="00BF5C31" w:rsidRPr="00BF5C31" w:rsidRDefault="00BF5C31" w:rsidP="00BF5C31">
      <w:pPr>
        <w:widowControl w:val="0"/>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 xml:space="preserve">                 </w:t>
      </w:r>
    </w:p>
    <w:p w:rsidR="00BF5C31" w:rsidRPr="00BF5C31" w:rsidRDefault="00BF5C31" w:rsidP="00BF5C31">
      <w:pPr>
        <w:widowControl w:val="0"/>
        <w:spacing w:after="0"/>
        <w:ind w:right="-27"/>
        <w:jc w:val="center"/>
        <w:rPr>
          <w:rFonts w:ascii="Times New Roman" w:hAnsi="Times New Roman" w:cs="Times New Roman"/>
          <w:b/>
          <w:bCs/>
          <w:sz w:val="28"/>
          <w:szCs w:val="28"/>
        </w:rPr>
      </w:pPr>
      <w:r w:rsidRPr="00BF5C31">
        <w:rPr>
          <w:rFonts w:ascii="Times New Roman" w:hAnsi="Times New Roman" w:cs="Times New Roman"/>
          <w:b/>
          <w:bCs/>
          <w:sz w:val="28"/>
          <w:szCs w:val="28"/>
        </w:rPr>
        <w:t>2.  График проведения осмотра имущества, права, на которое передаются по договору</w:t>
      </w:r>
    </w:p>
    <w:p w:rsidR="00BF5C31" w:rsidRPr="00BF5C31" w:rsidRDefault="00BF5C31" w:rsidP="00BF5C31">
      <w:pPr>
        <w:widowControl w:val="0"/>
        <w:spacing w:after="0"/>
        <w:ind w:right="-27"/>
        <w:jc w:val="center"/>
        <w:rPr>
          <w:rFonts w:ascii="Times New Roman" w:hAnsi="Times New Roman" w:cs="Times New Roman"/>
          <w:b/>
          <w:bCs/>
          <w:sz w:val="28"/>
          <w:szCs w:val="28"/>
        </w:rPr>
      </w:pPr>
    </w:p>
    <w:p w:rsidR="00BF5C31" w:rsidRPr="00BF5C31" w:rsidRDefault="00BF5C31" w:rsidP="00BF5C31">
      <w:pPr>
        <w:widowControl w:val="0"/>
        <w:spacing w:after="0"/>
        <w:ind w:right="-27"/>
        <w:jc w:val="both"/>
        <w:rPr>
          <w:rFonts w:ascii="Times New Roman" w:hAnsi="Times New Roman" w:cs="Times New Roman"/>
          <w:sz w:val="28"/>
          <w:szCs w:val="28"/>
        </w:rPr>
      </w:pPr>
      <w:r w:rsidRPr="00BF5C31">
        <w:rPr>
          <w:rFonts w:ascii="Times New Roman" w:hAnsi="Times New Roman" w:cs="Times New Roman"/>
          <w:bCs/>
          <w:sz w:val="28"/>
          <w:szCs w:val="28"/>
        </w:rPr>
        <w:t xml:space="preserve">      2.1.  </w:t>
      </w:r>
      <w:r w:rsidRPr="00BF5C31">
        <w:rPr>
          <w:rFonts w:ascii="Times New Roman" w:hAnsi="Times New Roman" w:cs="Times New Roman"/>
          <w:sz w:val="28"/>
          <w:szCs w:val="28"/>
        </w:rPr>
        <w:t xml:space="preserve">Осмотр имущества может быть осуществлен по согласованию с организатором конкурса </w:t>
      </w:r>
      <w:r w:rsidRPr="00BF5C31">
        <w:rPr>
          <w:rFonts w:ascii="Times New Roman" w:hAnsi="Times New Roman" w:cs="Times New Roman"/>
          <w:bCs/>
          <w:sz w:val="28"/>
          <w:szCs w:val="28"/>
        </w:rPr>
        <w:t>по телефону</w:t>
      </w:r>
      <w:r w:rsidRPr="00BF5C31">
        <w:rPr>
          <w:rFonts w:ascii="Times New Roman" w:hAnsi="Times New Roman" w:cs="Times New Roman"/>
          <w:sz w:val="28"/>
          <w:szCs w:val="28"/>
        </w:rPr>
        <w:t xml:space="preserve"> (8-49336) 2-16-57 в следующие периоды:  вторник, среда, четверг с 13-30 часов  до 16-00 часов. Осмотр имущества осуществляется без взимания платы.</w:t>
      </w:r>
    </w:p>
    <w:p w:rsidR="00BF5C31" w:rsidRPr="00BF5C31" w:rsidRDefault="00BF5C31" w:rsidP="00BF5C31">
      <w:pPr>
        <w:tabs>
          <w:tab w:val="left" w:pos="720"/>
          <w:tab w:val="left" w:pos="1260"/>
        </w:tabs>
        <w:spacing w:after="0"/>
        <w:ind w:right="-27" w:firstLine="720"/>
        <w:jc w:val="both"/>
        <w:rPr>
          <w:rFonts w:ascii="Times New Roman" w:hAnsi="Times New Roman" w:cs="Times New Roman"/>
          <w:b/>
          <w:bCs/>
          <w:sz w:val="28"/>
          <w:szCs w:val="28"/>
        </w:rPr>
      </w:pPr>
      <w:r w:rsidRPr="00BF5C31">
        <w:rPr>
          <w:rFonts w:ascii="Times New Roman" w:hAnsi="Times New Roman" w:cs="Times New Roman"/>
          <w:b/>
          <w:bCs/>
          <w:sz w:val="28"/>
          <w:szCs w:val="28"/>
        </w:rPr>
        <w:t xml:space="preserve">                            </w:t>
      </w:r>
    </w:p>
    <w:p w:rsidR="00BF5C31" w:rsidRPr="00BF5C31" w:rsidRDefault="00BF5C31" w:rsidP="00BF5C31">
      <w:pPr>
        <w:tabs>
          <w:tab w:val="left" w:pos="720"/>
          <w:tab w:val="left" w:pos="1260"/>
        </w:tabs>
        <w:spacing w:after="0"/>
        <w:ind w:right="-27" w:firstLine="720"/>
        <w:jc w:val="center"/>
        <w:rPr>
          <w:rFonts w:ascii="Times New Roman" w:hAnsi="Times New Roman" w:cs="Times New Roman"/>
          <w:b/>
          <w:bCs/>
          <w:sz w:val="28"/>
          <w:szCs w:val="28"/>
        </w:rPr>
      </w:pPr>
      <w:r w:rsidRPr="00BF5C31">
        <w:rPr>
          <w:rFonts w:ascii="Times New Roman" w:hAnsi="Times New Roman" w:cs="Times New Roman"/>
          <w:b/>
          <w:sz w:val="28"/>
          <w:szCs w:val="28"/>
        </w:rPr>
        <w:t>3.</w:t>
      </w:r>
      <w:r w:rsidRPr="00BF5C31">
        <w:rPr>
          <w:rFonts w:ascii="Times New Roman" w:hAnsi="Times New Roman" w:cs="Times New Roman"/>
          <w:sz w:val="28"/>
          <w:szCs w:val="28"/>
        </w:rPr>
        <w:t xml:space="preserve"> </w:t>
      </w:r>
      <w:r w:rsidRPr="00BF5C31">
        <w:rPr>
          <w:rFonts w:ascii="Times New Roman" w:hAnsi="Times New Roman" w:cs="Times New Roman"/>
          <w:b/>
          <w:bCs/>
          <w:sz w:val="28"/>
          <w:szCs w:val="28"/>
        </w:rPr>
        <w:t>Требования к участникам конкурса</w:t>
      </w:r>
    </w:p>
    <w:p w:rsidR="00BF5C31" w:rsidRPr="00BF5C31" w:rsidRDefault="00BF5C31" w:rsidP="00BF5C31">
      <w:pPr>
        <w:tabs>
          <w:tab w:val="left" w:pos="720"/>
          <w:tab w:val="left" w:pos="1260"/>
        </w:tabs>
        <w:spacing w:after="0"/>
        <w:ind w:right="-27" w:firstLine="720"/>
        <w:jc w:val="center"/>
        <w:rPr>
          <w:rFonts w:ascii="Times New Roman" w:hAnsi="Times New Roman" w:cs="Times New Roman"/>
          <w:b/>
          <w:bCs/>
          <w:sz w:val="28"/>
          <w:szCs w:val="28"/>
        </w:rPr>
      </w:pPr>
    </w:p>
    <w:p w:rsidR="00BF5C31" w:rsidRPr="00BF5C31" w:rsidRDefault="00BF5C31" w:rsidP="00BF5C31">
      <w:pPr>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3.1. Участником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конкурсе (далее - заявитель). Участники конкурса должны соответствовать требованиям, установленным законодательством РФ. </w:t>
      </w:r>
    </w:p>
    <w:p w:rsidR="00BF5C31" w:rsidRPr="00BF5C31" w:rsidRDefault="00BF5C31" w:rsidP="00BF5C31">
      <w:pPr>
        <w:autoSpaceDE w:val="0"/>
        <w:autoSpaceDN w:val="0"/>
        <w:adjustRightInd w:val="0"/>
        <w:spacing w:after="0"/>
        <w:ind w:right="-27" w:firstLine="567"/>
        <w:jc w:val="both"/>
        <w:rPr>
          <w:rFonts w:ascii="Times New Roman" w:hAnsi="Times New Roman" w:cs="Times New Roman"/>
          <w:sz w:val="28"/>
          <w:szCs w:val="28"/>
        </w:rPr>
      </w:pPr>
      <w:bookmarkStart w:id="11" w:name="sub_1024"/>
      <w:r w:rsidRPr="00BF5C31">
        <w:rPr>
          <w:rFonts w:ascii="Times New Roman" w:hAnsi="Times New Roman" w:cs="Times New Roman"/>
          <w:sz w:val="28"/>
          <w:szCs w:val="28"/>
        </w:rPr>
        <w:lastRenderedPageBreak/>
        <w:t>3.2. Заявитель не допускается конкурсной комиссией к участию в конкурсе в случаях:</w:t>
      </w:r>
    </w:p>
    <w:p w:rsidR="00BF5C31" w:rsidRPr="00BF5C31" w:rsidRDefault="00BF5C31" w:rsidP="00BF5C31">
      <w:pPr>
        <w:autoSpaceDE w:val="0"/>
        <w:autoSpaceDN w:val="0"/>
        <w:adjustRightInd w:val="0"/>
        <w:spacing w:after="0"/>
        <w:ind w:right="-27"/>
        <w:jc w:val="both"/>
        <w:rPr>
          <w:rFonts w:ascii="Times New Roman" w:hAnsi="Times New Roman" w:cs="Times New Roman"/>
          <w:sz w:val="28"/>
          <w:szCs w:val="28"/>
        </w:rPr>
      </w:pPr>
      <w:bookmarkStart w:id="12" w:name="sub_1241"/>
      <w:bookmarkEnd w:id="11"/>
      <w:r w:rsidRPr="00BF5C31">
        <w:rPr>
          <w:rFonts w:ascii="Times New Roman" w:hAnsi="Times New Roman" w:cs="Times New Roman"/>
          <w:sz w:val="28"/>
          <w:szCs w:val="28"/>
        </w:rPr>
        <w:t>1) непредставления документов, определенных заявкой на участие в конкурсе, либо наличия в таких документах недостоверных сведений;</w:t>
      </w:r>
    </w:p>
    <w:p w:rsidR="00BF5C31" w:rsidRPr="00BF5C31" w:rsidRDefault="00BF5C31" w:rsidP="00BF5C31">
      <w:pPr>
        <w:autoSpaceDE w:val="0"/>
        <w:autoSpaceDN w:val="0"/>
        <w:adjustRightInd w:val="0"/>
        <w:spacing w:after="0"/>
        <w:ind w:right="-27"/>
        <w:jc w:val="both"/>
        <w:rPr>
          <w:rFonts w:ascii="Times New Roman" w:hAnsi="Times New Roman" w:cs="Times New Roman"/>
          <w:sz w:val="28"/>
          <w:szCs w:val="28"/>
        </w:rPr>
      </w:pPr>
      <w:bookmarkStart w:id="13" w:name="sub_1242"/>
      <w:bookmarkEnd w:id="12"/>
      <w:r w:rsidRPr="00BF5C31">
        <w:rPr>
          <w:rFonts w:ascii="Times New Roman" w:hAnsi="Times New Roman" w:cs="Times New Roman"/>
          <w:sz w:val="28"/>
          <w:szCs w:val="28"/>
        </w:rPr>
        <w:t>2) несоответствия требованиям,  предъявляемым к участникам конкурса;</w:t>
      </w:r>
    </w:p>
    <w:p w:rsidR="00BF5C31" w:rsidRPr="00BF5C31" w:rsidRDefault="00BF5C31" w:rsidP="00BF5C31">
      <w:pPr>
        <w:autoSpaceDE w:val="0"/>
        <w:autoSpaceDN w:val="0"/>
        <w:adjustRightInd w:val="0"/>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3) невнесения задатка, если требование о внесении задатка указано в извещении о проведении конкурса;</w:t>
      </w:r>
    </w:p>
    <w:p w:rsidR="00BF5C31" w:rsidRPr="00BF5C31" w:rsidRDefault="00BF5C31" w:rsidP="00BF5C31">
      <w:pPr>
        <w:autoSpaceDE w:val="0"/>
        <w:autoSpaceDN w:val="0"/>
        <w:adjustRightInd w:val="0"/>
        <w:spacing w:after="0"/>
        <w:ind w:right="-27"/>
        <w:jc w:val="both"/>
        <w:rPr>
          <w:rFonts w:ascii="Times New Roman" w:hAnsi="Times New Roman" w:cs="Times New Roman"/>
          <w:sz w:val="28"/>
          <w:szCs w:val="28"/>
        </w:rPr>
      </w:pPr>
      <w:bookmarkStart w:id="14" w:name="sub_1244"/>
      <w:bookmarkEnd w:id="13"/>
      <w:r w:rsidRPr="00BF5C31">
        <w:rPr>
          <w:rFonts w:ascii="Times New Roman" w:hAnsi="Times New Roman" w:cs="Times New Roman"/>
          <w:sz w:val="28"/>
          <w:szCs w:val="28"/>
        </w:rPr>
        <w:t>4) несоответствия заявки на участие в конкурсе требованиям конкурсной документации, в том числе наличия в таких заявках предложения о цене договора ниже начальной (минимальной) цены договора (цены лота);</w:t>
      </w:r>
    </w:p>
    <w:p w:rsidR="00BF5C31" w:rsidRPr="00BF5C31" w:rsidRDefault="00BF5C31" w:rsidP="00BF5C31">
      <w:pPr>
        <w:autoSpaceDE w:val="0"/>
        <w:autoSpaceDN w:val="0"/>
        <w:adjustRightInd w:val="0"/>
        <w:spacing w:after="0"/>
        <w:ind w:right="-27"/>
        <w:jc w:val="both"/>
        <w:rPr>
          <w:rFonts w:ascii="Times New Roman" w:hAnsi="Times New Roman" w:cs="Times New Roman"/>
          <w:sz w:val="28"/>
          <w:szCs w:val="28"/>
        </w:rPr>
      </w:pPr>
      <w:bookmarkStart w:id="15" w:name="sub_1246"/>
      <w:bookmarkEnd w:id="14"/>
      <w:r w:rsidRPr="00BF5C31">
        <w:rPr>
          <w:rFonts w:ascii="Times New Roman" w:hAnsi="Times New Roman" w:cs="Times New Roman"/>
          <w:sz w:val="28"/>
          <w:szCs w:val="28"/>
        </w:rPr>
        <w:t>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BF5C31" w:rsidRPr="00BF5C31" w:rsidRDefault="00BF5C31" w:rsidP="00BF5C31">
      <w:pPr>
        <w:autoSpaceDE w:val="0"/>
        <w:autoSpaceDN w:val="0"/>
        <w:adjustRightInd w:val="0"/>
        <w:spacing w:after="0"/>
        <w:ind w:right="-27"/>
        <w:jc w:val="both"/>
        <w:rPr>
          <w:rFonts w:ascii="Times New Roman" w:hAnsi="Times New Roman" w:cs="Times New Roman"/>
          <w:sz w:val="28"/>
          <w:szCs w:val="28"/>
        </w:rPr>
      </w:pPr>
      <w:bookmarkStart w:id="16" w:name="sub_1247"/>
      <w:bookmarkEnd w:id="15"/>
      <w:r w:rsidRPr="00BF5C31">
        <w:rPr>
          <w:rFonts w:ascii="Times New Roman" w:hAnsi="Times New Roman" w:cs="Times New Roman"/>
          <w:sz w:val="28"/>
          <w:szCs w:val="28"/>
        </w:rPr>
        <w:t xml:space="preserve">6) наличие решения о приостановлении деятельности заявителя в порядке, предусмотренном </w:t>
      </w:r>
      <w:hyperlink r:id="rId30" w:history="1">
        <w:r w:rsidRPr="00BF5C31">
          <w:rPr>
            <w:rFonts w:ascii="Times New Roman" w:hAnsi="Times New Roman" w:cs="Times New Roman"/>
            <w:sz w:val="28"/>
            <w:szCs w:val="28"/>
          </w:rPr>
          <w:t>Кодексом</w:t>
        </w:r>
      </w:hyperlink>
      <w:r w:rsidRPr="00BF5C31">
        <w:rPr>
          <w:rFonts w:ascii="Times New Roman" w:hAnsi="Times New Roman" w:cs="Times New Roman"/>
          <w:sz w:val="28"/>
          <w:szCs w:val="28"/>
        </w:rPr>
        <w:t xml:space="preserve"> Российской Федерации об административных правонарушениях, на день рассмотрения заявки на участие в конкурсе.</w:t>
      </w:r>
      <w:bookmarkStart w:id="17" w:name="sub_1026"/>
      <w:bookmarkEnd w:id="16"/>
    </w:p>
    <w:p w:rsidR="00BF5C31" w:rsidRPr="00BF5C31" w:rsidRDefault="00BF5C31" w:rsidP="00BF5C31">
      <w:pPr>
        <w:autoSpaceDE w:val="0"/>
        <w:autoSpaceDN w:val="0"/>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3.3. В случае установления факта недостоверности сведений, содержащихся в документах, представленных заявителем или участником конкурса, относящихся к заявке на участие в конкурсе, конкурсная комиссия отстраняет такого заявителя или участника конкурса от участия в конкурсе на любом этапе его проведения.</w:t>
      </w:r>
      <w:bookmarkEnd w:id="17"/>
    </w:p>
    <w:p w:rsidR="00BF5C31" w:rsidRPr="00BF5C31" w:rsidRDefault="00BF5C31" w:rsidP="00BF5C31">
      <w:pPr>
        <w:widowControl w:val="0"/>
        <w:spacing w:after="0"/>
        <w:ind w:right="-27" w:firstLine="709"/>
        <w:jc w:val="center"/>
        <w:rPr>
          <w:rFonts w:ascii="Times New Roman" w:hAnsi="Times New Roman" w:cs="Times New Roman"/>
          <w:b/>
          <w:bCs/>
          <w:sz w:val="28"/>
          <w:szCs w:val="28"/>
        </w:rPr>
      </w:pPr>
    </w:p>
    <w:p w:rsidR="00BF5C31" w:rsidRPr="00BF5C31" w:rsidRDefault="00BF5C31" w:rsidP="00BF5C31">
      <w:pPr>
        <w:widowControl w:val="0"/>
        <w:spacing w:after="0"/>
        <w:ind w:right="-27" w:firstLine="709"/>
        <w:jc w:val="center"/>
        <w:rPr>
          <w:rFonts w:ascii="Times New Roman" w:hAnsi="Times New Roman" w:cs="Times New Roman"/>
          <w:b/>
          <w:bCs/>
          <w:sz w:val="28"/>
          <w:szCs w:val="28"/>
        </w:rPr>
      </w:pPr>
    </w:p>
    <w:p w:rsidR="00BF5C31" w:rsidRPr="00BF5C31" w:rsidRDefault="00BF5C31" w:rsidP="00BF5C31">
      <w:pPr>
        <w:widowControl w:val="0"/>
        <w:spacing w:after="0"/>
        <w:ind w:right="-27" w:firstLine="709"/>
        <w:jc w:val="center"/>
        <w:rPr>
          <w:rFonts w:ascii="Times New Roman" w:hAnsi="Times New Roman" w:cs="Times New Roman"/>
          <w:b/>
          <w:bCs/>
          <w:sz w:val="28"/>
          <w:szCs w:val="28"/>
        </w:rPr>
      </w:pPr>
      <w:r w:rsidRPr="00BF5C31">
        <w:rPr>
          <w:rFonts w:ascii="Times New Roman" w:hAnsi="Times New Roman" w:cs="Times New Roman"/>
          <w:b/>
          <w:bCs/>
          <w:sz w:val="28"/>
          <w:szCs w:val="28"/>
        </w:rPr>
        <w:t>4. Требования к форме и содержанию заявки и порядок, место, дата начала и окончания срока подачи заявок на участие в конкурсе</w:t>
      </w:r>
    </w:p>
    <w:p w:rsidR="00BF5C31" w:rsidRPr="00BF5C31" w:rsidRDefault="00BF5C31" w:rsidP="00BF5C31">
      <w:pPr>
        <w:widowControl w:val="0"/>
        <w:spacing w:after="0"/>
        <w:ind w:right="-27" w:firstLine="709"/>
        <w:jc w:val="center"/>
        <w:rPr>
          <w:rFonts w:ascii="Times New Roman" w:hAnsi="Times New Roman" w:cs="Times New Roman"/>
          <w:b/>
          <w:bCs/>
          <w:sz w:val="28"/>
          <w:szCs w:val="28"/>
        </w:rPr>
      </w:pPr>
    </w:p>
    <w:p w:rsidR="00BF5C31" w:rsidRPr="00BF5C31" w:rsidRDefault="00BF5C31" w:rsidP="00BF5C31">
      <w:pPr>
        <w:pStyle w:val="24"/>
        <w:spacing w:after="0" w:line="276" w:lineRule="auto"/>
        <w:ind w:left="0" w:right="-27"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4.1. Заявки на участие в конкурсе подаются с «09» октября 2017 года по «09» ноября </w:t>
      </w:r>
      <w:r w:rsidRPr="00BF5C31">
        <w:rPr>
          <w:rFonts w:ascii="Times New Roman" w:hAnsi="Times New Roman" w:cs="Times New Roman"/>
          <w:sz w:val="28"/>
          <w:szCs w:val="28"/>
          <w:shd w:val="clear" w:color="auto" w:fill="FFFFFF"/>
        </w:rPr>
        <w:t>2017 года до 09 часов 00 минут по местному времени</w:t>
      </w:r>
      <w:r w:rsidRPr="00BF5C31">
        <w:rPr>
          <w:rFonts w:ascii="Times New Roman" w:hAnsi="Times New Roman" w:cs="Times New Roman"/>
          <w:sz w:val="28"/>
          <w:szCs w:val="28"/>
        </w:rPr>
        <w:t xml:space="preserve"> (в праздничные дни заявки не принимаются, обед с 12-00 до 13-00 часов, в рабочие дни с 9-00 до 16-00 часов) по адресу: Ивановская область, г.Родники, ул. Советская, д. 8, каб. 6,9  тел. (8-49336) 2-16-57.</w:t>
      </w:r>
    </w:p>
    <w:p w:rsidR="00BF5C31" w:rsidRPr="00BF5C31" w:rsidRDefault="00BF5C31" w:rsidP="00BF5C31">
      <w:pPr>
        <w:pStyle w:val="24"/>
        <w:spacing w:after="0" w:line="276" w:lineRule="auto"/>
        <w:ind w:left="0" w:right="-27" w:firstLine="567"/>
        <w:jc w:val="both"/>
        <w:rPr>
          <w:rFonts w:ascii="Times New Roman" w:hAnsi="Times New Roman" w:cs="Times New Roman"/>
          <w:sz w:val="28"/>
          <w:szCs w:val="28"/>
        </w:rPr>
      </w:pPr>
      <w:r w:rsidRPr="00BF5C31">
        <w:rPr>
          <w:rFonts w:ascii="Times New Roman" w:hAnsi="Times New Roman" w:cs="Times New Roman"/>
          <w:sz w:val="28"/>
          <w:szCs w:val="28"/>
        </w:rPr>
        <w:t>4.2. Заявитель обязан подать заявку на участие в конкурсе в срок и по форме, утвержденной конкурсной документацией. Заявка на участие в конкурсе подается в письменной форме в запечатанном конверте или в форме электронного документа.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BF5C31" w:rsidRPr="00BF5C31" w:rsidRDefault="00BF5C31" w:rsidP="00BF5C31">
      <w:pPr>
        <w:pStyle w:val="24"/>
        <w:spacing w:after="0" w:line="276" w:lineRule="auto"/>
        <w:ind w:left="0" w:right="-27"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4.3. Заявки на участие в конкурсе, поступившие в срок, указанный в извещении о проведении конкурса, регистрируются организатором конкурса. По требованию </w:t>
      </w:r>
      <w:r w:rsidRPr="00BF5C31">
        <w:rPr>
          <w:rFonts w:ascii="Times New Roman" w:hAnsi="Times New Roman" w:cs="Times New Roman"/>
          <w:sz w:val="28"/>
          <w:szCs w:val="28"/>
        </w:rPr>
        <w:lastRenderedPageBreak/>
        <w:t>заявителя организатор конкурса выдает расписку в получении такой заявки с указанием даты и времени ее получения. При получении заявки на участие в конкурсе, поданной в форме электронного документа, организатор конкурса в течение одного рабочего дня с даты, получения такой заявки подтверждает в письменной форме или в форме электронного документа ее получение.</w:t>
      </w:r>
    </w:p>
    <w:p w:rsidR="00BF5C31" w:rsidRPr="00BF5C31" w:rsidRDefault="00BF5C31" w:rsidP="00BF5C31">
      <w:pPr>
        <w:pStyle w:val="24"/>
        <w:spacing w:after="0" w:line="276" w:lineRule="auto"/>
        <w:ind w:left="0" w:right="-27" w:firstLine="567"/>
        <w:jc w:val="both"/>
        <w:rPr>
          <w:rFonts w:ascii="Times New Roman" w:hAnsi="Times New Roman" w:cs="Times New Roman"/>
          <w:sz w:val="28"/>
          <w:szCs w:val="28"/>
        </w:rPr>
      </w:pPr>
      <w:r w:rsidRPr="00BF5C31">
        <w:rPr>
          <w:rFonts w:ascii="Times New Roman" w:hAnsi="Times New Roman" w:cs="Times New Roman"/>
          <w:sz w:val="28"/>
          <w:szCs w:val="28"/>
        </w:rPr>
        <w:t>4.4. Заявка на участие в конкурсе должна содержать:</w:t>
      </w:r>
    </w:p>
    <w:p w:rsidR="00BF5C31" w:rsidRPr="00BF5C31" w:rsidRDefault="00BF5C31" w:rsidP="00BF5C31">
      <w:pPr>
        <w:autoSpaceDE w:val="0"/>
        <w:autoSpaceDN w:val="0"/>
        <w:adjustRightInd w:val="0"/>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1) сведения и документы о заявителе, подавшем такую заявку:</w:t>
      </w:r>
    </w:p>
    <w:p w:rsidR="00BF5C31" w:rsidRPr="00BF5C31" w:rsidRDefault="00BF5C31" w:rsidP="00BF5C31">
      <w:pPr>
        <w:autoSpaceDE w:val="0"/>
        <w:autoSpaceDN w:val="0"/>
        <w:adjustRightInd w:val="0"/>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BF5C31" w:rsidRPr="00BF5C31" w:rsidRDefault="00BF5C31" w:rsidP="00BF5C31">
      <w:pPr>
        <w:autoSpaceDE w:val="0"/>
        <w:autoSpaceDN w:val="0"/>
        <w:adjustRightInd w:val="0"/>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 xml:space="preserve">б) полученную не ранее чем за шесть месяцев до даты размещения на </w:t>
      </w:r>
      <w:hyperlink r:id="rId31" w:history="1">
        <w:r w:rsidRPr="00BF5C31">
          <w:rPr>
            <w:rFonts w:ascii="Times New Roman" w:hAnsi="Times New Roman" w:cs="Times New Roman"/>
            <w:sz w:val="28"/>
            <w:szCs w:val="28"/>
          </w:rPr>
          <w:t>официальном сайте</w:t>
        </w:r>
      </w:hyperlink>
      <w:r w:rsidRPr="00BF5C31">
        <w:rPr>
          <w:rFonts w:ascii="Times New Roman" w:hAnsi="Times New Roman" w:cs="Times New Roman"/>
          <w:sz w:val="28"/>
          <w:szCs w:val="28"/>
        </w:rPr>
        <w:t xml:space="preserve"> торгов - </w:t>
      </w:r>
      <w:hyperlink r:id="rId32" w:history="1">
        <w:r w:rsidRPr="002100FC">
          <w:rPr>
            <w:rStyle w:val="ad"/>
            <w:rFonts w:ascii="Times New Roman" w:hAnsi="Times New Roman" w:cs="Times New Roman"/>
            <w:color w:val="auto"/>
            <w:sz w:val="28"/>
            <w:szCs w:val="28"/>
          </w:rPr>
          <w:t>www.torgi.gov.ru</w:t>
        </w:r>
      </w:hyperlink>
      <w:r w:rsidRPr="002100FC">
        <w:rPr>
          <w:rFonts w:ascii="Times New Roman" w:hAnsi="Times New Roman" w:cs="Times New Roman"/>
          <w:sz w:val="28"/>
          <w:szCs w:val="28"/>
        </w:rPr>
        <w:t xml:space="preserve"> </w:t>
      </w:r>
      <w:r w:rsidRPr="00BF5C31">
        <w:rPr>
          <w:rFonts w:ascii="Times New Roman" w:hAnsi="Times New Roman" w:cs="Times New Roman"/>
          <w:sz w:val="28"/>
          <w:szCs w:val="28"/>
        </w:rPr>
        <w:t>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конкурса;</w:t>
      </w:r>
    </w:p>
    <w:p w:rsidR="00BF5C31" w:rsidRPr="00BF5C31" w:rsidRDefault="00BF5C31" w:rsidP="00BF5C31">
      <w:pPr>
        <w:autoSpaceDE w:val="0"/>
        <w:autoSpaceDN w:val="0"/>
        <w:adjustRightInd w:val="0"/>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BF5C31" w:rsidRPr="00BF5C31" w:rsidRDefault="00BF5C31" w:rsidP="00BF5C31">
      <w:pPr>
        <w:autoSpaceDE w:val="0"/>
        <w:autoSpaceDN w:val="0"/>
        <w:adjustRightInd w:val="0"/>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г) копии учредительных документов заявителя (для юридических лиц);</w:t>
      </w:r>
    </w:p>
    <w:p w:rsidR="00BF5C31" w:rsidRPr="00BF5C31" w:rsidRDefault="00BF5C31" w:rsidP="00BF5C31">
      <w:pPr>
        <w:autoSpaceDE w:val="0"/>
        <w:autoSpaceDN w:val="0"/>
        <w:adjustRightInd w:val="0"/>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w:t>
      </w:r>
      <w:r w:rsidRPr="00BF5C31">
        <w:rPr>
          <w:rFonts w:ascii="Times New Roman" w:hAnsi="Times New Roman" w:cs="Times New Roman"/>
          <w:sz w:val="28"/>
          <w:szCs w:val="28"/>
        </w:rPr>
        <w:lastRenderedPageBreak/>
        <w:t>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BF5C31" w:rsidRPr="00BF5C31" w:rsidRDefault="00BF5C31" w:rsidP="00BF5C31">
      <w:pPr>
        <w:autoSpaceDE w:val="0"/>
        <w:autoSpaceDN w:val="0"/>
        <w:adjustRightInd w:val="0"/>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33" w:history="1">
        <w:r w:rsidRPr="00BF5C31">
          <w:rPr>
            <w:rFonts w:ascii="Times New Roman" w:hAnsi="Times New Roman" w:cs="Times New Roman"/>
            <w:sz w:val="28"/>
            <w:szCs w:val="28"/>
          </w:rPr>
          <w:t>Кодексом</w:t>
        </w:r>
      </w:hyperlink>
      <w:r w:rsidRPr="00BF5C31">
        <w:rPr>
          <w:rFonts w:ascii="Times New Roman" w:hAnsi="Times New Roman" w:cs="Times New Roman"/>
          <w:sz w:val="28"/>
          <w:szCs w:val="28"/>
        </w:rPr>
        <w:t xml:space="preserve"> Российской Федерации об административных правонарушениях.</w:t>
      </w:r>
    </w:p>
    <w:p w:rsidR="00BF5C31" w:rsidRPr="00BF5C31" w:rsidRDefault="00BF5C31" w:rsidP="00BF5C31">
      <w:pPr>
        <w:widowControl w:val="0"/>
        <w:autoSpaceDE w:val="0"/>
        <w:autoSpaceDN w:val="0"/>
        <w:adjustRightInd w:val="0"/>
        <w:spacing w:after="0" w:line="240" w:lineRule="auto"/>
        <w:ind w:right="-27"/>
        <w:jc w:val="both"/>
        <w:rPr>
          <w:rFonts w:ascii="Times New Roman" w:hAnsi="Times New Roman" w:cs="Times New Roman"/>
          <w:sz w:val="28"/>
          <w:szCs w:val="28"/>
        </w:rPr>
      </w:pPr>
      <w:r w:rsidRPr="00BF5C31">
        <w:rPr>
          <w:rFonts w:ascii="Times New Roman" w:hAnsi="Times New Roman" w:cs="Times New Roman"/>
          <w:sz w:val="28"/>
          <w:szCs w:val="28"/>
        </w:rPr>
        <w:t>2) предложения об условиях исполнения договора;</w:t>
      </w:r>
    </w:p>
    <w:p w:rsidR="00BF5C31" w:rsidRPr="00BF5C31" w:rsidRDefault="00BF5C31" w:rsidP="00BF5C31">
      <w:pPr>
        <w:widowControl w:val="0"/>
        <w:autoSpaceDE w:val="0"/>
        <w:autoSpaceDN w:val="0"/>
        <w:adjustRightInd w:val="0"/>
        <w:spacing w:after="0" w:line="240" w:lineRule="auto"/>
        <w:ind w:right="-27"/>
        <w:jc w:val="both"/>
        <w:rPr>
          <w:rFonts w:ascii="Times New Roman" w:hAnsi="Times New Roman" w:cs="Times New Roman"/>
          <w:sz w:val="28"/>
          <w:szCs w:val="28"/>
        </w:rPr>
      </w:pPr>
      <w:bookmarkStart w:id="18" w:name="Par216"/>
      <w:bookmarkEnd w:id="18"/>
      <w:r w:rsidRPr="00BF5C31">
        <w:rPr>
          <w:rFonts w:ascii="Times New Roman" w:hAnsi="Times New Roman" w:cs="Times New Roman"/>
          <w:sz w:val="28"/>
          <w:szCs w:val="28"/>
        </w:rPr>
        <w:t>3) документы или копии документов, подтверждающие внесение задатка (платежное поручение, подтверждающее перечисление задатка).</w:t>
      </w:r>
    </w:p>
    <w:p w:rsidR="00BF5C31" w:rsidRPr="00BF5C31" w:rsidRDefault="00BF5C31" w:rsidP="00BF5C31">
      <w:pPr>
        <w:widowControl w:val="0"/>
        <w:autoSpaceDE w:val="0"/>
        <w:autoSpaceDN w:val="0"/>
        <w:adjustRightInd w:val="0"/>
        <w:spacing w:after="0" w:line="240" w:lineRule="auto"/>
        <w:ind w:right="-27" w:firstLine="567"/>
        <w:jc w:val="both"/>
        <w:rPr>
          <w:rFonts w:ascii="Times New Roman" w:hAnsi="Times New Roman" w:cs="Times New Roman"/>
          <w:sz w:val="28"/>
          <w:szCs w:val="28"/>
        </w:rPr>
      </w:pPr>
      <w:r w:rsidRPr="00BF5C31">
        <w:rPr>
          <w:rFonts w:ascii="Times New Roman" w:hAnsi="Times New Roman" w:cs="Times New Roman"/>
          <w:sz w:val="28"/>
          <w:szCs w:val="28"/>
        </w:rPr>
        <w:t>Заявитель вправе подать только одну заявку в отношении каждого предмета конкурса (лота).</w:t>
      </w:r>
    </w:p>
    <w:p w:rsidR="00BF5C31" w:rsidRPr="00BF5C31" w:rsidRDefault="00BF5C31" w:rsidP="00BF5C31">
      <w:pPr>
        <w:widowControl w:val="0"/>
        <w:autoSpaceDE w:val="0"/>
        <w:autoSpaceDN w:val="0"/>
        <w:adjustRightInd w:val="0"/>
        <w:spacing w:after="0" w:line="240" w:lineRule="auto"/>
        <w:ind w:right="-27"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Полученные после окончания установленного срока приема заявок на участие в конкурсе заявки не рассматриваются и в тот же день возвращаются соответствующим заявителям. </w:t>
      </w:r>
    </w:p>
    <w:p w:rsidR="00BF5C31" w:rsidRPr="00BF5C31" w:rsidRDefault="00BF5C31" w:rsidP="00BF5C31">
      <w:pPr>
        <w:widowControl w:val="0"/>
        <w:autoSpaceDE w:val="0"/>
        <w:autoSpaceDN w:val="0"/>
        <w:adjustRightInd w:val="0"/>
        <w:spacing w:after="0" w:line="240" w:lineRule="auto"/>
        <w:ind w:right="-27"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Заявитель вправе отозвать заявку в любое время до установленных даты и времени начала рассмотрения заявок на участие в конкурсе. </w:t>
      </w:r>
    </w:p>
    <w:p w:rsidR="00BF5C31" w:rsidRPr="00BF5C31" w:rsidRDefault="00BF5C31" w:rsidP="00BF5C31">
      <w:pPr>
        <w:widowControl w:val="0"/>
        <w:spacing w:after="0"/>
        <w:ind w:right="-27" w:firstLine="709"/>
        <w:jc w:val="center"/>
        <w:rPr>
          <w:rFonts w:ascii="Times New Roman" w:hAnsi="Times New Roman" w:cs="Times New Roman"/>
          <w:b/>
          <w:bCs/>
          <w:sz w:val="28"/>
          <w:szCs w:val="28"/>
        </w:rPr>
      </w:pPr>
    </w:p>
    <w:p w:rsidR="00BF5C31" w:rsidRPr="00BF5C31" w:rsidRDefault="00BF5C31" w:rsidP="00BF5C31">
      <w:pPr>
        <w:widowControl w:val="0"/>
        <w:spacing w:after="0"/>
        <w:ind w:right="-27" w:firstLine="709"/>
        <w:jc w:val="center"/>
        <w:rPr>
          <w:rFonts w:ascii="Times New Roman" w:hAnsi="Times New Roman" w:cs="Times New Roman"/>
          <w:b/>
          <w:bCs/>
          <w:sz w:val="28"/>
          <w:szCs w:val="28"/>
        </w:rPr>
      </w:pPr>
      <w:r w:rsidRPr="00BF5C31">
        <w:rPr>
          <w:rFonts w:ascii="Times New Roman" w:hAnsi="Times New Roman" w:cs="Times New Roman"/>
          <w:b/>
          <w:bCs/>
          <w:sz w:val="28"/>
          <w:szCs w:val="28"/>
        </w:rPr>
        <w:t>5. Порядок и срок отзыва, изменения поданных заявок</w:t>
      </w:r>
    </w:p>
    <w:p w:rsidR="00BF5C31" w:rsidRPr="00BF5C31" w:rsidRDefault="00BF5C31" w:rsidP="00BF5C31">
      <w:pPr>
        <w:widowControl w:val="0"/>
        <w:spacing w:after="0"/>
        <w:ind w:right="-27" w:firstLine="709"/>
        <w:jc w:val="center"/>
        <w:rPr>
          <w:rFonts w:ascii="Times New Roman" w:hAnsi="Times New Roman" w:cs="Times New Roman"/>
          <w:b/>
          <w:bCs/>
          <w:sz w:val="28"/>
          <w:szCs w:val="28"/>
        </w:rPr>
      </w:pPr>
    </w:p>
    <w:p w:rsidR="00BF5C31" w:rsidRPr="00BF5C31" w:rsidRDefault="00BF5C31" w:rsidP="00BF5C31">
      <w:pPr>
        <w:widowControl w:val="0"/>
        <w:spacing w:after="0"/>
        <w:ind w:right="-27" w:firstLine="567"/>
        <w:jc w:val="both"/>
        <w:rPr>
          <w:rFonts w:ascii="Times New Roman" w:hAnsi="Times New Roman" w:cs="Times New Roman"/>
          <w:sz w:val="28"/>
          <w:szCs w:val="28"/>
        </w:rPr>
      </w:pPr>
      <w:r w:rsidRPr="00BF5C31">
        <w:rPr>
          <w:rFonts w:ascii="Times New Roman" w:hAnsi="Times New Roman" w:cs="Times New Roman"/>
          <w:bCs/>
          <w:sz w:val="28"/>
          <w:szCs w:val="28"/>
        </w:rPr>
        <w:t>5.1.</w:t>
      </w:r>
      <w:r w:rsidRPr="00BF5C31">
        <w:rPr>
          <w:rFonts w:ascii="Times New Roman" w:hAnsi="Times New Roman" w:cs="Times New Roman"/>
          <w:b/>
          <w:bCs/>
          <w:sz w:val="28"/>
          <w:szCs w:val="28"/>
        </w:rPr>
        <w:t xml:space="preserve"> </w:t>
      </w:r>
      <w:r w:rsidRPr="00BF5C31">
        <w:rPr>
          <w:rFonts w:ascii="Times New Roman" w:hAnsi="Times New Roman" w:cs="Times New Roman"/>
          <w:sz w:val="28"/>
          <w:szCs w:val="28"/>
        </w:rPr>
        <w:t>Заявитель, подавший заявку на участие в конкурсе, вправе изменить или отозвать заявку на участие в конкурсе в любое время до момента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BF5C31" w:rsidRPr="00BF5C31" w:rsidRDefault="00BF5C31" w:rsidP="00BF5C31">
      <w:pPr>
        <w:widowControl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5.2.  В случае отзыва или изменения заявки заявитель направляет уведомление об изменении или отзыве заявки в письменной форме организатору торгов.</w:t>
      </w:r>
    </w:p>
    <w:p w:rsidR="00BF5C31" w:rsidRPr="00BF5C31" w:rsidRDefault="00BF5C31" w:rsidP="00BF5C31">
      <w:pPr>
        <w:pStyle w:val="24"/>
        <w:widowControl w:val="0"/>
        <w:spacing w:after="0" w:line="240" w:lineRule="auto"/>
        <w:ind w:left="0" w:right="-27"/>
        <w:jc w:val="both"/>
        <w:rPr>
          <w:rFonts w:ascii="Times New Roman" w:hAnsi="Times New Roman" w:cs="Times New Roman"/>
          <w:sz w:val="28"/>
          <w:szCs w:val="28"/>
        </w:rPr>
      </w:pPr>
      <w:r w:rsidRPr="00BF5C31">
        <w:rPr>
          <w:rFonts w:ascii="Times New Roman" w:hAnsi="Times New Roman" w:cs="Times New Roman"/>
          <w:sz w:val="28"/>
          <w:szCs w:val="28"/>
        </w:rPr>
        <w:t xml:space="preserve">         5.3. При отзыве поданной заявки заявитель возвращает расписку в получении конверта.</w:t>
      </w:r>
    </w:p>
    <w:p w:rsidR="00BF5C31" w:rsidRPr="00BF5C31" w:rsidRDefault="00BF5C31" w:rsidP="00BF5C31">
      <w:pPr>
        <w:pStyle w:val="24"/>
        <w:widowControl w:val="0"/>
        <w:spacing w:after="0" w:line="240" w:lineRule="auto"/>
        <w:ind w:left="0" w:right="-27" w:firstLine="567"/>
        <w:jc w:val="both"/>
        <w:rPr>
          <w:rFonts w:ascii="Times New Roman" w:hAnsi="Times New Roman" w:cs="Times New Roman"/>
          <w:sz w:val="28"/>
          <w:szCs w:val="28"/>
        </w:rPr>
      </w:pPr>
      <w:r w:rsidRPr="00BF5C31">
        <w:rPr>
          <w:rFonts w:ascii="Times New Roman" w:hAnsi="Times New Roman" w:cs="Times New Roman"/>
          <w:spacing w:val="5"/>
          <w:sz w:val="28"/>
          <w:szCs w:val="28"/>
        </w:rPr>
        <w:t xml:space="preserve">5.4. </w:t>
      </w:r>
      <w:r w:rsidRPr="00BF5C31">
        <w:rPr>
          <w:rFonts w:ascii="Times New Roman" w:hAnsi="Times New Roman" w:cs="Times New Roman"/>
          <w:bCs/>
          <w:sz w:val="28"/>
          <w:szCs w:val="28"/>
        </w:rPr>
        <w:t>Изменения заявок на участие в конкурсе</w:t>
      </w:r>
    </w:p>
    <w:p w:rsidR="00BF5C31" w:rsidRPr="00BF5C31" w:rsidRDefault="00BF5C31" w:rsidP="00BF5C31">
      <w:pPr>
        <w:widowControl w:val="0"/>
        <w:spacing w:after="0"/>
        <w:ind w:right="-27"/>
        <w:jc w:val="both"/>
        <w:rPr>
          <w:rFonts w:ascii="Times New Roman" w:hAnsi="Times New Roman" w:cs="Times New Roman"/>
          <w:strike/>
          <w:color w:val="FF0000"/>
          <w:sz w:val="28"/>
          <w:szCs w:val="28"/>
        </w:rPr>
      </w:pPr>
      <w:r w:rsidRPr="00BF5C31">
        <w:rPr>
          <w:rFonts w:ascii="Times New Roman" w:hAnsi="Times New Roman" w:cs="Times New Roman"/>
          <w:color w:val="000000"/>
          <w:spacing w:val="5"/>
          <w:sz w:val="28"/>
          <w:szCs w:val="28"/>
        </w:rPr>
        <w:t xml:space="preserve">         5.4.1. Изменения, внесенные в заявку, считаются неотъемлемой частью заявки на участие в конкурсе. </w:t>
      </w:r>
      <w:r w:rsidRPr="00BF5C31">
        <w:rPr>
          <w:rFonts w:ascii="Times New Roman" w:hAnsi="Times New Roman" w:cs="Times New Roman"/>
          <w:spacing w:val="5"/>
          <w:sz w:val="28"/>
          <w:szCs w:val="28"/>
        </w:rPr>
        <w:t xml:space="preserve">Изменения заявки должны быть оформлены и поданы в порядке, установленном для оформления заявок на участие в конкурсе в соответствии с настоящей конкурсной документацией. </w:t>
      </w:r>
    </w:p>
    <w:p w:rsidR="00BF5C31" w:rsidRPr="00BF5C31" w:rsidRDefault="00BF5C31" w:rsidP="00BF5C31">
      <w:pPr>
        <w:widowControl w:val="0"/>
        <w:spacing w:after="0"/>
        <w:ind w:right="-27" w:firstLine="567"/>
        <w:jc w:val="both"/>
        <w:rPr>
          <w:rFonts w:ascii="Times New Roman" w:hAnsi="Times New Roman" w:cs="Times New Roman"/>
          <w:strike/>
          <w:color w:val="FF0000"/>
          <w:sz w:val="28"/>
          <w:szCs w:val="28"/>
        </w:rPr>
      </w:pPr>
      <w:r w:rsidRPr="00BF5C31">
        <w:rPr>
          <w:rFonts w:ascii="Times New Roman" w:hAnsi="Times New Roman" w:cs="Times New Roman"/>
          <w:sz w:val="28"/>
          <w:szCs w:val="28"/>
        </w:rPr>
        <w:t xml:space="preserve">5.4.2. Заявители, подавшие изменения заявок на участие в конкурсе, организатор конкурса, конкурсная комиссия обязаны обеспечить конфиденциальность сведений, содержащихся в таких изменениях заявок до вскрытия конвертов с заявками. </w:t>
      </w:r>
    </w:p>
    <w:p w:rsidR="00BF5C31" w:rsidRPr="00BF5C31" w:rsidRDefault="00BF5C31" w:rsidP="00BF5C31">
      <w:pPr>
        <w:widowControl w:val="0"/>
        <w:spacing w:after="0"/>
        <w:ind w:right="-27" w:firstLine="567"/>
        <w:jc w:val="both"/>
        <w:rPr>
          <w:rFonts w:ascii="Times New Roman" w:hAnsi="Times New Roman" w:cs="Times New Roman"/>
          <w:strike/>
          <w:color w:val="FF0000"/>
          <w:sz w:val="28"/>
          <w:szCs w:val="28"/>
        </w:rPr>
      </w:pPr>
      <w:r w:rsidRPr="00BF5C31">
        <w:rPr>
          <w:rFonts w:ascii="Times New Roman" w:hAnsi="Times New Roman" w:cs="Times New Roman"/>
          <w:sz w:val="28"/>
          <w:szCs w:val="28"/>
        </w:rPr>
        <w:t xml:space="preserve">5.4.3. Конверты с изменениями заявок вскрываются конкурсной комиссией </w:t>
      </w:r>
      <w:r w:rsidRPr="00BF5C31">
        <w:rPr>
          <w:rFonts w:ascii="Times New Roman" w:hAnsi="Times New Roman" w:cs="Times New Roman"/>
          <w:sz w:val="28"/>
          <w:szCs w:val="28"/>
        </w:rPr>
        <w:lastRenderedPageBreak/>
        <w:t xml:space="preserve">одновременно с конвертами с заявками на участие в конкурсе. </w:t>
      </w:r>
    </w:p>
    <w:p w:rsidR="00BF5C31" w:rsidRPr="00BF5C31" w:rsidRDefault="00BF5C31" w:rsidP="00BF5C31">
      <w:pPr>
        <w:widowControl w:val="0"/>
        <w:spacing w:after="0"/>
        <w:ind w:right="-27" w:firstLine="567"/>
        <w:jc w:val="both"/>
        <w:rPr>
          <w:rFonts w:ascii="Times New Roman" w:hAnsi="Times New Roman" w:cs="Times New Roman"/>
          <w:strike/>
          <w:color w:val="FF0000"/>
          <w:sz w:val="28"/>
          <w:szCs w:val="28"/>
        </w:rPr>
      </w:pPr>
      <w:r w:rsidRPr="00BF5C31">
        <w:rPr>
          <w:rFonts w:ascii="Times New Roman" w:hAnsi="Times New Roman" w:cs="Times New Roman"/>
          <w:color w:val="000000"/>
          <w:spacing w:val="5"/>
          <w:sz w:val="28"/>
          <w:szCs w:val="28"/>
        </w:rPr>
        <w:t>5.5. Порядок отзыва заявок на участие в конкурсе</w:t>
      </w:r>
    </w:p>
    <w:p w:rsidR="00BF5C31" w:rsidRPr="00BF5C31" w:rsidRDefault="00BF5C31" w:rsidP="00BF5C31">
      <w:pPr>
        <w:widowControl w:val="0"/>
        <w:spacing w:after="0"/>
        <w:ind w:right="-27" w:firstLine="567"/>
        <w:jc w:val="both"/>
        <w:rPr>
          <w:rFonts w:ascii="Times New Roman" w:hAnsi="Times New Roman" w:cs="Times New Roman"/>
          <w:strike/>
          <w:color w:val="FF0000"/>
          <w:sz w:val="28"/>
          <w:szCs w:val="28"/>
        </w:rPr>
      </w:pPr>
      <w:r w:rsidRPr="00BF5C31">
        <w:rPr>
          <w:rFonts w:ascii="Times New Roman" w:hAnsi="Times New Roman" w:cs="Times New Roman"/>
          <w:sz w:val="28"/>
          <w:szCs w:val="28"/>
        </w:rPr>
        <w:t>5.5.1.Заявитель подает в письменном виде уведомление об отзыве заявки, содержащее информацию о том, что он отзывает свою заявку. При этом в соответствующем уведомлении в обязательном порядке должна быть указана следующая информация: наименование конкурса (лота), дата его проведения, регистрационные номер и дата заявки на участие в конкурсе, дата, время и способ подачи заявки на участие в конкурсе.</w:t>
      </w:r>
    </w:p>
    <w:p w:rsidR="00BF5C31" w:rsidRPr="00BF5C31" w:rsidRDefault="00BF5C31" w:rsidP="00BF5C31">
      <w:pPr>
        <w:widowControl w:val="0"/>
        <w:spacing w:after="0"/>
        <w:ind w:right="-27" w:firstLine="567"/>
        <w:jc w:val="both"/>
        <w:rPr>
          <w:rFonts w:ascii="Times New Roman" w:hAnsi="Times New Roman" w:cs="Times New Roman"/>
          <w:strike/>
          <w:color w:val="FF0000"/>
          <w:sz w:val="28"/>
          <w:szCs w:val="28"/>
        </w:rPr>
      </w:pPr>
      <w:r w:rsidRPr="00BF5C31">
        <w:rPr>
          <w:rFonts w:ascii="Times New Roman" w:hAnsi="Times New Roman" w:cs="Times New Roman"/>
          <w:sz w:val="28"/>
          <w:szCs w:val="28"/>
        </w:rPr>
        <w:t xml:space="preserve">5.5.2. Заявитель вправе в уведомлении об отзыве заявки на участие в конкурсе указать просьбу вернуть отозванную им заявку, поданную в запечатанном конверте. В этом случае в уведомлении об отзыве заявки указывается адрес, по которому соответствующая заявка должна быть возвращена. </w:t>
      </w:r>
    </w:p>
    <w:p w:rsidR="00BF5C31" w:rsidRPr="00BF5C31" w:rsidRDefault="00BF5C31" w:rsidP="00BF5C31">
      <w:pPr>
        <w:widowControl w:val="0"/>
        <w:spacing w:after="0"/>
        <w:ind w:right="-27" w:firstLine="567"/>
        <w:jc w:val="both"/>
        <w:rPr>
          <w:rFonts w:ascii="Times New Roman" w:hAnsi="Times New Roman" w:cs="Times New Roman"/>
          <w:strike/>
          <w:color w:val="FF0000"/>
          <w:sz w:val="28"/>
          <w:szCs w:val="28"/>
        </w:rPr>
      </w:pPr>
      <w:r w:rsidRPr="00BF5C31">
        <w:rPr>
          <w:rFonts w:ascii="Times New Roman" w:hAnsi="Times New Roman" w:cs="Times New Roman"/>
          <w:sz w:val="28"/>
          <w:szCs w:val="28"/>
        </w:rPr>
        <w:t>5.5.3. Уведомление об отзыве заявки на участие в конкурсе, поданной в запечатанном конверте,  должно быть скреплено печатью и заверено подписью уполномоченного лица заявителя (для юридических лиц) или собственноручно подписано заявителем (физическим лицом).</w:t>
      </w:r>
    </w:p>
    <w:p w:rsidR="00BF5C31" w:rsidRPr="00BF5C31" w:rsidRDefault="00BF5C31" w:rsidP="00BF5C31">
      <w:pPr>
        <w:widowControl w:val="0"/>
        <w:spacing w:after="0"/>
        <w:ind w:right="-27" w:firstLine="567"/>
        <w:jc w:val="both"/>
        <w:rPr>
          <w:rFonts w:ascii="Times New Roman" w:hAnsi="Times New Roman" w:cs="Times New Roman"/>
          <w:strike/>
          <w:color w:val="FF0000"/>
          <w:sz w:val="28"/>
          <w:szCs w:val="28"/>
        </w:rPr>
      </w:pPr>
      <w:r w:rsidRPr="00BF5C31">
        <w:rPr>
          <w:rFonts w:ascii="Times New Roman" w:hAnsi="Times New Roman" w:cs="Times New Roman"/>
          <w:sz w:val="28"/>
          <w:szCs w:val="28"/>
        </w:rPr>
        <w:t>5.5.4. После получения и регистрации уведомления об отзыве заявки на участие в конкурсе организатор конкурса сравнивает регистрационный номер заявки, указанный в Журнале и в уведомлении об отзыве соответствующей заявки на участие в конкурсе и в случае, если они совпадают, конверт с отзываемой заявкой на участие в конкурсе вскрывается (в случае если на конверте не указаны почтовый адрес (для юридического лица) или сведения о месте жительства (для физического лица) заявителя). Результаты вскрытия конвертов с отозванными заявками на участие в конкурсе фиксируются конкурсной комиссией в соответствующем протоколе.</w:t>
      </w:r>
    </w:p>
    <w:p w:rsidR="00BF5C31" w:rsidRPr="00BF5C31" w:rsidRDefault="00BF5C31" w:rsidP="00BF5C31">
      <w:pPr>
        <w:widowControl w:val="0"/>
        <w:spacing w:after="0"/>
        <w:ind w:right="-27" w:firstLine="567"/>
        <w:jc w:val="both"/>
        <w:rPr>
          <w:rFonts w:ascii="Times New Roman" w:hAnsi="Times New Roman" w:cs="Times New Roman"/>
          <w:strike/>
          <w:color w:val="FF0000"/>
          <w:sz w:val="28"/>
          <w:szCs w:val="28"/>
        </w:rPr>
      </w:pPr>
      <w:r w:rsidRPr="00BF5C31">
        <w:rPr>
          <w:rFonts w:ascii="Times New Roman" w:hAnsi="Times New Roman" w:cs="Times New Roman"/>
          <w:sz w:val="28"/>
          <w:szCs w:val="28"/>
        </w:rPr>
        <w:t xml:space="preserve">5.5.5. В случае соответствия уведомления об отзыве заявки на участие в конкурсе требованиям, указанным выше и соответствия регистрационного номера заявки, указанного в уведомлении об отзыве заявки, регистрационному номеру заявки, указанному в Журнале, заявка на участие в конкурсе считается отозванной в надлежащем порядке. </w:t>
      </w:r>
    </w:p>
    <w:p w:rsidR="00BF5C31" w:rsidRPr="00BF5C31" w:rsidRDefault="00BF5C31" w:rsidP="00BF5C31">
      <w:pPr>
        <w:widowControl w:val="0"/>
        <w:spacing w:after="0"/>
        <w:ind w:right="-27" w:firstLine="567"/>
        <w:jc w:val="both"/>
        <w:rPr>
          <w:rFonts w:ascii="Times New Roman" w:hAnsi="Times New Roman" w:cs="Times New Roman"/>
          <w:strike/>
          <w:color w:val="FF0000"/>
          <w:sz w:val="28"/>
          <w:szCs w:val="28"/>
        </w:rPr>
      </w:pPr>
      <w:r w:rsidRPr="00BF5C31">
        <w:rPr>
          <w:rFonts w:ascii="Times New Roman" w:hAnsi="Times New Roman" w:cs="Times New Roman"/>
          <w:sz w:val="28"/>
          <w:szCs w:val="28"/>
        </w:rPr>
        <w:t>5.5.6. Заявки на участие в конкурсе, отозванные до окончания срока подачи заявок на участие в конкурсе в порядке, указанном выше, считаются не поданными.</w:t>
      </w:r>
    </w:p>
    <w:p w:rsidR="00BF5C31" w:rsidRPr="00BF5C31" w:rsidRDefault="00BF5C31" w:rsidP="00BF5C31">
      <w:pPr>
        <w:widowControl w:val="0"/>
        <w:spacing w:after="0"/>
        <w:ind w:right="-27" w:firstLine="567"/>
        <w:jc w:val="both"/>
        <w:rPr>
          <w:rFonts w:ascii="Times New Roman" w:hAnsi="Times New Roman" w:cs="Times New Roman"/>
          <w:strike/>
          <w:color w:val="FF0000"/>
          <w:sz w:val="28"/>
          <w:szCs w:val="28"/>
        </w:rPr>
      </w:pPr>
      <w:r w:rsidRPr="00BF5C31">
        <w:rPr>
          <w:rFonts w:ascii="Times New Roman" w:hAnsi="Times New Roman" w:cs="Times New Roman"/>
          <w:sz w:val="28"/>
          <w:szCs w:val="28"/>
        </w:rPr>
        <w:t>5.5.7. После окончания срока подачи заявок не допускается отзыв заявок на участие в конкурсе.</w:t>
      </w:r>
    </w:p>
    <w:p w:rsidR="00BF5C31" w:rsidRPr="00BF5C31" w:rsidRDefault="00BF5C31" w:rsidP="00BF5C31">
      <w:pPr>
        <w:widowControl w:val="0"/>
        <w:spacing w:after="0"/>
        <w:ind w:right="-27" w:firstLine="567"/>
        <w:jc w:val="both"/>
        <w:rPr>
          <w:rFonts w:ascii="Times New Roman" w:hAnsi="Times New Roman" w:cs="Times New Roman"/>
          <w:strike/>
          <w:color w:val="FF0000"/>
          <w:sz w:val="28"/>
          <w:szCs w:val="28"/>
        </w:rPr>
      </w:pPr>
      <w:r w:rsidRPr="00BF5C31">
        <w:rPr>
          <w:rFonts w:ascii="Times New Roman" w:hAnsi="Times New Roman" w:cs="Times New Roman"/>
          <w:sz w:val="28"/>
          <w:szCs w:val="28"/>
        </w:rPr>
        <w:t>5.6. Организатор конкурса обязан вернуть задаток заявителю, отозвавшему заявку на участие в конкурсе, в течение пяти дней с даты поступления организатору конкурса уведомления об отзыве заявки на участие в конкурсе.</w:t>
      </w:r>
    </w:p>
    <w:p w:rsidR="00BF5C31" w:rsidRPr="00BF5C31" w:rsidRDefault="00BF5C31" w:rsidP="00BF5C31">
      <w:pPr>
        <w:widowControl w:val="0"/>
        <w:spacing w:after="0"/>
        <w:ind w:right="-27" w:firstLine="567"/>
        <w:jc w:val="both"/>
        <w:rPr>
          <w:rFonts w:ascii="Times New Roman" w:hAnsi="Times New Roman" w:cs="Times New Roman"/>
          <w:strike/>
          <w:color w:val="FF0000"/>
          <w:sz w:val="28"/>
          <w:szCs w:val="28"/>
        </w:rPr>
      </w:pPr>
      <w:r w:rsidRPr="00BF5C31">
        <w:rPr>
          <w:rFonts w:ascii="Times New Roman" w:hAnsi="Times New Roman" w:cs="Times New Roman"/>
          <w:sz w:val="28"/>
          <w:szCs w:val="28"/>
        </w:rPr>
        <w:t>5.7. Заявки на участие в конкурсе, поданные после окончания срока подачи заявок.</w:t>
      </w:r>
    </w:p>
    <w:p w:rsidR="00BF5C31" w:rsidRPr="00BF5C31" w:rsidRDefault="00BF5C31" w:rsidP="00BF5C31">
      <w:pPr>
        <w:widowControl w:val="0"/>
        <w:spacing w:after="0"/>
        <w:ind w:right="-27" w:firstLine="567"/>
        <w:jc w:val="both"/>
        <w:rPr>
          <w:rFonts w:ascii="Times New Roman" w:hAnsi="Times New Roman" w:cs="Times New Roman"/>
          <w:strike/>
          <w:color w:val="FF0000"/>
          <w:sz w:val="28"/>
          <w:szCs w:val="28"/>
        </w:rPr>
      </w:pPr>
      <w:r w:rsidRPr="00BF5C31">
        <w:rPr>
          <w:rFonts w:ascii="Times New Roman" w:hAnsi="Times New Roman" w:cs="Times New Roman"/>
          <w:sz w:val="28"/>
          <w:szCs w:val="28"/>
        </w:rPr>
        <w:t xml:space="preserve">5.7.1. Конверты с заявками на участие в конкурсе, полученные после окончания </w:t>
      </w:r>
      <w:r w:rsidRPr="00BF5C31">
        <w:rPr>
          <w:rFonts w:ascii="Times New Roman" w:hAnsi="Times New Roman" w:cs="Times New Roman"/>
          <w:sz w:val="28"/>
          <w:szCs w:val="28"/>
        </w:rPr>
        <w:lastRenderedPageBreak/>
        <w:t xml:space="preserve">срока подачи заявок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заявителя) и в тот же день такие конверты и такие заявки возвращаются заявителям. </w:t>
      </w:r>
    </w:p>
    <w:p w:rsidR="00BF5C31" w:rsidRPr="00BF5C31" w:rsidRDefault="00BF5C31" w:rsidP="00BF5C31">
      <w:pPr>
        <w:adjustRightInd w:val="0"/>
        <w:spacing w:after="0"/>
        <w:ind w:right="-27" w:firstLine="284"/>
        <w:jc w:val="both"/>
        <w:rPr>
          <w:rFonts w:ascii="Times New Roman" w:hAnsi="Times New Roman" w:cs="Times New Roman"/>
          <w:b/>
          <w:bCs/>
          <w:sz w:val="28"/>
          <w:szCs w:val="28"/>
        </w:rPr>
      </w:pPr>
    </w:p>
    <w:p w:rsidR="00BF5C31" w:rsidRPr="00BF5C31" w:rsidRDefault="00BF5C31" w:rsidP="00BF5C31">
      <w:pPr>
        <w:adjustRightInd w:val="0"/>
        <w:spacing w:after="0"/>
        <w:ind w:right="-27" w:firstLine="284"/>
        <w:jc w:val="center"/>
        <w:rPr>
          <w:rFonts w:ascii="Times New Roman" w:hAnsi="Times New Roman" w:cs="Times New Roman"/>
          <w:b/>
          <w:bCs/>
          <w:sz w:val="28"/>
          <w:szCs w:val="28"/>
        </w:rPr>
      </w:pPr>
      <w:r w:rsidRPr="00BF5C31">
        <w:rPr>
          <w:rFonts w:ascii="Times New Roman" w:hAnsi="Times New Roman" w:cs="Times New Roman"/>
          <w:b/>
          <w:bCs/>
          <w:sz w:val="28"/>
          <w:szCs w:val="28"/>
        </w:rPr>
        <w:t>6. Место, порядок, дата и время вскрытия конвертов с заявками на участие в конкурсе</w:t>
      </w:r>
    </w:p>
    <w:p w:rsidR="00BF5C31" w:rsidRPr="00BF5C31" w:rsidRDefault="00BF5C31" w:rsidP="00BF5C31">
      <w:pPr>
        <w:adjustRightInd w:val="0"/>
        <w:spacing w:after="0"/>
        <w:ind w:right="-27" w:firstLine="284"/>
        <w:jc w:val="center"/>
        <w:rPr>
          <w:rFonts w:ascii="Times New Roman" w:hAnsi="Times New Roman" w:cs="Times New Roman"/>
          <w:b/>
          <w:bCs/>
          <w:sz w:val="28"/>
          <w:szCs w:val="28"/>
        </w:rPr>
      </w:pPr>
    </w:p>
    <w:p w:rsidR="00BF5C31" w:rsidRPr="00BF5C31" w:rsidRDefault="00BF5C31" w:rsidP="00BF5C31">
      <w:pPr>
        <w:widowControl w:val="0"/>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 xml:space="preserve">         6.1. </w:t>
      </w:r>
      <w:r w:rsidRPr="00BF5C31">
        <w:rPr>
          <w:rFonts w:ascii="Times New Roman" w:hAnsi="Times New Roman" w:cs="Times New Roman"/>
          <w:b/>
          <w:sz w:val="28"/>
          <w:szCs w:val="28"/>
        </w:rPr>
        <w:t>Вскрытие конвертов состоится</w:t>
      </w:r>
      <w:r w:rsidRPr="00BF5C31">
        <w:rPr>
          <w:rFonts w:ascii="Times New Roman" w:hAnsi="Times New Roman" w:cs="Times New Roman"/>
          <w:sz w:val="28"/>
          <w:szCs w:val="28"/>
        </w:rPr>
        <w:t xml:space="preserve"> </w:t>
      </w:r>
      <w:r w:rsidRPr="00BF5C31">
        <w:rPr>
          <w:rFonts w:ascii="Times New Roman" w:hAnsi="Times New Roman" w:cs="Times New Roman"/>
          <w:b/>
          <w:sz w:val="28"/>
          <w:szCs w:val="28"/>
          <w:u w:val="single"/>
        </w:rPr>
        <w:t xml:space="preserve">«09» ноября </w:t>
      </w:r>
      <w:smartTag w:uri="urn:schemas-microsoft-com:office:smarttags" w:element="metricconverter">
        <w:smartTagPr>
          <w:attr w:name="ProductID" w:val="2017 г"/>
        </w:smartTagPr>
        <w:r w:rsidRPr="00BF5C31">
          <w:rPr>
            <w:rFonts w:ascii="Times New Roman" w:hAnsi="Times New Roman" w:cs="Times New Roman"/>
            <w:b/>
            <w:sz w:val="28"/>
            <w:szCs w:val="28"/>
            <w:u w:val="single"/>
          </w:rPr>
          <w:t>2017 г</w:t>
        </w:r>
      </w:smartTag>
      <w:r w:rsidRPr="00BF5C31">
        <w:rPr>
          <w:rFonts w:ascii="Times New Roman" w:hAnsi="Times New Roman" w:cs="Times New Roman"/>
          <w:b/>
          <w:sz w:val="28"/>
          <w:szCs w:val="28"/>
          <w:u w:val="single"/>
        </w:rPr>
        <w:t>. в 09-00</w:t>
      </w:r>
      <w:r w:rsidRPr="00BF5C31">
        <w:rPr>
          <w:rFonts w:ascii="Times New Roman" w:hAnsi="Times New Roman" w:cs="Times New Roman"/>
          <w:b/>
          <w:bCs/>
          <w:sz w:val="28"/>
          <w:szCs w:val="28"/>
          <w:u w:val="single"/>
        </w:rPr>
        <w:t xml:space="preserve"> часов</w:t>
      </w:r>
      <w:r w:rsidRPr="00BF5C31">
        <w:rPr>
          <w:rFonts w:ascii="Times New Roman" w:hAnsi="Times New Roman" w:cs="Times New Roman"/>
          <w:b/>
          <w:bCs/>
          <w:sz w:val="28"/>
          <w:szCs w:val="28"/>
        </w:rPr>
        <w:t xml:space="preserve"> (</w:t>
      </w:r>
      <w:r w:rsidRPr="00BF5C31">
        <w:rPr>
          <w:rFonts w:ascii="Times New Roman" w:hAnsi="Times New Roman" w:cs="Times New Roman"/>
          <w:sz w:val="28"/>
          <w:szCs w:val="28"/>
        </w:rPr>
        <w:t xml:space="preserve">по местному времени) по адресу: Ивановская область, г.Родники, ул. Советская, д. 6, каб. 11, тел. (8-49336) 2-16-57 </w:t>
      </w:r>
    </w:p>
    <w:p w:rsidR="00BF5C31" w:rsidRPr="00BF5C31" w:rsidRDefault="00BF5C31" w:rsidP="00BF5C31">
      <w:pPr>
        <w:adjustRightInd w:val="0"/>
        <w:spacing w:after="0"/>
        <w:ind w:right="-27" w:firstLine="567"/>
        <w:jc w:val="both"/>
        <w:rPr>
          <w:rFonts w:ascii="Times New Roman" w:hAnsi="Times New Roman" w:cs="Times New Roman"/>
          <w:b/>
          <w:bCs/>
          <w:sz w:val="28"/>
          <w:szCs w:val="28"/>
        </w:rPr>
      </w:pPr>
      <w:r w:rsidRPr="00BF5C31">
        <w:rPr>
          <w:rFonts w:ascii="Times New Roman" w:hAnsi="Times New Roman" w:cs="Times New Roman"/>
          <w:sz w:val="28"/>
          <w:szCs w:val="28"/>
        </w:rPr>
        <w:t>6.2. Заявители или их представители вправе присутствовать при вскрытии конвертов.</w:t>
      </w:r>
    </w:p>
    <w:p w:rsidR="00BF5C31" w:rsidRPr="00BF5C31" w:rsidRDefault="00BF5C31" w:rsidP="00BF5C31">
      <w:pPr>
        <w:adjustRightInd w:val="0"/>
        <w:spacing w:after="0"/>
        <w:ind w:right="-27" w:firstLine="567"/>
        <w:jc w:val="both"/>
        <w:rPr>
          <w:rFonts w:ascii="Times New Roman" w:hAnsi="Times New Roman" w:cs="Times New Roman"/>
          <w:b/>
          <w:bCs/>
          <w:sz w:val="28"/>
          <w:szCs w:val="28"/>
        </w:rPr>
      </w:pPr>
      <w:r w:rsidRPr="00BF5C31">
        <w:rPr>
          <w:rFonts w:ascii="Times New Roman" w:hAnsi="Times New Roman" w:cs="Times New Roman"/>
          <w:sz w:val="28"/>
          <w:szCs w:val="28"/>
        </w:rPr>
        <w:t>6.3. Конкурсной комиссией публично в день, время и в месте, указанные в извещении о проведении конкурса, вскрываются конверты с заявками на участие в конкурсе, и осуществляется открытие доступа к поданным в форме электронных документов заявкам на участие в конкурсе. Вскрытие конвертов с заявками на участие в конкурсе и открытие доступа к поданным в форме электронных документов заявкам на участие в конкурсе осуществляются одновременно.</w:t>
      </w:r>
      <w:bookmarkStart w:id="19" w:name="sub_1062"/>
    </w:p>
    <w:p w:rsidR="00BF5C31" w:rsidRPr="00BF5C31" w:rsidRDefault="00BF5C31" w:rsidP="00BF5C31">
      <w:pPr>
        <w:adjustRightInd w:val="0"/>
        <w:spacing w:after="0"/>
        <w:ind w:right="-27" w:firstLine="567"/>
        <w:jc w:val="both"/>
        <w:rPr>
          <w:rFonts w:ascii="Times New Roman" w:hAnsi="Times New Roman" w:cs="Times New Roman"/>
          <w:b/>
          <w:bCs/>
          <w:sz w:val="28"/>
          <w:szCs w:val="28"/>
        </w:rPr>
      </w:pPr>
      <w:r w:rsidRPr="00BF5C31">
        <w:rPr>
          <w:rFonts w:ascii="Times New Roman" w:hAnsi="Times New Roman" w:cs="Times New Roman"/>
          <w:sz w:val="28"/>
          <w:szCs w:val="28"/>
        </w:rPr>
        <w:t>6.4. 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в отношении каждого лота, но не раньше времени, указанного в извещении о проведении конкурса, конкурсная комиссия объявляет лицам, присутствующим при вскрытии конвертов с заявками на участие в конкурсе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bookmarkStart w:id="20" w:name="sub_1063"/>
      <w:bookmarkEnd w:id="19"/>
    </w:p>
    <w:p w:rsidR="00BF5C31" w:rsidRPr="00BF5C31" w:rsidRDefault="00BF5C31" w:rsidP="00BF5C31">
      <w:pPr>
        <w:adjustRightInd w:val="0"/>
        <w:spacing w:after="0"/>
        <w:ind w:right="-27" w:firstLine="567"/>
        <w:jc w:val="both"/>
        <w:rPr>
          <w:rFonts w:ascii="Times New Roman" w:hAnsi="Times New Roman" w:cs="Times New Roman"/>
          <w:b/>
          <w:bCs/>
          <w:sz w:val="28"/>
          <w:szCs w:val="28"/>
        </w:rPr>
      </w:pPr>
      <w:r w:rsidRPr="00BF5C31">
        <w:rPr>
          <w:rFonts w:ascii="Times New Roman" w:hAnsi="Times New Roman" w:cs="Times New Roman"/>
          <w:sz w:val="28"/>
          <w:szCs w:val="28"/>
        </w:rPr>
        <w:t>6.5. Конкурсной комиссией осуществляется вскрытие конвертов с заявками на участие в конкурсе, которые поступили организатору конкурса или специализированной организации до вскрытия конвертов с заявками на участие в конкурсе. В случае установления факта подачи одним заявителем двух и более заявок на участие в конкурсе в отношении одного и того же лота при условии, что поданные ранее заявки этим заявителем не отозваны, все заявки на участие в конкурсе такого заявителя, поданные в отношении данного лота, не рассматриваются и возвращаются такому заявителю.</w:t>
      </w:r>
      <w:bookmarkStart w:id="21" w:name="sub_1064"/>
      <w:bookmarkEnd w:id="20"/>
    </w:p>
    <w:p w:rsidR="00BF5C31" w:rsidRPr="00BF5C31" w:rsidRDefault="00BF5C31" w:rsidP="00BF5C31">
      <w:pPr>
        <w:adjustRightInd w:val="0"/>
        <w:spacing w:after="0"/>
        <w:ind w:right="-27" w:firstLine="567"/>
        <w:jc w:val="both"/>
        <w:rPr>
          <w:rFonts w:ascii="Times New Roman" w:hAnsi="Times New Roman" w:cs="Times New Roman"/>
          <w:b/>
          <w:bCs/>
          <w:sz w:val="28"/>
          <w:szCs w:val="28"/>
        </w:rPr>
      </w:pPr>
      <w:r w:rsidRPr="00BF5C31">
        <w:rPr>
          <w:rFonts w:ascii="Times New Roman" w:hAnsi="Times New Roman" w:cs="Times New Roman"/>
          <w:sz w:val="28"/>
          <w:szCs w:val="28"/>
        </w:rPr>
        <w:t>6.6. Заявители или их представители вправе присутствовать при вскрытии конвертов с заявками на участие в конкурсе.</w:t>
      </w:r>
      <w:bookmarkStart w:id="22" w:name="sub_1065"/>
      <w:bookmarkEnd w:id="21"/>
    </w:p>
    <w:p w:rsidR="00BF5C31" w:rsidRPr="00BF5C31" w:rsidRDefault="00BF5C31" w:rsidP="00BF5C31">
      <w:pPr>
        <w:adjustRightInd w:val="0"/>
        <w:spacing w:after="0"/>
        <w:ind w:right="-27" w:firstLine="567"/>
        <w:jc w:val="both"/>
        <w:rPr>
          <w:rFonts w:ascii="Times New Roman" w:hAnsi="Times New Roman" w:cs="Times New Roman"/>
          <w:b/>
          <w:bCs/>
          <w:sz w:val="28"/>
          <w:szCs w:val="28"/>
        </w:rPr>
      </w:pPr>
      <w:r w:rsidRPr="00BF5C31">
        <w:rPr>
          <w:rFonts w:ascii="Times New Roman" w:hAnsi="Times New Roman" w:cs="Times New Roman"/>
          <w:sz w:val="28"/>
          <w:szCs w:val="28"/>
        </w:rPr>
        <w:t xml:space="preserve">6.7. При вскрытии конвертов с заявками на участие в конкурсе объявляются и заносятся в протокол вскрытия конвертов с заявками на участие в конкурсе и </w:t>
      </w:r>
      <w:r w:rsidRPr="00BF5C31">
        <w:rPr>
          <w:rFonts w:ascii="Times New Roman" w:hAnsi="Times New Roman" w:cs="Times New Roman"/>
          <w:sz w:val="28"/>
          <w:szCs w:val="28"/>
        </w:rPr>
        <w:lastRenderedPageBreak/>
        <w:t>открытия доступа к поданным в форме электронных документов заявкам на участие в конкурсе наименование (для юридического лица), фамилия, имя, отчество (для физического лица) и почтовый адрес каждого заявителя, конверт с заявкой на участие, в конкурсе которого вскрывается или доступ к поданной в форме электронного документа заявке на участие в конкурсе, которого открывается, наличие сведений и документов, предусмотренных конкурсной документацией, условия исполнения договора, указанные в такой заявке и являющиеся критерием оценки заявок на участие в конкурсе. В случае если по окончании срока подачи заявок на участие в конкурсе подана только одна заявка или не подано ни одной заявки, в указанный протокол вносится информация о признании конкурса несостоявшимся.</w:t>
      </w:r>
      <w:bookmarkStart w:id="23" w:name="sub_1066"/>
      <w:bookmarkEnd w:id="22"/>
    </w:p>
    <w:p w:rsidR="00BF5C31" w:rsidRPr="002100FC" w:rsidRDefault="00BF5C31" w:rsidP="00BF5C31">
      <w:pPr>
        <w:adjustRightInd w:val="0"/>
        <w:spacing w:after="0"/>
        <w:ind w:right="-27" w:firstLine="567"/>
        <w:jc w:val="both"/>
        <w:rPr>
          <w:rFonts w:ascii="Times New Roman" w:hAnsi="Times New Roman" w:cs="Times New Roman"/>
          <w:b/>
          <w:bCs/>
          <w:sz w:val="28"/>
          <w:szCs w:val="28"/>
        </w:rPr>
      </w:pPr>
      <w:r w:rsidRPr="00BF5C31">
        <w:rPr>
          <w:rFonts w:ascii="Times New Roman" w:hAnsi="Times New Roman" w:cs="Times New Roman"/>
          <w:sz w:val="28"/>
          <w:szCs w:val="28"/>
        </w:rPr>
        <w:t xml:space="preserve">6.8. В процессе вскрытия конвертов с заявками на участие в конкурсе информация о заявителях, о наличии документов и сведений, предусмотренных конкурсной документацией, может сразу размещаться на </w:t>
      </w:r>
      <w:hyperlink r:id="rId34" w:history="1">
        <w:r w:rsidRPr="00BF5C31">
          <w:rPr>
            <w:rFonts w:ascii="Times New Roman" w:hAnsi="Times New Roman" w:cs="Times New Roman"/>
            <w:sz w:val="28"/>
            <w:szCs w:val="28"/>
          </w:rPr>
          <w:t>официальном сайте</w:t>
        </w:r>
      </w:hyperlink>
      <w:r w:rsidRPr="00BF5C31">
        <w:rPr>
          <w:rFonts w:ascii="Times New Roman" w:hAnsi="Times New Roman" w:cs="Times New Roman"/>
          <w:sz w:val="28"/>
          <w:szCs w:val="28"/>
        </w:rPr>
        <w:t xml:space="preserve"> </w:t>
      </w:r>
      <w:hyperlink r:id="rId35" w:history="1">
        <w:r w:rsidRPr="002100FC">
          <w:rPr>
            <w:rStyle w:val="ad"/>
            <w:rFonts w:ascii="Times New Roman" w:hAnsi="Times New Roman" w:cs="Times New Roman"/>
            <w:color w:val="auto"/>
            <w:sz w:val="28"/>
            <w:szCs w:val="28"/>
          </w:rPr>
          <w:t>www.torgi.gov.ru</w:t>
        </w:r>
      </w:hyperlink>
      <w:r w:rsidRPr="002100FC">
        <w:rPr>
          <w:rFonts w:ascii="Times New Roman" w:hAnsi="Times New Roman" w:cs="Times New Roman"/>
          <w:sz w:val="28"/>
          <w:szCs w:val="28"/>
        </w:rPr>
        <w:t xml:space="preserve"> торгов.</w:t>
      </w:r>
      <w:bookmarkStart w:id="24" w:name="sub_1067"/>
      <w:bookmarkEnd w:id="23"/>
    </w:p>
    <w:p w:rsidR="00BF5C31" w:rsidRPr="00BF5C31" w:rsidRDefault="00BF5C31" w:rsidP="00BF5C31">
      <w:pPr>
        <w:adjustRightInd w:val="0"/>
        <w:spacing w:after="0"/>
        <w:ind w:right="-27" w:firstLine="567"/>
        <w:jc w:val="both"/>
        <w:rPr>
          <w:rFonts w:ascii="Times New Roman" w:hAnsi="Times New Roman" w:cs="Times New Roman"/>
          <w:b/>
          <w:bCs/>
          <w:sz w:val="28"/>
          <w:szCs w:val="28"/>
        </w:rPr>
      </w:pPr>
      <w:r w:rsidRPr="00BF5C31">
        <w:rPr>
          <w:rFonts w:ascii="Times New Roman" w:hAnsi="Times New Roman" w:cs="Times New Roman"/>
          <w:sz w:val="28"/>
          <w:szCs w:val="28"/>
        </w:rPr>
        <w:t>6.9. 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 ведется конкурсной комиссией и подписывается всеми присутствующими членами комиссии непосредственно после вскрытия конвертов. Указанный протокол размещается организатором конкурса или специализированной организацией на официальном сайте торгов в течение дня, следующего за днем его подписания.</w:t>
      </w:r>
      <w:bookmarkStart w:id="25" w:name="sub_1068"/>
      <w:bookmarkEnd w:id="24"/>
    </w:p>
    <w:p w:rsidR="00BF5C31" w:rsidRPr="00BF5C31" w:rsidRDefault="00BF5C31" w:rsidP="00BF5C31">
      <w:pPr>
        <w:adjustRightInd w:val="0"/>
        <w:spacing w:after="0"/>
        <w:ind w:right="-27" w:firstLine="567"/>
        <w:jc w:val="both"/>
        <w:rPr>
          <w:rFonts w:ascii="Times New Roman" w:hAnsi="Times New Roman" w:cs="Times New Roman"/>
          <w:b/>
          <w:bCs/>
          <w:sz w:val="28"/>
          <w:szCs w:val="28"/>
        </w:rPr>
      </w:pPr>
      <w:r w:rsidRPr="00BF5C31">
        <w:rPr>
          <w:rFonts w:ascii="Times New Roman" w:hAnsi="Times New Roman" w:cs="Times New Roman"/>
          <w:sz w:val="28"/>
          <w:szCs w:val="28"/>
        </w:rPr>
        <w:t>6.10. Конкурсная комиссия осуществляет аудио - или видеозапись вскрытия конвертов с заявками на участие в конкурсе. Любой заявитель, присутствующий при вскрытии конвертов с заявками на участие в конкурсе, вправе осуществлять аудио - и/или видеозапись вскрытия конвертов с заявками на участие в конкурсе.</w:t>
      </w:r>
    </w:p>
    <w:bookmarkEnd w:id="25"/>
    <w:p w:rsidR="00BF5C31" w:rsidRPr="00BF5C31" w:rsidRDefault="00BF5C31" w:rsidP="00BF5C31">
      <w:pPr>
        <w:widowControl w:val="0"/>
        <w:autoSpaceDE w:val="0"/>
        <w:autoSpaceDN w:val="0"/>
        <w:adjustRightInd w:val="0"/>
        <w:ind w:right="-27" w:firstLine="540"/>
        <w:jc w:val="both"/>
        <w:rPr>
          <w:rFonts w:ascii="Times New Roman" w:hAnsi="Times New Roman" w:cs="Times New Roman"/>
          <w:sz w:val="28"/>
          <w:szCs w:val="28"/>
        </w:rPr>
      </w:pPr>
      <w:r w:rsidRPr="00BF5C31">
        <w:rPr>
          <w:rFonts w:ascii="Times New Roman" w:hAnsi="Times New Roman" w:cs="Times New Roman"/>
          <w:sz w:val="28"/>
          <w:szCs w:val="28"/>
        </w:rPr>
        <w:t>6.11. Конверты с заявками на участие в конкурсе, полученные после окончания срока подачи заявок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заявителя), осуществляется открытие доступа к поданным в форме электронных документов заявкам на участие в конкурсе, и в тот же день такие конверты и такие заявки возвращаются заявителям. Организатор конкурса обязан вернуть задаток указанным заявителям в течение пяти рабочих дней с даты подписания протокола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2100FC" w:rsidRDefault="002100FC" w:rsidP="00BF5C31">
      <w:pPr>
        <w:widowControl w:val="0"/>
        <w:spacing w:after="0" w:line="240" w:lineRule="auto"/>
        <w:ind w:right="-27" w:firstLine="709"/>
        <w:jc w:val="center"/>
        <w:rPr>
          <w:rFonts w:ascii="Times New Roman" w:hAnsi="Times New Roman" w:cs="Times New Roman"/>
          <w:b/>
          <w:bCs/>
          <w:sz w:val="28"/>
          <w:szCs w:val="28"/>
        </w:rPr>
      </w:pPr>
    </w:p>
    <w:p w:rsidR="002100FC" w:rsidRDefault="002100FC" w:rsidP="00BF5C31">
      <w:pPr>
        <w:widowControl w:val="0"/>
        <w:spacing w:after="0" w:line="240" w:lineRule="auto"/>
        <w:ind w:right="-27" w:firstLine="709"/>
        <w:jc w:val="center"/>
        <w:rPr>
          <w:rFonts w:ascii="Times New Roman" w:hAnsi="Times New Roman" w:cs="Times New Roman"/>
          <w:b/>
          <w:bCs/>
          <w:sz w:val="28"/>
          <w:szCs w:val="28"/>
        </w:rPr>
      </w:pPr>
    </w:p>
    <w:p w:rsidR="002100FC" w:rsidRDefault="002100FC" w:rsidP="00BF5C31">
      <w:pPr>
        <w:widowControl w:val="0"/>
        <w:spacing w:after="0" w:line="240" w:lineRule="auto"/>
        <w:ind w:right="-27" w:firstLine="709"/>
        <w:jc w:val="center"/>
        <w:rPr>
          <w:rFonts w:ascii="Times New Roman" w:hAnsi="Times New Roman" w:cs="Times New Roman"/>
          <w:b/>
          <w:bCs/>
          <w:sz w:val="28"/>
          <w:szCs w:val="28"/>
        </w:rPr>
      </w:pPr>
    </w:p>
    <w:p w:rsidR="002100FC" w:rsidRDefault="002100FC" w:rsidP="00BF5C31">
      <w:pPr>
        <w:widowControl w:val="0"/>
        <w:spacing w:after="0" w:line="240" w:lineRule="auto"/>
        <w:ind w:right="-27" w:firstLine="709"/>
        <w:jc w:val="center"/>
        <w:rPr>
          <w:rFonts w:ascii="Times New Roman" w:hAnsi="Times New Roman" w:cs="Times New Roman"/>
          <w:b/>
          <w:bCs/>
          <w:sz w:val="28"/>
          <w:szCs w:val="28"/>
        </w:rPr>
      </w:pPr>
    </w:p>
    <w:p w:rsidR="002100FC" w:rsidRDefault="002100FC" w:rsidP="00BF5C31">
      <w:pPr>
        <w:widowControl w:val="0"/>
        <w:spacing w:after="0" w:line="240" w:lineRule="auto"/>
        <w:ind w:right="-27" w:firstLine="709"/>
        <w:jc w:val="center"/>
        <w:rPr>
          <w:rFonts w:ascii="Times New Roman" w:hAnsi="Times New Roman" w:cs="Times New Roman"/>
          <w:b/>
          <w:bCs/>
          <w:sz w:val="28"/>
          <w:szCs w:val="28"/>
        </w:rPr>
      </w:pPr>
    </w:p>
    <w:p w:rsidR="00BF5C31" w:rsidRPr="00BF5C31" w:rsidRDefault="00BF5C31" w:rsidP="00BF5C31">
      <w:pPr>
        <w:widowControl w:val="0"/>
        <w:spacing w:after="0" w:line="240" w:lineRule="auto"/>
        <w:ind w:right="-27" w:firstLine="709"/>
        <w:jc w:val="center"/>
        <w:rPr>
          <w:rFonts w:ascii="Times New Roman" w:hAnsi="Times New Roman" w:cs="Times New Roman"/>
          <w:b/>
          <w:bCs/>
          <w:sz w:val="28"/>
          <w:szCs w:val="28"/>
        </w:rPr>
      </w:pPr>
      <w:r w:rsidRPr="00BF5C31">
        <w:rPr>
          <w:rFonts w:ascii="Times New Roman" w:hAnsi="Times New Roman" w:cs="Times New Roman"/>
          <w:b/>
          <w:bCs/>
          <w:sz w:val="28"/>
          <w:szCs w:val="28"/>
        </w:rPr>
        <w:lastRenderedPageBreak/>
        <w:t>7. Форма, порядок и срок предоставления разъяснений положений конкурсной документации и внесения в нее изменений. Порядок отказа организатора конкурса от проведения конкурса</w:t>
      </w:r>
    </w:p>
    <w:p w:rsidR="00BF5C31" w:rsidRPr="00BF5C31" w:rsidRDefault="00BF5C31" w:rsidP="00BF5C31">
      <w:pPr>
        <w:widowControl w:val="0"/>
        <w:spacing w:after="0" w:line="240" w:lineRule="auto"/>
        <w:ind w:right="-27" w:firstLine="709"/>
        <w:jc w:val="center"/>
        <w:rPr>
          <w:rFonts w:ascii="Times New Roman" w:hAnsi="Times New Roman" w:cs="Times New Roman"/>
          <w:b/>
          <w:bCs/>
          <w:sz w:val="28"/>
          <w:szCs w:val="28"/>
        </w:rPr>
      </w:pPr>
    </w:p>
    <w:p w:rsidR="00BF5C31" w:rsidRPr="00BF5C31" w:rsidRDefault="00BF5C31" w:rsidP="00BF5C31">
      <w:pPr>
        <w:autoSpaceDE w:val="0"/>
        <w:autoSpaceDN w:val="0"/>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7.1. Любое заинтересованное лицо вправе направить в письменной форме, в том числе в форме электронного документа, организатору конкурса запрос о разъяснении положений конкурсной документации. В течение двух рабочих дней с даты поступления указанного запроса организатор конкурса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нему не позднее чем за три рабочих дня до даты окончания срока подачи заявок на участие в конкурсе.</w:t>
      </w:r>
    </w:p>
    <w:p w:rsidR="00BF5C31" w:rsidRPr="00BF5C31" w:rsidRDefault="00BF5C31" w:rsidP="00BF5C31">
      <w:pPr>
        <w:autoSpaceDE w:val="0"/>
        <w:autoSpaceDN w:val="0"/>
        <w:adjustRightInd w:val="0"/>
        <w:spacing w:after="0"/>
        <w:ind w:right="-27" w:firstLine="567"/>
        <w:jc w:val="both"/>
        <w:rPr>
          <w:rFonts w:ascii="Times New Roman" w:hAnsi="Times New Roman" w:cs="Times New Roman"/>
          <w:sz w:val="28"/>
          <w:szCs w:val="28"/>
        </w:rPr>
      </w:pPr>
      <w:bookmarkStart w:id="26" w:name="sub_1048"/>
      <w:r w:rsidRPr="00BF5C31">
        <w:rPr>
          <w:rFonts w:ascii="Times New Roman" w:hAnsi="Times New Roman" w:cs="Times New Roman"/>
          <w:sz w:val="28"/>
          <w:szCs w:val="28"/>
        </w:rPr>
        <w:t xml:space="preserve">7.2. В течение одного дня, с даты направления разъяснения положений конкурсной документации по запросу заинтересованного лица такое разъяснение должно быть размещено организатором конкурса на </w:t>
      </w:r>
      <w:hyperlink r:id="rId36" w:history="1">
        <w:r w:rsidRPr="00BF5C31">
          <w:rPr>
            <w:rFonts w:ascii="Times New Roman" w:hAnsi="Times New Roman" w:cs="Times New Roman"/>
            <w:sz w:val="28"/>
            <w:szCs w:val="28"/>
          </w:rPr>
          <w:t>официальном сайте</w:t>
        </w:r>
      </w:hyperlink>
      <w:r w:rsidRPr="00BF5C31">
        <w:rPr>
          <w:rFonts w:ascii="Times New Roman" w:hAnsi="Times New Roman" w:cs="Times New Roman"/>
          <w:sz w:val="28"/>
          <w:szCs w:val="28"/>
        </w:rPr>
        <w:t xml:space="preserve"> торгов – </w:t>
      </w:r>
      <w:hyperlink r:id="rId37" w:history="1">
        <w:r w:rsidRPr="002100FC">
          <w:rPr>
            <w:rStyle w:val="ad"/>
            <w:rFonts w:ascii="Times New Roman" w:hAnsi="Times New Roman" w:cs="Times New Roman"/>
            <w:color w:val="auto"/>
            <w:sz w:val="28"/>
            <w:szCs w:val="28"/>
          </w:rPr>
          <w:t>www.torgi.gov.ru</w:t>
        </w:r>
      </w:hyperlink>
      <w:r w:rsidRPr="002100FC">
        <w:rPr>
          <w:rFonts w:ascii="Times New Roman" w:hAnsi="Times New Roman" w:cs="Times New Roman"/>
          <w:sz w:val="28"/>
          <w:szCs w:val="28"/>
        </w:rPr>
        <w:t>.</w:t>
      </w:r>
      <w:r w:rsidRPr="00BF5C31">
        <w:rPr>
          <w:rFonts w:ascii="Times New Roman" w:hAnsi="Times New Roman" w:cs="Times New Roman"/>
          <w:sz w:val="28"/>
          <w:szCs w:val="28"/>
        </w:rPr>
        <w:t xml:space="preserve"> с указанием предмета запроса, но без указания заинтересованного лица, от которого поступил запрос. Разъяснение положений конкурсной документации не должно изменять ее суть.</w:t>
      </w:r>
    </w:p>
    <w:bookmarkEnd w:id="26"/>
    <w:p w:rsidR="00BF5C31" w:rsidRPr="00BF5C31" w:rsidRDefault="00BF5C31" w:rsidP="00BF5C31">
      <w:pPr>
        <w:autoSpaceDE w:val="0"/>
        <w:autoSpaceDN w:val="0"/>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7.3. Организатор конкурса по собственной инициативе или в соответствии с запросом заинтересованного лица вправе принять решение о внесении изменений в конкурсную документацию не позднее, чем за пять дней до даты окончания срока подачи заявок на участие в конкурсе. Изменение предмета конкурса не допускается. В течение одного дня, с даты принятия решения о внесении изменений в конкурсную документацию такие изменения размещаются организатором конкурса в порядке, установленном для размещения извещения о проведении конкурса, и в течение двух рабочих дней направляются заказными письмами или в форме электронных документов всем заявителям, которым была предоставлена конкурсная документация. При этом срок подачи заявок на участие в конкурсе должен быть продлен таким образом, чтобы, с даты размещения на </w:t>
      </w:r>
      <w:hyperlink r:id="rId38" w:history="1">
        <w:r w:rsidRPr="00BF5C31">
          <w:rPr>
            <w:rFonts w:ascii="Times New Roman" w:hAnsi="Times New Roman" w:cs="Times New Roman"/>
            <w:sz w:val="28"/>
            <w:szCs w:val="28"/>
          </w:rPr>
          <w:t>официальном сайте</w:t>
        </w:r>
      </w:hyperlink>
      <w:r w:rsidRPr="00BF5C31">
        <w:rPr>
          <w:rFonts w:ascii="Times New Roman" w:hAnsi="Times New Roman" w:cs="Times New Roman"/>
          <w:sz w:val="28"/>
          <w:szCs w:val="28"/>
        </w:rPr>
        <w:t xml:space="preserve"> торгов, внесенных изменений в конкурсную документацию до даты окончания срока подачи заявок на участие в конкурсе он составлял не менее двадцати дней.</w:t>
      </w:r>
    </w:p>
    <w:p w:rsidR="00BF5C31" w:rsidRPr="00BF5C31" w:rsidRDefault="00BF5C31" w:rsidP="00BF5C31">
      <w:pPr>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7.4. Организатор конкурса вправе отказаться от проведения конкурса не позднее, чем за пять дней до даты окончания срока подачи заявок на участие в конкурсе. Извещение об отказе от проведения конкурса размещается на официальном сайте торгов в течение одного дня, с даты принятия решения об отказе от проведения конкурса. В течение двух рабочих дней, с даты принятия указанного решения, организатор конкурса вскрывает (в случае если на конверте не указаны почтовый адрес (для юридического лица) или сведения о месте жительства (для физического лица) заявителя) конверты с заявками на участие в конкурсе, открывается доступ к поданным в форме электронных документов заявкам на участие в конкурсе и направляет соответствующие уведомления всем заявителям. </w:t>
      </w:r>
    </w:p>
    <w:p w:rsidR="00BF5C31" w:rsidRPr="00BF5C31" w:rsidRDefault="00BF5C31" w:rsidP="002100FC">
      <w:pPr>
        <w:widowControl w:val="0"/>
        <w:tabs>
          <w:tab w:val="left" w:pos="2475"/>
        </w:tabs>
        <w:spacing w:after="0"/>
        <w:ind w:right="425" w:firstLine="709"/>
        <w:jc w:val="center"/>
        <w:rPr>
          <w:rFonts w:ascii="Times New Roman" w:hAnsi="Times New Roman" w:cs="Times New Roman"/>
          <w:b/>
          <w:bCs/>
          <w:sz w:val="28"/>
          <w:szCs w:val="28"/>
        </w:rPr>
      </w:pPr>
      <w:r w:rsidRPr="00BF5C31">
        <w:rPr>
          <w:rFonts w:ascii="Times New Roman" w:hAnsi="Times New Roman" w:cs="Times New Roman"/>
          <w:b/>
          <w:bCs/>
          <w:sz w:val="28"/>
          <w:szCs w:val="28"/>
        </w:rPr>
        <w:lastRenderedPageBreak/>
        <w:t>8. Требование о внесении задатка</w:t>
      </w:r>
    </w:p>
    <w:p w:rsidR="00BF5C31" w:rsidRPr="00BF5C31" w:rsidRDefault="00BF5C31" w:rsidP="00BF5C31">
      <w:pPr>
        <w:widowControl w:val="0"/>
        <w:tabs>
          <w:tab w:val="left" w:pos="2475"/>
        </w:tabs>
        <w:spacing w:after="0"/>
        <w:ind w:right="425" w:firstLine="709"/>
        <w:jc w:val="center"/>
        <w:rPr>
          <w:rFonts w:ascii="Times New Roman" w:hAnsi="Times New Roman" w:cs="Times New Roman"/>
          <w:b/>
          <w:bCs/>
          <w:sz w:val="28"/>
          <w:szCs w:val="28"/>
        </w:rPr>
      </w:pPr>
    </w:p>
    <w:p w:rsidR="00BF5C31" w:rsidRPr="00BF5C31" w:rsidRDefault="00BF5C31" w:rsidP="00BF5C31">
      <w:pPr>
        <w:shd w:val="clear" w:color="auto" w:fill="FFFFFF"/>
        <w:tabs>
          <w:tab w:val="left" w:pos="10620"/>
        </w:tabs>
        <w:spacing w:after="0"/>
        <w:ind w:left="-25" w:right="425" w:firstLine="592"/>
        <w:jc w:val="both"/>
        <w:rPr>
          <w:rFonts w:ascii="Times New Roman" w:hAnsi="Times New Roman" w:cs="Times New Roman"/>
          <w:sz w:val="28"/>
          <w:szCs w:val="28"/>
          <w:shd w:val="clear" w:color="auto" w:fill="FFFFFF"/>
        </w:rPr>
      </w:pPr>
      <w:r w:rsidRPr="00BF5C31">
        <w:rPr>
          <w:rFonts w:ascii="Times New Roman" w:hAnsi="Times New Roman" w:cs="Times New Roman"/>
          <w:bCs/>
          <w:sz w:val="28"/>
          <w:szCs w:val="28"/>
          <w:shd w:val="clear" w:color="auto" w:fill="FFFFFF"/>
        </w:rPr>
        <w:t>8.1.Задаток</w:t>
      </w:r>
      <w:r w:rsidRPr="00BF5C31">
        <w:rPr>
          <w:rFonts w:ascii="Times New Roman" w:hAnsi="Times New Roman" w:cs="Times New Roman"/>
          <w:sz w:val="28"/>
          <w:szCs w:val="28"/>
          <w:shd w:val="clear" w:color="auto" w:fill="FFFFFF"/>
        </w:rPr>
        <w:t xml:space="preserve"> составляет 10 % от начальной (минимальной) цены договора аренды:</w:t>
      </w:r>
    </w:p>
    <w:p w:rsidR="00BF5C31" w:rsidRPr="00BF5C31" w:rsidRDefault="00BF5C31" w:rsidP="00BF5C31">
      <w:pPr>
        <w:shd w:val="clear" w:color="auto" w:fill="FFFFFF"/>
        <w:tabs>
          <w:tab w:val="left" w:pos="10620"/>
        </w:tabs>
        <w:spacing w:after="0"/>
        <w:ind w:left="-25" w:right="425" w:firstLine="25"/>
        <w:jc w:val="both"/>
        <w:rPr>
          <w:rFonts w:ascii="Times New Roman" w:hAnsi="Times New Roman" w:cs="Times New Roman"/>
          <w:b/>
          <w:sz w:val="28"/>
          <w:szCs w:val="28"/>
        </w:rPr>
      </w:pPr>
      <w:r w:rsidRPr="00BF5C31">
        <w:rPr>
          <w:rFonts w:ascii="Times New Roman" w:hAnsi="Times New Roman" w:cs="Times New Roman"/>
          <w:b/>
          <w:sz w:val="28"/>
          <w:szCs w:val="28"/>
        </w:rPr>
        <w:t xml:space="preserve">          720,40 (семьсот двадцать рублей 40 копеек).</w:t>
      </w:r>
    </w:p>
    <w:p w:rsidR="00BF5C31" w:rsidRPr="00BF5C31" w:rsidRDefault="00BF5C31" w:rsidP="00BF5C31">
      <w:pPr>
        <w:pStyle w:val="aff1"/>
        <w:tabs>
          <w:tab w:val="left" w:pos="10620"/>
        </w:tabs>
        <w:rPr>
          <w:rFonts w:ascii="Times New Roman" w:hAnsi="Times New Roman"/>
          <w:sz w:val="28"/>
          <w:szCs w:val="28"/>
          <w:lang w:val="ru-RU"/>
        </w:rPr>
      </w:pPr>
      <w:r w:rsidRPr="00BF5C31">
        <w:rPr>
          <w:rFonts w:ascii="Times New Roman" w:hAnsi="Times New Roman"/>
          <w:sz w:val="28"/>
          <w:szCs w:val="28"/>
          <w:lang w:val="ru-RU"/>
        </w:rPr>
        <w:t xml:space="preserve">Реквизиты перечисления задатка: </w:t>
      </w:r>
      <w:r w:rsidRPr="00BF5C31">
        <w:rPr>
          <w:rFonts w:ascii="Times New Roman" w:hAnsi="Times New Roman"/>
          <w:i/>
          <w:sz w:val="28"/>
          <w:szCs w:val="28"/>
          <w:u w:val="single"/>
          <w:lang w:val="ru-RU"/>
        </w:rPr>
        <w:t>Получатель:</w:t>
      </w:r>
      <w:r w:rsidRPr="00BF5C31">
        <w:rPr>
          <w:rFonts w:ascii="Times New Roman" w:hAnsi="Times New Roman"/>
          <w:sz w:val="28"/>
          <w:szCs w:val="28"/>
          <w:lang w:val="ru-RU"/>
        </w:rPr>
        <w:t xml:space="preserve"> УФК по Ивановской области (КУИ администрации Родниковского муниципального района л/с 05333014470)</w:t>
      </w:r>
    </w:p>
    <w:p w:rsidR="00BF5C31" w:rsidRPr="00BF5C31" w:rsidRDefault="00BF5C31" w:rsidP="00BF5C31">
      <w:pPr>
        <w:pStyle w:val="aff1"/>
        <w:tabs>
          <w:tab w:val="left" w:pos="10620"/>
        </w:tabs>
        <w:rPr>
          <w:rFonts w:ascii="Times New Roman" w:hAnsi="Times New Roman"/>
          <w:sz w:val="28"/>
          <w:szCs w:val="28"/>
          <w:lang w:val="ru-RU"/>
        </w:rPr>
      </w:pPr>
      <w:r w:rsidRPr="00BF5C31">
        <w:rPr>
          <w:rFonts w:ascii="Times New Roman" w:hAnsi="Times New Roman"/>
          <w:i/>
          <w:sz w:val="28"/>
          <w:szCs w:val="28"/>
          <w:u w:val="single"/>
          <w:lang w:val="ru-RU"/>
        </w:rPr>
        <w:t>ИНН</w:t>
      </w:r>
      <w:r w:rsidRPr="00BF5C31">
        <w:rPr>
          <w:rFonts w:ascii="Times New Roman" w:hAnsi="Times New Roman"/>
          <w:sz w:val="28"/>
          <w:szCs w:val="28"/>
          <w:lang w:val="ru-RU"/>
        </w:rPr>
        <w:t xml:space="preserve"> 3721003797  </w:t>
      </w:r>
    </w:p>
    <w:p w:rsidR="00BF5C31" w:rsidRPr="00BF5C31" w:rsidRDefault="00BF5C31" w:rsidP="00BF5C31">
      <w:pPr>
        <w:pStyle w:val="aff1"/>
        <w:tabs>
          <w:tab w:val="left" w:pos="10620"/>
        </w:tabs>
        <w:rPr>
          <w:rFonts w:ascii="Times New Roman" w:hAnsi="Times New Roman"/>
          <w:sz w:val="28"/>
          <w:szCs w:val="28"/>
          <w:lang w:val="ru-RU"/>
        </w:rPr>
      </w:pPr>
      <w:r w:rsidRPr="00BF5C31">
        <w:rPr>
          <w:rFonts w:ascii="Times New Roman" w:hAnsi="Times New Roman"/>
          <w:i/>
          <w:sz w:val="28"/>
          <w:szCs w:val="28"/>
          <w:u w:val="single"/>
          <w:lang w:val="ru-RU"/>
        </w:rPr>
        <w:t>КПП</w:t>
      </w:r>
      <w:r w:rsidRPr="00BF5C31">
        <w:rPr>
          <w:rFonts w:ascii="Times New Roman" w:hAnsi="Times New Roman"/>
          <w:sz w:val="28"/>
          <w:szCs w:val="28"/>
          <w:lang w:val="ru-RU"/>
        </w:rPr>
        <w:t xml:space="preserve"> 372101001</w:t>
      </w:r>
    </w:p>
    <w:p w:rsidR="00BF5C31" w:rsidRPr="00BF5C31" w:rsidRDefault="00BF5C31" w:rsidP="00BF5C31">
      <w:pPr>
        <w:pStyle w:val="aff1"/>
        <w:tabs>
          <w:tab w:val="left" w:pos="10620"/>
        </w:tabs>
        <w:rPr>
          <w:rFonts w:ascii="Times New Roman" w:hAnsi="Times New Roman"/>
          <w:sz w:val="28"/>
          <w:szCs w:val="28"/>
          <w:lang w:val="ru-RU"/>
        </w:rPr>
      </w:pPr>
      <w:r w:rsidRPr="00BF5C31">
        <w:rPr>
          <w:rFonts w:ascii="Times New Roman" w:hAnsi="Times New Roman"/>
          <w:i/>
          <w:sz w:val="28"/>
          <w:szCs w:val="28"/>
          <w:u w:val="single"/>
          <w:lang w:val="ru-RU"/>
        </w:rPr>
        <w:t>Счет получателя:</w:t>
      </w:r>
      <w:r w:rsidRPr="00BF5C31">
        <w:rPr>
          <w:rFonts w:ascii="Times New Roman" w:hAnsi="Times New Roman"/>
          <w:sz w:val="28"/>
          <w:szCs w:val="28"/>
          <w:lang w:val="ru-RU"/>
        </w:rPr>
        <w:t xml:space="preserve"> 40302810000003000038</w:t>
      </w:r>
    </w:p>
    <w:p w:rsidR="00BF5C31" w:rsidRPr="00BF5C31" w:rsidRDefault="00BF5C31" w:rsidP="00BF5C31">
      <w:pPr>
        <w:pStyle w:val="aff1"/>
        <w:tabs>
          <w:tab w:val="left" w:pos="10620"/>
        </w:tabs>
        <w:rPr>
          <w:rFonts w:ascii="Times New Roman" w:hAnsi="Times New Roman"/>
          <w:sz w:val="28"/>
          <w:szCs w:val="28"/>
          <w:lang w:val="ru-RU"/>
        </w:rPr>
      </w:pPr>
      <w:r w:rsidRPr="00BF5C31">
        <w:rPr>
          <w:rFonts w:ascii="Times New Roman" w:hAnsi="Times New Roman"/>
          <w:i/>
          <w:sz w:val="28"/>
          <w:szCs w:val="28"/>
          <w:u w:val="single"/>
          <w:lang w:val="ru-RU"/>
        </w:rPr>
        <w:t>Банк получателя:</w:t>
      </w:r>
      <w:r w:rsidRPr="00BF5C31">
        <w:rPr>
          <w:rFonts w:ascii="Times New Roman" w:hAnsi="Times New Roman"/>
          <w:sz w:val="28"/>
          <w:szCs w:val="28"/>
          <w:lang w:val="ru-RU"/>
        </w:rPr>
        <w:t xml:space="preserve"> Отделение Иваново г.Иваново</w:t>
      </w:r>
    </w:p>
    <w:p w:rsidR="00BF5C31" w:rsidRPr="00BF5C31" w:rsidRDefault="00BF5C31" w:rsidP="00BF5C31">
      <w:pPr>
        <w:pStyle w:val="aff1"/>
        <w:tabs>
          <w:tab w:val="left" w:pos="10620"/>
        </w:tabs>
        <w:rPr>
          <w:rFonts w:ascii="Times New Roman" w:hAnsi="Times New Roman"/>
          <w:sz w:val="28"/>
          <w:szCs w:val="28"/>
          <w:lang w:val="ru-RU"/>
        </w:rPr>
      </w:pPr>
      <w:r w:rsidRPr="00BF5C31">
        <w:rPr>
          <w:rFonts w:ascii="Times New Roman" w:hAnsi="Times New Roman"/>
          <w:i/>
          <w:sz w:val="28"/>
          <w:szCs w:val="28"/>
          <w:u w:val="single"/>
          <w:lang w:val="ru-RU"/>
        </w:rPr>
        <w:t>БИК банка получателя</w:t>
      </w:r>
      <w:r w:rsidRPr="00BF5C31">
        <w:rPr>
          <w:rFonts w:ascii="Times New Roman" w:hAnsi="Times New Roman"/>
          <w:sz w:val="28"/>
          <w:szCs w:val="28"/>
          <w:lang w:val="ru-RU"/>
        </w:rPr>
        <w:t>: 042406001</w:t>
      </w:r>
    </w:p>
    <w:p w:rsidR="00BF5C31" w:rsidRPr="00BF5C31" w:rsidRDefault="00BF5C31" w:rsidP="00BF5C31">
      <w:pPr>
        <w:pStyle w:val="aff1"/>
        <w:tabs>
          <w:tab w:val="left" w:pos="10620"/>
        </w:tabs>
        <w:rPr>
          <w:rFonts w:ascii="Times New Roman" w:hAnsi="Times New Roman"/>
          <w:sz w:val="28"/>
          <w:szCs w:val="28"/>
          <w:lang w:val="ru-RU"/>
        </w:rPr>
      </w:pPr>
      <w:r w:rsidRPr="00BF5C31">
        <w:rPr>
          <w:rFonts w:ascii="Times New Roman" w:hAnsi="Times New Roman"/>
          <w:sz w:val="28"/>
          <w:szCs w:val="28"/>
          <w:lang w:val="ru-RU"/>
        </w:rPr>
        <w:t xml:space="preserve">     В графе «Назначение платежа» указать: «Задаток для участия в конкурсе». Задаток должен поступить на указанный расчетный счет </w:t>
      </w:r>
      <w:r w:rsidRPr="00BF5C31">
        <w:rPr>
          <w:rFonts w:ascii="Times New Roman" w:hAnsi="Times New Roman"/>
          <w:b/>
          <w:sz w:val="28"/>
          <w:szCs w:val="28"/>
          <w:lang w:val="ru-RU"/>
        </w:rPr>
        <w:t>не позднее «09»  ноября 2017</w:t>
      </w:r>
      <w:r w:rsidR="002100FC">
        <w:rPr>
          <w:rFonts w:ascii="Times New Roman" w:hAnsi="Times New Roman"/>
          <w:b/>
          <w:sz w:val="28"/>
          <w:szCs w:val="28"/>
          <w:lang w:val="ru-RU"/>
        </w:rPr>
        <w:t xml:space="preserve"> </w:t>
      </w:r>
      <w:r w:rsidRPr="00BF5C31">
        <w:rPr>
          <w:rFonts w:ascii="Times New Roman" w:hAnsi="Times New Roman"/>
          <w:b/>
          <w:sz w:val="28"/>
          <w:szCs w:val="28"/>
          <w:lang w:val="ru-RU"/>
        </w:rPr>
        <w:t>г.</w:t>
      </w:r>
    </w:p>
    <w:p w:rsidR="00BF5C31" w:rsidRPr="00BF5C31" w:rsidRDefault="00BF5C31" w:rsidP="00BF5C31">
      <w:pPr>
        <w:tabs>
          <w:tab w:val="left" w:pos="10413"/>
          <w:tab w:val="left" w:pos="10620"/>
        </w:tabs>
        <w:spacing w:after="0"/>
        <w:ind w:right="425" w:firstLine="567"/>
        <w:jc w:val="both"/>
        <w:rPr>
          <w:rFonts w:ascii="Times New Roman" w:hAnsi="Times New Roman" w:cs="Times New Roman"/>
          <w:sz w:val="28"/>
          <w:szCs w:val="28"/>
        </w:rPr>
      </w:pPr>
      <w:r w:rsidRPr="00BF5C31">
        <w:rPr>
          <w:rFonts w:ascii="Times New Roman" w:hAnsi="Times New Roman" w:cs="Times New Roman"/>
          <w:sz w:val="28"/>
          <w:szCs w:val="28"/>
        </w:rPr>
        <w:t>Данная информация является публичной офертой для заключения договора о задатке в соответствии с Гражданским кодексом Российской Федерации, а подача заявителем заявки и перечисление задатка являются акцептом такой оферты, после чего договор о задатке считается заключенным в письменной форме.</w:t>
      </w:r>
    </w:p>
    <w:p w:rsidR="00BF5C31" w:rsidRPr="00BF5C31" w:rsidRDefault="00BF5C31" w:rsidP="00BF5C31">
      <w:pPr>
        <w:widowControl w:val="0"/>
        <w:tabs>
          <w:tab w:val="left" w:pos="2475"/>
        </w:tabs>
        <w:spacing w:after="0"/>
        <w:ind w:right="425" w:firstLine="709"/>
        <w:rPr>
          <w:rFonts w:ascii="Times New Roman" w:hAnsi="Times New Roman" w:cs="Times New Roman"/>
          <w:b/>
          <w:bCs/>
          <w:sz w:val="28"/>
          <w:szCs w:val="28"/>
        </w:rPr>
      </w:pPr>
    </w:p>
    <w:p w:rsidR="00BF5C31" w:rsidRPr="00BF5C31" w:rsidRDefault="00BF5C31" w:rsidP="00BF5C31">
      <w:pPr>
        <w:widowControl w:val="0"/>
        <w:spacing w:after="0"/>
        <w:ind w:right="425" w:firstLine="709"/>
        <w:jc w:val="center"/>
        <w:rPr>
          <w:rFonts w:ascii="Times New Roman" w:hAnsi="Times New Roman" w:cs="Times New Roman"/>
          <w:b/>
          <w:bCs/>
          <w:sz w:val="28"/>
          <w:szCs w:val="28"/>
        </w:rPr>
      </w:pPr>
      <w:r w:rsidRPr="00BF5C31">
        <w:rPr>
          <w:rFonts w:ascii="Times New Roman" w:hAnsi="Times New Roman" w:cs="Times New Roman"/>
          <w:b/>
          <w:bCs/>
          <w:sz w:val="28"/>
          <w:szCs w:val="28"/>
        </w:rPr>
        <w:t>9. Порядок рассмотрения заявок на участие в конкурсе</w:t>
      </w:r>
    </w:p>
    <w:p w:rsidR="00BF5C31" w:rsidRPr="00BF5C31" w:rsidRDefault="00BF5C31" w:rsidP="00BF5C31">
      <w:pPr>
        <w:widowControl w:val="0"/>
        <w:spacing w:after="0"/>
        <w:ind w:right="425" w:firstLine="709"/>
        <w:jc w:val="center"/>
        <w:rPr>
          <w:rFonts w:ascii="Times New Roman" w:hAnsi="Times New Roman" w:cs="Times New Roman"/>
          <w:b/>
          <w:bCs/>
          <w:sz w:val="28"/>
          <w:szCs w:val="28"/>
        </w:rPr>
      </w:pPr>
    </w:p>
    <w:p w:rsidR="00BF5C31" w:rsidRPr="00BF5C31" w:rsidRDefault="00BF5C31" w:rsidP="00BF5C31">
      <w:pPr>
        <w:widowControl w:val="0"/>
        <w:adjustRightInd w:val="0"/>
        <w:spacing w:after="0"/>
        <w:ind w:right="425" w:firstLine="567"/>
        <w:jc w:val="both"/>
        <w:rPr>
          <w:rFonts w:ascii="Times New Roman" w:hAnsi="Times New Roman" w:cs="Times New Roman"/>
          <w:bCs/>
          <w:sz w:val="28"/>
          <w:szCs w:val="28"/>
        </w:rPr>
      </w:pPr>
      <w:r w:rsidRPr="00BF5C31">
        <w:rPr>
          <w:rFonts w:ascii="Times New Roman" w:hAnsi="Times New Roman" w:cs="Times New Roman"/>
          <w:bCs/>
          <w:sz w:val="28"/>
          <w:szCs w:val="28"/>
        </w:rPr>
        <w:t xml:space="preserve">9.1. Конкурсная комиссия рассматривает заявки на участие в конкурсе и заявителей на предмет соответствия требованиям, установленным </w:t>
      </w:r>
      <w:r w:rsidRPr="00BF5C31">
        <w:rPr>
          <w:rFonts w:ascii="Times New Roman" w:hAnsi="Times New Roman" w:cs="Times New Roman"/>
          <w:sz w:val="28"/>
          <w:szCs w:val="28"/>
        </w:rPr>
        <w:t xml:space="preserve">настоящей </w:t>
      </w:r>
      <w:r w:rsidRPr="00BF5C31">
        <w:rPr>
          <w:rFonts w:ascii="Times New Roman" w:hAnsi="Times New Roman" w:cs="Times New Roman"/>
          <w:bCs/>
          <w:sz w:val="28"/>
          <w:szCs w:val="28"/>
        </w:rPr>
        <w:t>конкурсной документацией.</w:t>
      </w:r>
    </w:p>
    <w:p w:rsidR="00BF5C31" w:rsidRPr="00BF5C31" w:rsidRDefault="00BF5C31" w:rsidP="00BF5C31">
      <w:pPr>
        <w:pStyle w:val="24"/>
        <w:spacing w:after="0" w:line="240" w:lineRule="auto"/>
        <w:ind w:left="0" w:right="425" w:firstLine="567"/>
        <w:jc w:val="both"/>
        <w:rPr>
          <w:rFonts w:ascii="Times New Roman" w:hAnsi="Times New Roman" w:cs="Times New Roman"/>
          <w:sz w:val="28"/>
          <w:szCs w:val="28"/>
        </w:rPr>
      </w:pPr>
      <w:r w:rsidRPr="00BF5C31">
        <w:rPr>
          <w:rFonts w:ascii="Times New Roman" w:hAnsi="Times New Roman" w:cs="Times New Roman"/>
          <w:color w:val="000000"/>
          <w:sz w:val="28"/>
          <w:szCs w:val="28"/>
        </w:rPr>
        <w:t>9.2. Рассмотрение заявок на участие в конкурсе состоится  «</w:t>
      </w:r>
      <w:r w:rsidRPr="00BF5C31">
        <w:rPr>
          <w:rFonts w:ascii="Times New Roman" w:hAnsi="Times New Roman" w:cs="Times New Roman"/>
          <w:b/>
          <w:color w:val="000000"/>
          <w:sz w:val="28"/>
          <w:szCs w:val="28"/>
        </w:rPr>
        <w:t>10»  ноября</w:t>
      </w:r>
      <w:r w:rsidRPr="00BF5C31">
        <w:rPr>
          <w:rFonts w:ascii="Times New Roman" w:hAnsi="Times New Roman" w:cs="Times New Roman"/>
          <w:b/>
          <w:sz w:val="28"/>
          <w:szCs w:val="28"/>
        </w:rPr>
        <w:t xml:space="preserve"> 2017 года</w:t>
      </w:r>
      <w:r w:rsidRPr="00BF5C31">
        <w:rPr>
          <w:rFonts w:ascii="Times New Roman" w:hAnsi="Times New Roman" w:cs="Times New Roman"/>
          <w:sz w:val="28"/>
          <w:szCs w:val="28"/>
        </w:rPr>
        <w:t xml:space="preserve">  в 10-00 часов по адресу: Ивановская область, г. Родники, ул. Советская, д.8, каб.15, тел. 8(49336) 2-16-57 </w:t>
      </w:r>
    </w:p>
    <w:p w:rsidR="00BF5C31" w:rsidRPr="00BF5C31" w:rsidRDefault="00BF5C31" w:rsidP="00BF5C31">
      <w:pPr>
        <w:pStyle w:val="24"/>
        <w:spacing w:after="0" w:line="240" w:lineRule="auto"/>
        <w:ind w:left="0" w:right="153" w:firstLine="567"/>
        <w:jc w:val="both"/>
        <w:rPr>
          <w:rFonts w:ascii="Times New Roman" w:hAnsi="Times New Roman" w:cs="Times New Roman"/>
          <w:sz w:val="28"/>
          <w:szCs w:val="28"/>
        </w:rPr>
      </w:pPr>
      <w:r w:rsidRPr="00BF5C31">
        <w:rPr>
          <w:rFonts w:ascii="Times New Roman" w:hAnsi="Times New Roman" w:cs="Times New Roman"/>
          <w:bCs/>
          <w:sz w:val="28"/>
          <w:szCs w:val="28"/>
        </w:rPr>
        <w:t>9.3</w:t>
      </w:r>
      <w:r w:rsidRPr="00BF5C31">
        <w:rPr>
          <w:rFonts w:ascii="Times New Roman" w:hAnsi="Times New Roman" w:cs="Times New Roman"/>
          <w:sz w:val="28"/>
          <w:szCs w:val="28"/>
        </w:rPr>
        <w:t xml:space="preserve">. 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заявителя участником конкурса или об отказе в допуске заявителя к участию в конкурсе в порядке и по основаниям, предусмотренным конкурсной документацией, которое оформляется протоколом рассмотрения заявок на участие в конкурсе. Протокол ведется конкурсной комиссией и подписывается всеми присутствующими на заседании членами конкурсной комиссии в день окончания рассмотрения заявок. Протокол должен содержать сведения о заявителях,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с указанием положений Приказа Федеральной антимонопольной службы от 10 февраля 2010г.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w:t>
      </w:r>
      <w:r w:rsidRPr="00BF5C31">
        <w:rPr>
          <w:rFonts w:ascii="Times New Roman" w:hAnsi="Times New Roman" w:cs="Times New Roman"/>
          <w:sz w:val="28"/>
          <w:szCs w:val="28"/>
        </w:rPr>
        <w:lastRenderedPageBreak/>
        <w:t xml:space="preserve">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которым не соответствует заявитель, положений конкурсной документации, которым не соответствует его заявка на участие в конкурсе, положений такой заявки, не соответствующих требованиям конкурсной документации. Указанный протокол в день окончания рассмотрения заявок на участие в конкурсе размещается организатором конкурса на официальном сайте торгов - </w:t>
      </w:r>
      <w:hyperlink r:id="rId39" w:history="1">
        <w:r w:rsidRPr="002100FC">
          <w:rPr>
            <w:rStyle w:val="ad"/>
            <w:rFonts w:ascii="Times New Roman" w:hAnsi="Times New Roman" w:cs="Times New Roman"/>
            <w:color w:val="auto"/>
            <w:sz w:val="28"/>
            <w:szCs w:val="28"/>
          </w:rPr>
          <w:t>www.torgi.gov.ru</w:t>
        </w:r>
      </w:hyperlink>
      <w:r w:rsidRPr="00BF5C31">
        <w:rPr>
          <w:rFonts w:ascii="Times New Roman" w:hAnsi="Times New Roman" w:cs="Times New Roman"/>
          <w:sz w:val="28"/>
          <w:szCs w:val="28"/>
        </w:rPr>
        <w:t>. Заявителям направляются уведомления о принятых конкурсной комиссией решениях не позднее дня, следующего за днем подписания указанного протокола.</w:t>
      </w:r>
    </w:p>
    <w:p w:rsidR="00BF5C31" w:rsidRPr="00BF5C31" w:rsidRDefault="00BF5C31" w:rsidP="00BF5C31">
      <w:pPr>
        <w:adjustRightInd w:val="0"/>
        <w:spacing w:after="0"/>
        <w:ind w:right="425" w:firstLine="567"/>
        <w:jc w:val="both"/>
        <w:rPr>
          <w:rFonts w:ascii="Times New Roman" w:hAnsi="Times New Roman" w:cs="Times New Roman"/>
          <w:sz w:val="28"/>
          <w:szCs w:val="28"/>
        </w:rPr>
      </w:pPr>
      <w:r w:rsidRPr="00BF5C31">
        <w:rPr>
          <w:rFonts w:ascii="Times New Roman" w:hAnsi="Times New Roman" w:cs="Times New Roman"/>
          <w:sz w:val="28"/>
          <w:szCs w:val="28"/>
        </w:rPr>
        <w:t>9.4. Организатор конкурса обязан вернуть задаток заявителю, не допущенному к участию в конкурсе, в течение пяти рабочих дней с даты подписания протокола рассмотрения заявок.</w:t>
      </w:r>
    </w:p>
    <w:p w:rsidR="00BF5C31" w:rsidRPr="00BF5C31" w:rsidRDefault="00BF5C31" w:rsidP="00BF5C31">
      <w:pPr>
        <w:adjustRightInd w:val="0"/>
        <w:spacing w:after="0"/>
        <w:ind w:right="153" w:firstLine="567"/>
        <w:jc w:val="both"/>
        <w:rPr>
          <w:rFonts w:ascii="Times New Roman" w:hAnsi="Times New Roman" w:cs="Times New Roman"/>
          <w:sz w:val="28"/>
          <w:szCs w:val="28"/>
        </w:rPr>
      </w:pPr>
      <w:r w:rsidRPr="00BF5C31">
        <w:rPr>
          <w:rFonts w:ascii="Times New Roman" w:hAnsi="Times New Roman" w:cs="Times New Roman"/>
          <w:sz w:val="28"/>
          <w:szCs w:val="28"/>
        </w:rPr>
        <w:t>9.5. В случае если принято решение об отказе в допуске к участию в конкурсе всех заявителей или о допуске к участию в конкурсе и признании участником конкурса только одного заявителя конкурс признается несостоявшимся. В конкурсной документации предусмотрено два лота и более, конкурс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конкурса принято относительно только одного заявителя. Организатор конкурса, обязан вернуть задаток заявителям, подавшим заявки на участие в конкурсе, в течение пяти рабочих дней с даты признания конкурса несостоявшимся, за исключением заявителя, признанного участником конкурса.</w:t>
      </w:r>
    </w:p>
    <w:p w:rsidR="00BF5C31" w:rsidRPr="00BF5C31" w:rsidRDefault="00BF5C31" w:rsidP="00BF5C31">
      <w:pPr>
        <w:adjustRightInd w:val="0"/>
        <w:spacing w:after="0"/>
        <w:ind w:right="425" w:firstLine="567"/>
        <w:jc w:val="both"/>
        <w:rPr>
          <w:rFonts w:ascii="Times New Roman" w:hAnsi="Times New Roman" w:cs="Times New Roman"/>
          <w:sz w:val="28"/>
          <w:szCs w:val="28"/>
        </w:rPr>
      </w:pPr>
    </w:p>
    <w:p w:rsidR="00BF5C31" w:rsidRPr="00BF5C31" w:rsidRDefault="00BF5C31" w:rsidP="00BF5C31">
      <w:pPr>
        <w:spacing w:after="0"/>
        <w:ind w:right="425" w:firstLine="720"/>
        <w:jc w:val="center"/>
        <w:rPr>
          <w:rFonts w:ascii="Times New Roman" w:hAnsi="Times New Roman" w:cs="Times New Roman"/>
          <w:b/>
          <w:bCs/>
          <w:sz w:val="28"/>
          <w:szCs w:val="28"/>
        </w:rPr>
      </w:pPr>
      <w:r w:rsidRPr="00BF5C31">
        <w:rPr>
          <w:rFonts w:ascii="Times New Roman" w:hAnsi="Times New Roman" w:cs="Times New Roman"/>
          <w:b/>
          <w:bCs/>
          <w:sz w:val="28"/>
          <w:szCs w:val="28"/>
        </w:rPr>
        <w:t>10. Порядок оценки и сопоставления заявок на участие в конкурсе</w:t>
      </w:r>
    </w:p>
    <w:p w:rsidR="00BF5C31" w:rsidRPr="00BF5C31" w:rsidRDefault="00BF5C31" w:rsidP="00BF5C31">
      <w:pPr>
        <w:spacing w:after="0"/>
        <w:ind w:right="425" w:firstLine="720"/>
        <w:jc w:val="center"/>
        <w:rPr>
          <w:rFonts w:ascii="Times New Roman" w:hAnsi="Times New Roman" w:cs="Times New Roman"/>
          <w:b/>
          <w:bCs/>
          <w:sz w:val="28"/>
          <w:szCs w:val="28"/>
        </w:rPr>
      </w:pPr>
    </w:p>
    <w:p w:rsidR="00BF5C31" w:rsidRPr="00BF5C31" w:rsidRDefault="00BF5C31" w:rsidP="00BF5C31">
      <w:pPr>
        <w:widowControl w:val="0"/>
        <w:adjustRightInd w:val="0"/>
        <w:spacing w:after="0"/>
        <w:ind w:right="153" w:firstLine="567"/>
        <w:jc w:val="both"/>
        <w:rPr>
          <w:rFonts w:ascii="Times New Roman" w:hAnsi="Times New Roman" w:cs="Times New Roman"/>
          <w:sz w:val="28"/>
          <w:szCs w:val="28"/>
        </w:rPr>
      </w:pPr>
      <w:r w:rsidRPr="00BF5C31">
        <w:rPr>
          <w:rFonts w:ascii="Times New Roman" w:hAnsi="Times New Roman" w:cs="Times New Roman"/>
          <w:sz w:val="28"/>
          <w:szCs w:val="28"/>
        </w:rPr>
        <w:t>10.1.  Конкурсная комиссия осуществляет оценку и сопоставление заявок на участие в конкурсе, поданных заявителями, признанными участниками конкурса. Оценка и сопоставление заявок будет проходить «14» ноября 2017 года в 10-00 часов по адресу: Ивановская область, г.Родники, ул. Советская, д. 8, каб. №15 тел. (8-49336) 2-16-57.   Оценка и сопоставление заявок на участие в конкурсе осуществляются в целях выявления лучших условий исполнения договора в соответствии с критериями и в порядке, которые установлены конкурсной документацией.</w:t>
      </w:r>
    </w:p>
    <w:p w:rsidR="00BF5C31" w:rsidRPr="00BF5C31" w:rsidRDefault="00BF5C31" w:rsidP="00BF5C31">
      <w:pPr>
        <w:pStyle w:val="aff4"/>
        <w:spacing w:before="0" w:beforeAutospacing="0" w:after="0" w:afterAutospacing="0"/>
        <w:ind w:right="153"/>
        <w:jc w:val="both"/>
        <w:rPr>
          <w:sz w:val="28"/>
          <w:szCs w:val="28"/>
        </w:rPr>
      </w:pPr>
      <w:r w:rsidRPr="00BF5C31">
        <w:rPr>
          <w:sz w:val="28"/>
          <w:szCs w:val="28"/>
        </w:rPr>
        <w:t xml:space="preserve">              10.2. Оценка и сопоставление заявок на участие в конкурсе осуществляются в целях выявления лучших условий исполнения договора в соответствии с критериями и в порядке, которые установлены конкурсной документацией.</w:t>
      </w:r>
    </w:p>
    <w:p w:rsidR="00BF5C31" w:rsidRPr="00BF5C31" w:rsidRDefault="00BF5C31" w:rsidP="00BF5C31">
      <w:pPr>
        <w:pStyle w:val="aff4"/>
        <w:spacing w:before="0" w:beforeAutospacing="0" w:after="0" w:afterAutospacing="0"/>
        <w:ind w:right="153"/>
        <w:jc w:val="both"/>
        <w:rPr>
          <w:sz w:val="28"/>
          <w:szCs w:val="28"/>
        </w:rPr>
      </w:pPr>
      <w:r w:rsidRPr="00BF5C31">
        <w:rPr>
          <w:sz w:val="28"/>
          <w:szCs w:val="28"/>
        </w:rPr>
        <w:t xml:space="preserve">             10.3. Для определения лучших условий исполнения договора, предложенных в заявках на участие в конкурсе, оценка и сопоставление этих </w:t>
      </w:r>
      <w:r w:rsidRPr="00BF5C31">
        <w:rPr>
          <w:sz w:val="28"/>
          <w:szCs w:val="28"/>
        </w:rPr>
        <w:lastRenderedPageBreak/>
        <w:t>заявок осуществляются по цене договора и иным критериям, указанным в конкурсной документации.</w:t>
      </w:r>
    </w:p>
    <w:p w:rsidR="00BF5C31" w:rsidRPr="00BF5C31" w:rsidRDefault="00BF5C31" w:rsidP="00BF5C31">
      <w:pPr>
        <w:pStyle w:val="aff4"/>
        <w:spacing w:before="0" w:beforeAutospacing="0" w:after="0" w:afterAutospacing="0"/>
        <w:ind w:right="153"/>
        <w:jc w:val="both"/>
        <w:rPr>
          <w:sz w:val="28"/>
          <w:szCs w:val="28"/>
        </w:rPr>
      </w:pPr>
      <w:r w:rsidRPr="00BF5C31">
        <w:rPr>
          <w:sz w:val="28"/>
          <w:szCs w:val="28"/>
        </w:rPr>
        <w:t xml:space="preserve">              10.4. Начальная (минимальная) цена договора аренды установлена как размер минимальной арендной платы муниципального имущества в год.</w:t>
      </w:r>
    </w:p>
    <w:p w:rsidR="00BF5C31" w:rsidRPr="00BF5C31" w:rsidRDefault="00BF5C31" w:rsidP="00BF5C31">
      <w:pPr>
        <w:pStyle w:val="aff4"/>
        <w:spacing w:before="0" w:beforeAutospacing="0" w:after="0" w:afterAutospacing="0"/>
        <w:rPr>
          <w:sz w:val="28"/>
          <w:szCs w:val="28"/>
        </w:rPr>
      </w:pPr>
      <w:bookmarkStart w:id="27" w:name="_Toc297898741"/>
      <w:r w:rsidRPr="00BF5C31">
        <w:rPr>
          <w:sz w:val="28"/>
          <w:szCs w:val="28"/>
        </w:rPr>
        <w:t xml:space="preserve">              10.5. Критерии оценки, порядок оценки и сопоставления заявок на участие</w:t>
      </w:r>
      <w:bookmarkEnd w:id="27"/>
      <w:r w:rsidRPr="00BF5C31">
        <w:rPr>
          <w:sz w:val="28"/>
          <w:szCs w:val="28"/>
        </w:rPr>
        <w:t>:</w:t>
      </w:r>
    </w:p>
    <w:p w:rsidR="00BF5C31" w:rsidRPr="00BF5C31" w:rsidRDefault="00BF5C31" w:rsidP="00BF5C31">
      <w:pPr>
        <w:pStyle w:val="aff4"/>
        <w:spacing w:before="0" w:beforeAutospacing="0" w:after="0" w:afterAutospacing="0"/>
        <w:jc w:val="both"/>
        <w:rPr>
          <w:sz w:val="28"/>
          <w:szCs w:val="28"/>
        </w:rPr>
      </w:pPr>
      <w:r w:rsidRPr="00BF5C31">
        <w:rPr>
          <w:sz w:val="28"/>
          <w:szCs w:val="28"/>
        </w:rPr>
        <w:t xml:space="preserve">              10.5.1.Конкурсная комиссия оценивает и сопоставляет заявки на участие в конкурсе, поданных заявителями, признанными участниками конкурса в срок, указанный в извещении о проведении конкурса.</w:t>
      </w:r>
    </w:p>
    <w:p w:rsidR="00BF5C31" w:rsidRPr="00BF5C31" w:rsidRDefault="00BF5C31" w:rsidP="00BF5C31">
      <w:pPr>
        <w:pStyle w:val="aff4"/>
        <w:spacing w:before="0" w:beforeAutospacing="0" w:after="0" w:afterAutospacing="0"/>
        <w:jc w:val="both"/>
        <w:rPr>
          <w:sz w:val="28"/>
          <w:szCs w:val="28"/>
        </w:rPr>
      </w:pPr>
      <w:r w:rsidRPr="00BF5C31">
        <w:rPr>
          <w:sz w:val="28"/>
          <w:szCs w:val="28"/>
        </w:rPr>
        <w:t xml:space="preserve">                10.5.2. Оценка и сопоставление Заявок на участие в конкурсе осуществляется конкурсной комиссией в целях выявления лучших условий исполнения договора в соответствии с критериями и в порядке, которые установлены данной конкурсной документацией.</w:t>
      </w:r>
    </w:p>
    <w:p w:rsidR="00BF5C31" w:rsidRPr="00BF5C31" w:rsidRDefault="00BF5C31" w:rsidP="00BF5C31">
      <w:pPr>
        <w:pStyle w:val="aff4"/>
        <w:spacing w:before="0" w:beforeAutospacing="0" w:after="0" w:afterAutospacing="0"/>
        <w:jc w:val="both"/>
        <w:rPr>
          <w:sz w:val="28"/>
          <w:szCs w:val="28"/>
        </w:rPr>
      </w:pPr>
      <w:r w:rsidRPr="00BF5C31">
        <w:rPr>
          <w:sz w:val="28"/>
          <w:szCs w:val="28"/>
        </w:rPr>
        <w:t xml:space="preserve">                 10.5.3. Порядок оценки заявок на участие в конкурсе осуществляется в соответствии с Приказом ФАС России от 10.02.2010 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BF5C31" w:rsidRPr="00BF5C31" w:rsidRDefault="00BF5C31" w:rsidP="00BF5C31">
      <w:pPr>
        <w:pStyle w:val="aff4"/>
        <w:spacing w:before="0" w:beforeAutospacing="0" w:after="0" w:afterAutospacing="0"/>
        <w:jc w:val="both"/>
        <w:rPr>
          <w:sz w:val="28"/>
          <w:szCs w:val="28"/>
        </w:rPr>
      </w:pPr>
      <w:r w:rsidRPr="00BF5C31">
        <w:rPr>
          <w:sz w:val="28"/>
          <w:szCs w:val="28"/>
        </w:rPr>
        <w:t xml:space="preserve">                10.5.4.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BF5C31" w:rsidRPr="00BF5C31" w:rsidRDefault="00BF5C31" w:rsidP="00BF5C31">
      <w:pPr>
        <w:pStyle w:val="aff4"/>
        <w:spacing w:before="0" w:beforeAutospacing="0" w:after="0" w:afterAutospacing="0"/>
        <w:rPr>
          <w:sz w:val="28"/>
          <w:szCs w:val="28"/>
        </w:rPr>
      </w:pPr>
      <w:r w:rsidRPr="00BF5C31">
        <w:rPr>
          <w:sz w:val="28"/>
          <w:szCs w:val="28"/>
        </w:rPr>
        <w:t xml:space="preserve">                 10.5.5. Для заявок, признанных полностью соответствующими требованиям конкурсной документации, используется следующие критерии и порядок оценки заявки</w:t>
      </w:r>
    </w:p>
    <w:p w:rsidR="00BF5C31" w:rsidRPr="00BF5C31" w:rsidRDefault="00BF5C31" w:rsidP="00BF5C31">
      <w:pPr>
        <w:pStyle w:val="western"/>
        <w:shd w:val="clear" w:color="auto" w:fill="FFFFFF"/>
        <w:spacing w:before="0" w:beforeAutospacing="0" w:after="0" w:afterAutospacing="0" w:line="276" w:lineRule="auto"/>
        <w:ind w:right="425" w:firstLine="544"/>
        <w:jc w:val="both"/>
        <w:rPr>
          <w:sz w:val="28"/>
          <w:szCs w:val="28"/>
        </w:rPr>
      </w:pPr>
      <w:r w:rsidRPr="00BF5C31">
        <w:rPr>
          <w:sz w:val="28"/>
          <w:szCs w:val="28"/>
        </w:rPr>
        <w:t xml:space="preserve"> Критериями конкурса устанавливаются: </w:t>
      </w:r>
    </w:p>
    <w:p w:rsidR="00BF5C31" w:rsidRPr="00BF5C31" w:rsidRDefault="00BF5C31" w:rsidP="00BF5C31">
      <w:pPr>
        <w:pStyle w:val="34"/>
        <w:rPr>
          <w:sz w:val="28"/>
          <w:szCs w:val="28"/>
        </w:rPr>
      </w:pPr>
      <w:r w:rsidRPr="00BF5C31">
        <w:rPr>
          <w:sz w:val="28"/>
          <w:szCs w:val="28"/>
        </w:rPr>
        <w:t>1) Технико-экономические показатели объекта договора аренды (коэффициент значимости критерия – 0,80):</w:t>
      </w:r>
    </w:p>
    <w:p w:rsidR="00BF5C31" w:rsidRPr="00BF5C31" w:rsidRDefault="00BF5C31" w:rsidP="00BF5C31">
      <w:pPr>
        <w:pStyle w:val="34"/>
        <w:jc w:val="both"/>
        <w:rPr>
          <w:sz w:val="28"/>
          <w:szCs w:val="28"/>
        </w:rPr>
      </w:pPr>
      <w:r w:rsidRPr="00BF5C31">
        <w:rPr>
          <w:sz w:val="28"/>
          <w:szCs w:val="28"/>
        </w:rPr>
        <w:t>- сокращение удельного расхода электрической энергии, потребляемой в технологическом процессе очистки сточных вод, на единицу объема очищаемых сточных вод, в течение действия договора аренды - (коэффициент значимости критерия – 0,40);</w:t>
      </w:r>
    </w:p>
    <w:p w:rsidR="00BF5C31" w:rsidRPr="00BF5C31" w:rsidRDefault="00BF5C31" w:rsidP="00BF5C31">
      <w:pPr>
        <w:pStyle w:val="34"/>
        <w:rPr>
          <w:sz w:val="28"/>
          <w:szCs w:val="28"/>
        </w:rPr>
      </w:pPr>
      <w:r w:rsidRPr="00BF5C31">
        <w:rPr>
          <w:sz w:val="28"/>
          <w:szCs w:val="28"/>
        </w:rPr>
        <w:t>- снижение доли сточных вод, не соответствующих установленным нормативам допустимых сбросов – (коэффициент значимости критерия – 0,40);</w:t>
      </w:r>
    </w:p>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 xml:space="preserve"> </w:t>
      </w:r>
      <w:r w:rsidRPr="00BF5C31">
        <w:rPr>
          <w:rFonts w:ascii="Times New Roman" w:hAnsi="Times New Roman" w:cs="Times New Roman"/>
          <w:sz w:val="28"/>
          <w:szCs w:val="28"/>
        </w:rPr>
        <w:tab/>
        <w:t>2)  Объем финансовых потребностей, необходимых для реализации производственной программы - (коэффициент значимости критерия – 0,20).</w:t>
      </w:r>
    </w:p>
    <w:p w:rsidR="00BF5C31" w:rsidRPr="00BF5C31" w:rsidRDefault="00BF5C31" w:rsidP="00BF5C31">
      <w:pPr>
        <w:rPr>
          <w:rFonts w:ascii="Times New Roman" w:eastAsia="Arial" w:hAnsi="Times New Roman" w:cs="Times New Roman"/>
          <w:sz w:val="28"/>
          <w:szCs w:val="28"/>
        </w:rPr>
      </w:pPr>
      <w:r w:rsidRPr="00BF5C31">
        <w:rPr>
          <w:rFonts w:ascii="Times New Roman" w:eastAsia="Arial" w:hAnsi="Times New Roman" w:cs="Times New Roman"/>
          <w:sz w:val="28"/>
          <w:szCs w:val="28"/>
        </w:rPr>
        <w:t xml:space="preserve">     </w:t>
      </w:r>
      <w:r w:rsidRPr="00BF5C31">
        <w:rPr>
          <w:rFonts w:ascii="Times New Roman" w:hAnsi="Times New Roman" w:cs="Times New Roman"/>
          <w:sz w:val="28"/>
          <w:szCs w:val="28"/>
        </w:rPr>
        <w:t>10.6</w:t>
      </w:r>
      <w:r w:rsidRPr="00BF5C31">
        <w:rPr>
          <w:rFonts w:ascii="Times New Roman" w:eastAsia="Arial" w:hAnsi="Times New Roman" w:cs="Times New Roman"/>
          <w:sz w:val="28"/>
          <w:szCs w:val="28"/>
        </w:rPr>
        <w:t>. Оценка заявок на участие в конкурсе осуществляется в следующем порядке:</w:t>
      </w:r>
    </w:p>
    <w:p w:rsidR="00BF5C31" w:rsidRPr="00BF5C31" w:rsidRDefault="00BF5C31" w:rsidP="00BF5C31">
      <w:pPr>
        <w:jc w:val="both"/>
        <w:rPr>
          <w:rFonts w:ascii="Times New Roman" w:hAnsi="Times New Roman" w:cs="Times New Roman"/>
          <w:sz w:val="28"/>
          <w:szCs w:val="28"/>
        </w:rPr>
      </w:pPr>
      <w:bookmarkStart w:id="28" w:name="sub_1821"/>
      <w:r w:rsidRPr="00BF5C31">
        <w:rPr>
          <w:rFonts w:ascii="Times New Roman" w:hAnsi="Times New Roman" w:cs="Times New Roman"/>
          <w:sz w:val="28"/>
          <w:szCs w:val="28"/>
        </w:rPr>
        <w:t xml:space="preserve">     1) в случае если для критерия конкурса установлено увеличение его начального значения, величина, рассчитываемая по содержащемуся в заявке на участие в конкурсе условию и такому критерию, определяется путем умножения коэффициента такого критерия на отношение разности значения содержащегося в </w:t>
      </w:r>
      <w:r w:rsidRPr="00BF5C31">
        <w:rPr>
          <w:rFonts w:ascii="Times New Roman" w:hAnsi="Times New Roman" w:cs="Times New Roman"/>
          <w:sz w:val="28"/>
          <w:szCs w:val="28"/>
        </w:rPr>
        <w:lastRenderedPageBreak/>
        <w:t>заявке на участие в конкурсе условия и наименьшего из значений содержащихся во всех заявках на участие в конкурсе условий к разности наибольшего из значений содержащихся во всех заявках на участие в конкурсе условий и наименьшего из значений содержащихся во всех заявках на участие в конкурсе условий;</w:t>
      </w:r>
      <w:bookmarkEnd w:id="28"/>
    </w:p>
    <w:p w:rsidR="00BF5C31" w:rsidRPr="00BF5C31" w:rsidRDefault="00BF5C31" w:rsidP="00BF5C31">
      <w:pPr>
        <w:jc w:val="both"/>
        <w:rPr>
          <w:rFonts w:ascii="Times New Roman" w:hAnsi="Times New Roman" w:cs="Times New Roman"/>
          <w:sz w:val="28"/>
          <w:szCs w:val="28"/>
        </w:rPr>
      </w:pPr>
      <w:r w:rsidRPr="00BF5C31">
        <w:rPr>
          <w:rFonts w:ascii="Times New Roman" w:hAnsi="Times New Roman" w:cs="Times New Roman"/>
          <w:sz w:val="28"/>
          <w:szCs w:val="28"/>
        </w:rPr>
        <w:t xml:space="preserve">     2) в случае если для критерия конкурса установлено уменьшение его начального значения, величина, рассчитываемая по содержащемуся в заявке на участие в конкурсе условию и такому критерию, определяется путем умножения коэффициента такого критерия на отношение разности наибольшего из значений содержащихся во всех заявках на участие в конкурсе условий и значения, содержащегося в заявке на участие в конкурсе условия к разности наибольшего из значений содержащихся во всех заявках на участие в конкурсе условий и наименьшего из значений содержащихся во всех заявках на участие в конкурсе условий;</w:t>
      </w:r>
    </w:p>
    <w:p w:rsidR="00BF5C31" w:rsidRPr="00BF5C31" w:rsidRDefault="00BF5C31" w:rsidP="00BF5C31">
      <w:pPr>
        <w:jc w:val="both"/>
        <w:rPr>
          <w:rFonts w:ascii="Times New Roman" w:hAnsi="Times New Roman" w:cs="Times New Roman"/>
          <w:sz w:val="28"/>
          <w:szCs w:val="28"/>
        </w:rPr>
      </w:pPr>
      <w:bookmarkStart w:id="29" w:name="sub_1823"/>
      <w:r w:rsidRPr="00BF5C31">
        <w:rPr>
          <w:rFonts w:ascii="Times New Roman" w:hAnsi="Times New Roman" w:cs="Times New Roman"/>
          <w:sz w:val="28"/>
          <w:szCs w:val="28"/>
        </w:rPr>
        <w:t xml:space="preserve">     3) для каждой заявки на участие в конкурсе величины, рассчитанные по всем критериям конкурса в соответствии с положениями подпунктов 1 и 2 настоящего пункта, суммируются и определяется итоговая величина.</w:t>
      </w:r>
      <w:bookmarkEnd w:id="29"/>
    </w:p>
    <w:p w:rsidR="00BF5C31" w:rsidRPr="00BF5C31" w:rsidRDefault="00BF5C31" w:rsidP="00BF5C31">
      <w:pPr>
        <w:jc w:val="both"/>
        <w:rPr>
          <w:rFonts w:ascii="Times New Roman" w:hAnsi="Times New Roman" w:cs="Times New Roman"/>
          <w:sz w:val="28"/>
          <w:szCs w:val="28"/>
        </w:rPr>
      </w:pPr>
      <w:r w:rsidRPr="00BF5C31">
        <w:rPr>
          <w:rFonts w:ascii="Times New Roman" w:hAnsi="Times New Roman" w:cs="Times New Roman"/>
          <w:sz w:val="28"/>
          <w:szCs w:val="28"/>
        </w:rPr>
        <w:t xml:space="preserve">      4) 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уменьшения степени выгодности содержащихся в них условий исполнения договора.</w:t>
      </w:r>
    </w:p>
    <w:p w:rsidR="00BF5C31" w:rsidRPr="00BF5C31" w:rsidRDefault="00BF5C31" w:rsidP="00BF5C31">
      <w:pPr>
        <w:jc w:val="both"/>
        <w:rPr>
          <w:rFonts w:ascii="Times New Roman" w:hAnsi="Times New Roman" w:cs="Times New Roman"/>
          <w:sz w:val="28"/>
          <w:szCs w:val="28"/>
        </w:rPr>
      </w:pPr>
      <w:r w:rsidRPr="00BF5C31">
        <w:rPr>
          <w:rFonts w:ascii="Times New Roman" w:hAnsi="Times New Roman" w:cs="Times New Roman"/>
          <w:sz w:val="28"/>
          <w:szCs w:val="28"/>
        </w:rPr>
        <w:t xml:space="preserve">          10.7. Победителем конкурса признается Участник конкурса, который предложил лучшие условия исполнения договора и заявке которого присвоен первый номер.</w:t>
      </w:r>
    </w:p>
    <w:p w:rsidR="00BF5C31" w:rsidRPr="00BF5C31" w:rsidRDefault="00BF5C31" w:rsidP="00BF5C31">
      <w:pPr>
        <w:jc w:val="both"/>
        <w:rPr>
          <w:rFonts w:ascii="Times New Roman" w:hAnsi="Times New Roman" w:cs="Times New Roman"/>
          <w:sz w:val="28"/>
          <w:szCs w:val="28"/>
        </w:rPr>
      </w:pPr>
      <w:r w:rsidRPr="00BF5C31">
        <w:rPr>
          <w:rFonts w:ascii="Times New Roman" w:hAnsi="Times New Roman" w:cs="Times New Roman"/>
          <w:sz w:val="28"/>
          <w:szCs w:val="28"/>
        </w:rPr>
        <w:t xml:space="preserve">           10.8.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BF5C31" w:rsidRPr="00BF5C31" w:rsidRDefault="00BF5C31" w:rsidP="00BF5C31">
      <w:pPr>
        <w:jc w:val="both"/>
        <w:rPr>
          <w:rFonts w:ascii="Times New Roman" w:hAnsi="Times New Roman" w:cs="Times New Roman"/>
          <w:sz w:val="28"/>
          <w:szCs w:val="28"/>
        </w:rPr>
      </w:pPr>
      <w:r w:rsidRPr="00BF5C31">
        <w:rPr>
          <w:rFonts w:ascii="Times New Roman" w:hAnsi="Times New Roman" w:cs="Times New Roman"/>
          <w:sz w:val="28"/>
          <w:szCs w:val="28"/>
        </w:rPr>
        <w:t xml:space="preserve">           10.9. Результаты оценки и сопоставления Заявок на участие в конкурсе вносятся в Протокол оценки и сопоставления Заявок на участие в конкурсе.</w:t>
      </w:r>
    </w:p>
    <w:p w:rsidR="00BF5C31" w:rsidRPr="00BF5C31" w:rsidRDefault="00BF5C31" w:rsidP="00BF5C31">
      <w:pPr>
        <w:widowControl w:val="0"/>
        <w:spacing w:after="0" w:line="240" w:lineRule="auto"/>
        <w:ind w:right="425" w:firstLine="709"/>
        <w:jc w:val="center"/>
        <w:rPr>
          <w:rFonts w:ascii="Times New Roman" w:hAnsi="Times New Roman" w:cs="Times New Roman"/>
          <w:b/>
          <w:sz w:val="28"/>
          <w:szCs w:val="28"/>
        </w:rPr>
      </w:pPr>
    </w:p>
    <w:p w:rsidR="00BF5C31" w:rsidRPr="00BF5C31" w:rsidRDefault="00BF5C31" w:rsidP="00BF5C31">
      <w:pPr>
        <w:widowControl w:val="0"/>
        <w:spacing w:after="0"/>
        <w:ind w:right="425" w:firstLine="709"/>
        <w:jc w:val="center"/>
        <w:rPr>
          <w:rFonts w:ascii="Times New Roman" w:hAnsi="Times New Roman" w:cs="Times New Roman"/>
          <w:b/>
          <w:sz w:val="28"/>
          <w:szCs w:val="28"/>
        </w:rPr>
      </w:pPr>
      <w:r w:rsidRPr="00BF5C31">
        <w:rPr>
          <w:rFonts w:ascii="Times New Roman" w:hAnsi="Times New Roman" w:cs="Times New Roman"/>
          <w:b/>
          <w:sz w:val="28"/>
          <w:szCs w:val="28"/>
        </w:rPr>
        <w:t>11. Заключение договора по результатам проведения конкурса</w:t>
      </w:r>
    </w:p>
    <w:p w:rsidR="00BF5C31" w:rsidRPr="00BF5C31" w:rsidRDefault="00BF5C31" w:rsidP="00BF5C31">
      <w:pPr>
        <w:widowControl w:val="0"/>
        <w:spacing w:after="0"/>
        <w:ind w:right="425" w:firstLine="709"/>
        <w:jc w:val="center"/>
        <w:rPr>
          <w:rFonts w:ascii="Times New Roman" w:hAnsi="Times New Roman" w:cs="Times New Roman"/>
          <w:b/>
          <w:sz w:val="28"/>
          <w:szCs w:val="28"/>
        </w:rPr>
      </w:pPr>
    </w:p>
    <w:p w:rsidR="00BF5C31" w:rsidRPr="00BF5C31" w:rsidRDefault="00BF5C31" w:rsidP="00BF5C31">
      <w:pPr>
        <w:widowControl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11.1. Заключение договора осуществляется в порядке, предусмотренном Гражданским кодексом Российской Федерации и иными федеральными законами.</w:t>
      </w:r>
    </w:p>
    <w:p w:rsidR="00BF5C31" w:rsidRPr="00BF5C31" w:rsidRDefault="00BF5C31" w:rsidP="00BF5C31">
      <w:pPr>
        <w:widowControl w:val="0"/>
        <w:tabs>
          <w:tab w:val="left" w:pos="10413"/>
        </w:tabs>
        <w:spacing w:after="0"/>
        <w:ind w:right="-27" w:firstLine="709"/>
        <w:jc w:val="both"/>
        <w:rPr>
          <w:rFonts w:ascii="Times New Roman" w:hAnsi="Times New Roman" w:cs="Times New Roman"/>
          <w:sz w:val="28"/>
          <w:szCs w:val="28"/>
        </w:rPr>
      </w:pPr>
      <w:r w:rsidRPr="00BF5C31">
        <w:rPr>
          <w:rFonts w:ascii="Times New Roman" w:hAnsi="Times New Roman" w:cs="Times New Roman"/>
          <w:sz w:val="28"/>
          <w:szCs w:val="28"/>
        </w:rPr>
        <w:t xml:space="preserve">Победитель конкурса обязан подписать проект договора в срок, составляющий не менее 10 дней со дня размещения на официальном сайте </w:t>
      </w:r>
      <w:r w:rsidRPr="00BF5C31">
        <w:rPr>
          <w:rFonts w:ascii="Times New Roman" w:hAnsi="Times New Roman" w:cs="Times New Roman"/>
          <w:bCs/>
          <w:sz w:val="28"/>
          <w:szCs w:val="28"/>
        </w:rPr>
        <w:t xml:space="preserve">торгов </w:t>
      </w:r>
      <w:r w:rsidRPr="00BF5C31">
        <w:rPr>
          <w:rFonts w:ascii="Times New Roman" w:hAnsi="Times New Roman" w:cs="Times New Roman"/>
          <w:sz w:val="28"/>
          <w:szCs w:val="28"/>
        </w:rPr>
        <w:t xml:space="preserve">протокола оценки </w:t>
      </w:r>
      <w:r w:rsidRPr="00BF5C31">
        <w:rPr>
          <w:rFonts w:ascii="Times New Roman" w:hAnsi="Times New Roman" w:cs="Times New Roman"/>
          <w:sz w:val="28"/>
          <w:szCs w:val="28"/>
        </w:rPr>
        <w:lastRenderedPageBreak/>
        <w:t xml:space="preserve">и сопоставления заявок на участие в конкурсе. </w:t>
      </w:r>
    </w:p>
    <w:p w:rsidR="00BF5C31" w:rsidRPr="00BF5C31" w:rsidRDefault="00BF5C31" w:rsidP="00BF5C31">
      <w:pPr>
        <w:widowControl w:val="0"/>
        <w:tabs>
          <w:tab w:val="left" w:pos="10413"/>
        </w:tabs>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11.2. В срок, предусмотренный для заключения договора, организатор конкурса обязан отказаться от заключения договора с победителем конкурса либо с участником конкурса, с которым заключается такой договор, в случае установления факта:</w:t>
      </w:r>
    </w:p>
    <w:p w:rsidR="00BF5C31" w:rsidRPr="00BF5C31" w:rsidRDefault="00BF5C31" w:rsidP="00BF5C31">
      <w:pPr>
        <w:widowControl w:val="0"/>
        <w:tabs>
          <w:tab w:val="left" w:pos="10413"/>
        </w:tabs>
        <w:adjustRightInd w:val="0"/>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rsidR="00BF5C31" w:rsidRPr="00BF5C31" w:rsidRDefault="00BF5C31" w:rsidP="00BF5C31">
      <w:pPr>
        <w:widowControl w:val="0"/>
        <w:tabs>
          <w:tab w:val="left" w:pos="10413"/>
        </w:tabs>
        <w:adjustRightInd w:val="0"/>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BF5C31" w:rsidRPr="00BF5C31" w:rsidRDefault="00BF5C31" w:rsidP="00BF5C31">
      <w:pPr>
        <w:widowControl w:val="0"/>
        <w:tabs>
          <w:tab w:val="left" w:pos="10413"/>
        </w:tabs>
        <w:adjustRightInd w:val="0"/>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3) предоставления таким лицом заведомо ложных сведений, содержащихся в документах, предусмотренных конкурсной документации.</w:t>
      </w:r>
    </w:p>
    <w:p w:rsidR="00BF5C31" w:rsidRPr="00BF5C31" w:rsidRDefault="00BF5C31" w:rsidP="00BF5C31">
      <w:pPr>
        <w:widowControl w:val="0"/>
        <w:tabs>
          <w:tab w:val="left" w:pos="10413"/>
        </w:tabs>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11.3. В случае отказа от заключения договора с победителем конкурса, либо при уклонении победителя конкурса от заключения договора, с участником конкурса, с которым заключается такой договор, конкурсной комиссией в срок не позднее дня, следующего после дня установления вышеуказанных фактов, являющихся основанием для отказа от заключения договора, составляется протокол об отказе от заключения договора.</w:t>
      </w:r>
    </w:p>
    <w:p w:rsidR="00BF5C31" w:rsidRPr="00BF5C31" w:rsidRDefault="00BF5C31" w:rsidP="00BF5C31">
      <w:pPr>
        <w:widowControl w:val="0"/>
        <w:tabs>
          <w:tab w:val="left" w:pos="10413"/>
        </w:tabs>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11.4. Протокол подписывается всеми присутствующими членами конкурсной комиссии в день его составления. Протокол составляется в двух экземплярах, один из которых хранится у организатора конкурса.</w:t>
      </w:r>
    </w:p>
    <w:p w:rsidR="00BF5C31" w:rsidRPr="00BF5C31" w:rsidRDefault="00BF5C31" w:rsidP="00BF5C31">
      <w:pPr>
        <w:widowControl w:val="0"/>
        <w:tabs>
          <w:tab w:val="left" w:pos="10413"/>
        </w:tabs>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11.5. Указанный протокол размещается организатором конкурса на официальном сайте торгов в течение дня, следующего после дня подписания указанного протокола. Организатор конкурса в течение двух рабочих дней, с даты подписания, протокола передает один экземпляр протокола лицу, с которым отказывается заключить договор.</w:t>
      </w:r>
    </w:p>
    <w:p w:rsidR="00BF5C31" w:rsidRPr="00BF5C31" w:rsidRDefault="00BF5C31" w:rsidP="00BF5C31">
      <w:pPr>
        <w:widowControl w:val="0"/>
        <w:tabs>
          <w:tab w:val="left" w:pos="10413"/>
        </w:tabs>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11.6. В случае если победитель конкурса или участник конкурса, заявке на участие в конкурсе, которого присвоен второй номер, в срок, предусмотренный конкурсной документацией, не представил организатору конкурса подписанный договор, победитель конкурса или участник конкурса, заявке на участие в конкурсе которого присвоен второй номер, признается уклонившимся от заключения договора.</w:t>
      </w:r>
    </w:p>
    <w:p w:rsidR="00BF5C31" w:rsidRPr="00BF5C31" w:rsidRDefault="00BF5C31" w:rsidP="00BF5C31">
      <w:pPr>
        <w:widowControl w:val="0"/>
        <w:tabs>
          <w:tab w:val="left" w:pos="10413"/>
        </w:tabs>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11.7. В случае если победитель конкурса признан уклонившимся от заключения договора, организатор конкурса вправе обратиться в суд с иском о понуждении победителя конкурса заключить договор, а также о возмещении убытков, причиненных уклонением от заключения договора, либо заключить договор с участником конкурса, заявке на участие в конкурсе, которого присвоен второй номер. Организатор конкурса обязан заключить договор с участником конкурса, заявке на участие в конкурсе, которого присвоен второй номер, при отказе от </w:t>
      </w:r>
      <w:r w:rsidRPr="00BF5C31">
        <w:rPr>
          <w:rFonts w:ascii="Times New Roman" w:hAnsi="Times New Roman" w:cs="Times New Roman"/>
          <w:sz w:val="28"/>
          <w:szCs w:val="28"/>
        </w:rPr>
        <w:lastRenderedPageBreak/>
        <w:t>заключения договора с победителем конкурса.</w:t>
      </w:r>
    </w:p>
    <w:p w:rsidR="00BF5C31" w:rsidRPr="00BF5C31" w:rsidRDefault="00BF5C31" w:rsidP="00BF5C31">
      <w:pPr>
        <w:widowControl w:val="0"/>
        <w:tabs>
          <w:tab w:val="left" w:pos="10413"/>
        </w:tabs>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11.8. Организатор конкурса в течение трех рабочих дней с даты подписания протокола об отказе от заключения договора передает участнику конкурса, заявке на участие в конкурсе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конкурса, заявке на участие в конкурсе которого присвоен второй номер, в заявке на участие в конкурсе, в проект договора, прилагаемый к конкурсной документации. Указанный проект договора подписывается участником конкурса, заявке на участие в конкурсе, которого присвоен второй номер, в десятидневный срок и представляется организатору конкурса.</w:t>
      </w:r>
    </w:p>
    <w:p w:rsidR="00BF5C31" w:rsidRPr="00BF5C31" w:rsidRDefault="00BF5C31" w:rsidP="00BF5C31">
      <w:pPr>
        <w:widowControl w:val="0"/>
        <w:tabs>
          <w:tab w:val="left" w:pos="10413"/>
        </w:tabs>
        <w:adjustRightInd w:val="0"/>
        <w:spacing w:after="0"/>
        <w:ind w:right="-27" w:firstLine="567"/>
        <w:jc w:val="both"/>
        <w:rPr>
          <w:rFonts w:ascii="Times New Roman" w:hAnsi="Times New Roman" w:cs="Times New Roman"/>
          <w:sz w:val="28"/>
          <w:szCs w:val="28"/>
          <w:highlight w:val="yellow"/>
        </w:rPr>
      </w:pPr>
      <w:r w:rsidRPr="00BF5C31">
        <w:rPr>
          <w:rFonts w:ascii="Times New Roman" w:hAnsi="Times New Roman" w:cs="Times New Roman"/>
          <w:sz w:val="28"/>
          <w:szCs w:val="28"/>
        </w:rPr>
        <w:t>11.9. При этом заключение договора для участника конкурса, заявке на участие в конкурсе, которого присвоен второй номер, является обязательным. В случае уклонения победителя конкурса или участника конкурса, заявке на участие в конкурсе, которого присвоен второй номер, от заключения договора задаток внесенный ими не возвращается. В случае уклонения участника конкурса, заявке на участие в конкурсе, которого присвоен второй номер, от заключения договора   организатор конкурса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конкурса или с участником конкурса, заявке на участие в конкурсе, которого присвоен второй номер, конкурс признается несостоявшимся.</w:t>
      </w:r>
    </w:p>
    <w:p w:rsidR="00BF5C31" w:rsidRPr="00BF5C31" w:rsidRDefault="00BF5C31" w:rsidP="00BF5C31">
      <w:pPr>
        <w:widowControl w:val="0"/>
        <w:tabs>
          <w:tab w:val="left" w:pos="10413"/>
        </w:tabs>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11.10. Договор аренды заключается на условиях, указанных в поданной участником, с которым заключается договор, заявке на участие в конкурсе и в конкурсной документации. Цена такого договора аренды не может быть ниже начальной (минимальной) цены договора (лота), указанной в извещении о проведении конкурса. </w:t>
      </w:r>
    </w:p>
    <w:p w:rsidR="00BF5C31" w:rsidRPr="00BF5C31" w:rsidRDefault="00BF5C31" w:rsidP="00BF5C31">
      <w:pPr>
        <w:widowControl w:val="0"/>
        <w:tabs>
          <w:tab w:val="left" w:pos="10413"/>
        </w:tabs>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11.11. При заключении и исполнении договора  изменение условий по соглашению сторон и в одностороннем порядке не допускается.</w:t>
      </w:r>
    </w:p>
    <w:p w:rsidR="00BF5C31" w:rsidRPr="00BF5C31" w:rsidRDefault="00BF5C31" w:rsidP="00BF5C31">
      <w:pPr>
        <w:tabs>
          <w:tab w:val="left" w:pos="10413"/>
        </w:tabs>
        <w:spacing w:after="0"/>
        <w:ind w:right="-27"/>
        <w:jc w:val="both"/>
        <w:rPr>
          <w:rFonts w:ascii="Times New Roman" w:hAnsi="Times New Roman" w:cs="Times New Roman"/>
          <w:sz w:val="28"/>
          <w:szCs w:val="28"/>
        </w:rPr>
      </w:pPr>
      <w:r w:rsidRPr="00BF5C31">
        <w:rPr>
          <w:rFonts w:ascii="Times New Roman" w:hAnsi="Times New Roman" w:cs="Times New Roman"/>
          <w:sz w:val="28"/>
          <w:szCs w:val="28"/>
        </w:rPr>
        <w:t xml:space="preserve">         11.12. Ежемесячный размер арендной платы устанавливается равным в виде определенной по результатам конкурса сумме, без учета НДС, и не может быть пересмотрен сторонами в сторону уменьшения. Расходы на оплату коммунальных услуг, вывоз мусора, услуг связи, эксплуатационные расходы в стоимость арендной платы  не входят, оплачиваются самостоятельно. </w:t>
      </w:r>
    </w:p>
    <w:p w:rsidR="00BF5C31" w:rsidRPr="00BF5C31" w:rsidRDefault="00BF5C31" w:rsidP="00BF5C31">
      <w:pPr>
        <w:widowControl w:val="0"/>
        <w:tabs>
          <w:tab w:val="left" w:pos="10413"/>
        </w:tabs>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11.13. Размер арендной платы может изменяться Арендодателем в сторону увеличения в одностороннем порядке, но не чаще одного раза в год. Арендодатель обязан уведомить Арендатора о повышении размера арендной платы путем письменного извещения Арендатора по указанному им в настоящем договоре адресу. </w:t>
      </w:r>
    </w:p>
    <w:p w:rsidR="00BF5C31" w:rsidRPr="00BF5C31" w:rsidRDefault="00BF5C31" w:rsidP="00BF5C31">
      <w:pPr>
        <w:widowControl w:val="0"/>
        <w:tabs>
          <w:tab w:val="left" w:pos="10413"/>
        </w:tabs>
        <w:autoSpaceDE w:val="0"/>
        <w:autoSpaceDN w:val="0"/>
        <w:adjustRightInd w:val="0"/>
        <w:spacing w:after="0" w:line="240" w:lineRule="auto"/>
        <w:ind w:right="-27" w:firstLine="567"/>
        <w:jc w:val="both"/>
        <w:rPr>
          <w:rFonts w:ascii="Times New Roman" w:hAnsi="Times New Roman" w:cs="Times New Roman"/>
          <w:sz w:val="28"/>
          <w:szCs w:val="28"/>
        </w:rPr>
      </w:pPr>
      <w:r w:rsidRPr="00BF5C31">
        <w:rPr>
          <w:rFonts w:ascii="Times New Roman" w:hAnsi="Times New Roman" w:cs="Times New Roman"/>
          <w:sz w:val="28"/>
          <w:szCs w:val="28"/>
        </w:rPr>
        <w:t xml:space="preserve">11.14. Договора аренды объектов теплоснабжения, водоснабжения и </w:t>
      </w:r>
      <w:r w:rsidRPr="00BF5C31">
        <w:rPr>
          <w:rFonts w:ascii="Times New Roman" w:hAnsi="Times New Roman" w:cs="Times New Roman"/>
          <w:sz w:val="28"/>
          <w:szCs w:val="28"/>
        </w:rPr>
        <w:lastRenderedPageBreak/>
        <w:t>водоотведения заключается только после предоставления участником конкурса, с которым заключается договора, банковской гарантии, которая должна удовлетворять требованиям, установленным Федеральным законом о теплоснабжении или Федеральным законом о водоснабжении и водоотведении соответственно.</w:t>
      </w:r>
    </w:p>
    <w:p w:rsidR="00BF5C31" w:rsidRPr="00BF5C31" w:rsidRDefault="00BF5C31" w:rsidP="00BF5C31">
      <w:pPr>
        <w:widowControl w:val="0"/>
        <w:tabs>
          <w:tab w:val="left" w:pos="10413"/>
        </w:tabs>
        <w:autoSpaceDE w:val="0"/>
        <w:autoSpaceDN w:val="0"/>
        <w:adjustRightInd w:val="0"/>
        <w:spacing w:after="0" w:line="240" w:lineRule="auto"/>
        <w:ind w:right="-27" w:firstLine="539"/>
        <w:jc w:val="both"/>
        <w:rPr>
          <w:rFonts w:ascii="Times New Roman" w:hAnsi="Times New Roman" w:cs="Times New Roman"/>
          <w:sz w:val="28"/>
          <w:szCs w:val="28"/>
        </w:rPr>
      </w:pPr>
      <w:bookmarkStart w:id="30" w:name="Par320"/>
      <w:bookmarkEnd w:id="30"/>
      <w:r w:rsidRPr="00BF5C31">
        <w:rPr>
          <w:rFonts w:ascii="Times New Roman" w:hAnsi="Times New Roman" w:cs="Times New Roman"/>
          <w:sz w:val="28"/>
          <w:szCs w:val="28"/>
        </w:rPr>
        <w:t>11.15. Задаток возвращается победителю конкурса в течение пяти рабочих дней с даты заключения с ним договора. Задаток возвращается участнику конкурса, заявке на участие в конкурсе которого присвоен второй номер, в течение пяти рабочих дней с даты подписания договора с победителем конкурса или с таким участником конкурса.</w:t>
      </w:r>
    </w:p>
    <w:p w:rsidR="00BF5C31" w:rsidRPr="00BF5C31" w:rsidRDefault="00BF5C31" w:rsidP="00BF5C31">
      <w:pPr>
        <w:tabs>
          <w:tab w:val="left" w:pos="1440"/>
          <w:tab w:val="left" w:pos="10413"/>
        </w:tabs>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11.16. По истечении срока действия договора аренды имущество должно быть возвращено организатору конкурса в том же состоянии, с учетом естественных норм износа, все перепланировки и иные виды работ над имуществом должны проводиться только по согласованию с организатором конкурса.</w:t>
      </w:r>
    </w:p>
    <w:p w:rsidR="00BF5C31" w:rsidRPr="00BF5C31" w:rsidRDefault="00BF5C31" w:rsidP="00BF5C31">
      <w:pPr>
        <w:spacing w:after="0"/>
        <w:ind w:right="425" w:firstLine="709"/>
        <w:jc w:val="center"/>
        <w:rPr>
          <w:rFonts w:ascii="Times New Roman" w:hAnsi="Times New Roman" w:cs="Times New Roman"/>
          <w:b/>
          <w:sz w:val="28"/>
          <w:szCs w:val="28"/>
        </w:rPr>
      </w:pPr>
    </w:p>
    <w:p w:rsidR="00BF5C31" w:rsidRPr="00BF5C31" w:rsidRDefault="00BF5C31" w:rsidP="00BF5C31">
      <w:pPr>
        <w:spacing w:after="0" w:line="23" w:lineRule="atLeast"/>
        <w:ind w:right="425" w:firstLine="709"/>
        <w:jc w:val="center"/>
        <w:rPr>
          <w:rFonts w:ascii="Times New Roman" w:hAnsi="Times New Roman" w:cs="Times New Roman"/>
          <w:b/>
          <w:sz w:val="28"/>
          <w:szCs w:val="28"/>
        </w:rPr>
      </w:pPr>
      <w:r w:rsidRPr="00BF5C31">
        <w:rPr>
          <w:rFonts w:ascii="Times New Roman" w:hAnsi="Times New Roman" w:cs="Times New Roman"/>
          <w:b/>
          <w:sz w:val="28"/>
          <w:szCs w:val="28"/>
        </w:rPr>
        <w:t>12. Последствия признания конкурса несостоявшимся.</w:t>
      </w:r>
    </w:p>
    <w:p w:rsidR="00BF5C31" w:rsidRPr="00BF5C31" w:rsidRDefault="00BF5C31" w:rsidP="00BF5C31">
      <w:pPr>
        <w:spacing w:after="0" w:line="23" w:lineRule="atLeast"/>
        <w:ind w:right="425" w:firstLine="709"/>
        <w:jc w:val="center"/>
        <w:rPr>
          <w:rFonts w:ascii="Times New Roman" w:hAnsi="Times New Roman" w:cs="Times New Roman"/>
          <w:b/>
          <w:sz w:val="28"/>
          <w:szCs w:val="28"/>
        </w:rPr>
      </w:pPr>
    </w:p>
    <w:p w:rsidR="00BF5C31" w:rsidRPr="00BF5C31" w:rsidRDefault="00BF5C31" w:rsidP="00BF5C31">
      <w:pPr>
        <w:widowControl w:val="0"/>
        <w:autoSpaceDE w:val="0"/>
        <w:autoSpaceDN w:val="0"/>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12.1. 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 с лицом, подавшим  единственную заявку на участие в конкурсе, в случае, если указанная  заявка соответствует требованиям и условиям, предусмотренным конкурсной документацией, а также с лицом, признанным единственным участником конкурса, организатор конкурса обязан заключить договор аренды  имущества с  единственным признанным участником конкурса, на условиях и по цене, которые предусмотрены заявкой на участие в конкурсе и конкурсной документацией, но по цене не менее начальной (минимальной) цены договора (лота), указанной в извещении о проведении конкурса.</w:t>
      </w:r>
    </w:p>
    <w:p w:rsidR="00BF5C31" w:rsidRPr="00BF5C31" w:rsidRDefault="00BF5C31" w:rsidP="00BF5C31">
      <w:pPr>
        <w:widowControl w:val="0"/>
        <w:autoSpaceDE w:val="0"/>
        <w:autoSpaceDN w:val="0"/>
        <w:adjustRightInd w:val="0"/>
        <w:spacing w:after="0"/>
        <w:ind w:right="-27" w:firstLine="567"/>
        <w:jc w:val="both"/>
        <w:rPr>
          <w:rFonts w:ascii="Times New Roman" w:hAnsi="Times New Roman" w:cs="Times New Roman"/>
          <w:sz w:val="28"/>
          <w:szCs w:val="28"/>
        </w:rPr>
      </w:pPr>
      <w:r w:rsidRPr="00BF5C31">
        <w:rPr>
          <w:rFonts w:ascii="Times New Roman" w:hAnsi="Times New Roman" w:cs="Times New Roman"/>
          <w:sz w:val="28"/>
          <w:szCs w:val="28"/>
        </w:rPr>
        <w:t>12.2.  В случае если конкурс признан несостоявшимся  по основаниям, не указанным в пункте 101  Правил устанавливающих порядок организации 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организатор  конкурса вправе объявить о проведении нового конкурса либо аукциона в установленном  порядке. При этом  в случае объявления о проведении нового  конкурса  организатор конкурса вправе изменить условия конкурса.</w:t>
      </w:r>
    </w:p>
    <w:p w:rsidR="00BF5C31" w:rsidRPr="00BF5C31" w:rsidRDefault="00BF5C31" w:rsidP="00BF5C31">
      <w:pPr>
        <w:widowControl w:val="0"/>
        <w:spacing w:after="0" w:line="240" w:lineRule="auto"/>
        <w:ind w:right="425"/>
        <w:rPr>
          <w:rFonts w:ascii="Times New Roman" w:hAnsi="Times New Roman" w:cs="Times New Roman"/>
          <w:b/>
          <w:sz w:val="28"/>
          <w:szCs w:val="28"/>
        </w:rPr>
      </w:pPr>
    </w:p>
    <w:p w:rsidR="00BF5C31" w:rsidRPr="00BF5C31" w:rsidRDefault="00BF5C31" w:rsidP="00BF5C31">
      <w:pPr>
        <w:widowControl w:val="0"/>
        <w:spacing w:after="0" w:line="240" w:lineRule="auto"/>
        <w:ind w:right="425"/>
        <w:rPr>
          <w:rFonts w:ascii="Times New Roman" w:hAnsi="Times New Roman" w:cs="Times New Roman"/>
          <w:b/>
          <w:sz w:val="28"/>
          <w:szCs w:val="28"/>
        </w:rPr>
      </w:pPr>
    </w:p>
    <w:p w:rsidR="002100FC" w:rsidRDefault="002100FC" w:rsidP="002100FC">
      <w:pPr>
        <w:pStyle w:val="1"/>
        <w:numPr>
          <w:ilvl w:val="0"/>
          <w:numId w:val="0"/>
        </w:numPr>
        <w:ind w:left="1142" w:hanging="432"/>
        <w:jc w:val="left"/>
        <w:rPr>
          <w:sz w:val="28"/>
          <w:szCs w:val="28"/>
        </w:rPr>
      </w:pPr>
    </w:p>
    <w:p w:rsidR="002100FC" w:rsidRDefault="002100FC" w:rsidP="002100FC">
      <w:pPr>
        <w:pStyle w:val="1"/>
        <w:numPr>
          <w:ilvl w:val="0"/>
          <w:numId w:val="0"/>
        </w:numPr>
        <w:ind w:left="1142"/>
        <w:jc w:val="left"/>
        <w:rPr>
          <w:sz w:val="28"/>
          <w:szCs w:val="28"/>
        </w:rPr>
      </w:pPr>
    </w:p>
    <w:p w:rsidR="002100FC" w:rsidRDefault="00BF5C31" w:rsidP="002100FC">
      <w:pPr>
        <w:pStyle w:val="1"/>
        <w:numPr>
          <w:ilvl w:val="0"/>
          <w:numId w:val="0"/>
        </w:numPr>
        <w:ind w:left="1142" w:hanging="432"/>
        <w:rPr>
          <w:sz w:val="28"/>
          <w:szCs w:val="28"/>
        </w:rPr>
      </w:pPr>
      <w:r w:rsidRPr="00BF5C31">
        <w:rPr>
          <w:sz w:val="28"/>
          <w:szCs w:val="28"/>
        </w:rPr>
        <w:t>Раздел. 2.</w:t>
      </w:r>
    </w:p>
    <w:p w:rsidR="00BF5C31" w:rsidRPr="00BF5C31" w:rsidRDefault="00BF5C31" w:rsidP="002100FC">
      <w:pPr>
        <w:pStyle w:val="1"/>
        <w:numPr>
          <w:ilvl w:val="0"/>
          <w:numId w:val="0"/>
        </w:numPr>
        <w:ind w:left="1142" w:hanging="432"/>
        <w:rPr>
          <w:sz w:val="28"/>
          <w:szCs w:val="28"/>
        </w:rPr>
      </w:pPr>
      <w:r w:rsidRPr="00BF5C31">
        <w:rPr>
          <w:sz w:val="28"/>
          <w:szCs w:val="28"/>
        </w:rPr>
        <w:t>Техническая часть конкурсной документации</w:t>
      </w:r>
    </w:p>
    <w:p w:rsidR="002100FC" w:rsidRDefault="002100FC" w:rsidP="00BF5C31">
      <w:pPr>
        <w:ind w:left="540"/>
        <w:rPr>
          <w:rFonts w:ascii="Times New Roman" w:hAnsi="Times New Roman" w:cs="Times New Roman"/>
          <w:b/>
          <w:i/>
          <w:sz w:val="28"/>
          <w:szCs w:val="28"/>
        </w:rPr>
      </w:pPr>
    </w:p>
    <w:p w:rsidR="00BF5C31" w:rsidRPr="00BF5C31" w:rsidRDefault="00BF5C31" w:rsidP="002100FC">
      <w:pPr>
        <w:ind w:left="540"/>
        <w:jc w:val="center"/>
        <w:rPr>
          <w:rFonts w:ascii="Times New Roman" w:hAnsi="Times New Roman" w:cs="Times New Roman"/>
          <w:b/>
          <w:i/>
          <w:sz w:val="28"/>
          <w:szCs w:val="28"/>
        </w:rPr>
      </w:pPr>
      <w:r w:rsidRPr="00BF5C31">
        <w:rPr>
          <w:rFonts w:ascii="Times New Roman" w:hAnsi="Times New Roman" w:cs="Times New Roman"/>
          <w:b/>
          <w:i/>
          <w:sz w:val="28"/>
          <w:szCs w:val="28"/>
        </w:rPr>
        <w:t>2.1. Технические требования к выполнению работ по содержанию  и текущему обслуживанию имущества</w:t>
      </w:r>
    </w:p>
    <w:p w:rsidR="00BF5C31" w:rsidRPr="00BF5C31" w:rsidRDefault="00BF5C31" w:rsidP="00BF5C31">
      <w:pPr>
        <w:ind w:left="540" w:firstLine="360"/>
        <w:jc w:val="both"/>
        <w:rPr>
          <w:rFonts w:ascii="Times New Roman" w:hAnsi="Times New Roman" w:cs="Times New Roman"/>
          <w:sz w:val="28"/>
          <w:szCs w:val="28"/>
        </w:rPr>
      </w:pPr>
      <w:r w:rsidRPr="00BF5C31">
        <w:rPr>
          <w:rFonts w:ascii="Times New Roman" w:hAnsi="Times New Roman" w:cs="Times New Roman"/>
          <w:sz w:val="28"/>
          <w:szCs w:val="28"/>
        </w:rPr>
        <w:t xml:space="preserve">Текущее содержание объектов должно включать в себя: </w:t>
      </w:r>
    </w:p>
    <w:p w:rsidR="00BF5C31" w:rsidRPr="00BF5C31" w:rsidRDefault="00BF5C31" w:rsidP="00BF5C31">
      <w:pPr>
        <w:tabs>
          <w:tab w:val="num" w:pos="720"/>
        </w:tabs>
        <w:ind w:left="540"/>
        <w:jc w:val="both"/>
        <w:rPr>
          <w:rFonts w:ascii="Times New Roman" w:hAnsi="Times New Roman" w:cs="Times New Roman"/>
          <w:sz w:val="28"/>
          <w:szCs w:val="28"/>
        </w:rPr>
      </w:pPr>
      <w:r w:rsidRPr="00BF5C31">
        <w:rPr>
          <w:rFonts w:ascii="Times New Roman" w:hAnsi="Times New Roman" w:cs="Times New Roman"/>
          <w:sz w:val="28"/>
          <w:szCs w:val="28"/>
        </w:rPr>
        <w:tab/>
        <w:t>- поддержание в исправном состоянии всего оборудования, строительных и других конструкций инженерных сетей путем проведения их осмотра и ремонта;</w:t>
      </w:r>
    </w:p>
    <w:p w:rsidR="00BF5C31" w:rsidRPr="00BF5C31" w:rsidRDefault="00BF5C31" w:rsidP="00BF5C31">
      <w:pPr>
        <w:tabs>
          <w:tab w:val="num" w:pos="720"/>
        </w:tabs>
        <w:ind w:left="540"/>
        <w:jc w:val="both"/>
        <w:rPr>
          <w:rFonts w:ascii="Times New Roman" w:hAnsi="Times New Roman" w:cs="Times New Roman"/>
          <w:sz w:val="28"/>
          <w:szCs w:val="28"/>
        </w:rPr>
      </w:pPr>
      <w:r w:rsidRPr="00BF5C31">
        <w:rPr>
          <w:rFonts w:ascii="Times New Roman" w:hAnsi="Times New Roman" w:cs="Times New Roman"/>
          <w:sz w:val="28"/>
          <w:szCs w:val="28"/>
        </w:rPr>
        <w:tab/>
        <w:t>- принятие мер по предупреждению, локализации и ликвидации неполадок и аварий в сети.</w:t>
      </w:r>
    </w:p>
    <w:p w:rsidR="00BF5C31" w:rsidRPr="00BF5C31" w:rsidRDefault="00BF5C31" w:rsidP="00BF5C31">
      <w:pPr>
        <w:tabs>
          <w:tab w:val="num" w:pos="720"/>
        </w:tabs>
        <w:ind w:left="540"/>
        <w:jc w:val="both"/>
        <w:rPr>
          <w:rFonts w:ascii="Times New Roman" w:hAnsi="Times New Roman" w:cs="Times New Roman"/>
          <w:sz w:val="28"/>
          <w:szCs w:val="28"/>
        </w:rPr>
      </w:pPr>
      <w:r w:rsidRPr="00BF5C31">
        <w:rPr>
          <w:rFonts w:ascii="Times New Roman" w:hAnsi="Times New Roman" w:cs="Times New Roman"/>
          <w:sz w:val="28"/>
          <w:szCs w:val="28"/>
        </w:rPr>
        <w:tab/>
        <w:t xml:space="preserve">- обход инженерных сетей производить по графику не реже одного раза в месяц с производством вышеуказанных работ. </w:t>
      </w:r>
    </w:p>
    <w:p w:rsidR="00BF5C31" w:rsidRPr="00BF5C31" w:rsidRDefault="00BF5C31" w:rsidP="00BF5C31">
      <w:pPr>
        <w:tabs>
          <w:tab w:val="num" w:pos="720"/>
        </w:tabs>
        <w:ind w:left="540"/>
        <w:jc w:val="both"/>
        <w:rPr>
          <w:rFonts w:ascii="Times New Roman" w:hAnsi="Times New Roman" w:cs="Times New Roman"/>
          <w:sz w:val="28"/>
          <w:szCs w:val="28"/>
        </w:rPr>
      </w:pPr>
      <w:r w:rsidRPr="00BF5C31">
        <w:rPr>
          <w:rFonts w:ascii="Times New Roman" w:hAnsi="Times New Roman" w:cs="Times New Roman"/>
          <w:sz w:val="28"/>
          <w:szCs w:val="28"/>
        </w:rPr>
        <w:tab/>
        <w:t>- выявленные дефекты, которые могут вызвать аварию в сети, устранять немедленно.</w:t>
      </w:r>
    </w:p>
    <w:p w:rsidR="00BF5C31" w:rsidRPr="00BF5C31" w:rsidRDefault="00BF5C31" w:rsidP="00BF5C31">
      <w:pPr>
        <w:tabs>
          <w:tab w:val="num" w:pos="720"/>
        </w:tabs>
        <w:ind w:left="540"/>
        <w:jc w:val="both"/>
        <w:rPr>
          <w:rFonts w:ascii="Times New Roman" w:hAnsi="Times New Roman" w:cs="Times New Roman"/>
          <w:sz w:val="28"/>
          <w:szCs w:val="28"/>
        </w:rPr>
      </w:pPr>
      <w:r w:rsidRPr="00BF5C31">
        <w:rPr>
          <w:rFonts w:ascii="Times New Roman" w:hAnsi="Times New Roman" w:cs="Times New Roman"/>
          <w:sz w:val="28"/>
          <w:szCs w:val="28"/>
        </w:rPr>
        <w:tab/>
        <w:t>При возникновении непредвиденных обстоятельств, время проведения аварийных работ не должно превышать 24 часа с момента поступления заявки в диспетчерскую службу Арендатора.</w:t>
      </w:r>
    </w:p>
    <w:p w:rsidR="00BF5C31" w:rsidRPr="00BF5C31" w:rsidRDefault="00BF5C31" w:rsidP="00BF5C31">
      <w:pPr>
        <w:tabs>
          <w:tab w:val="num" w:pos="720"/>
        </w:tabs>
        <w:ind w:left="540"/>
        <w:jc w:val="both"/>
        <w:rPr>
          <w:rFonts w:ascii="Times New Roman" w:hAnsi="Times New Roman" w:cs="Times New Roman"/>
          <w:sz w:val="28"/>
          <w:szCs w:val="28"/>
        </w:rPr>
      </w:pPr>
      <w:r w:rsidRPr="00BF5C31">
        <w:rPr>
          <w:rFonts w:ascii="Times New Roman" w:hAnsi="Times New Roman" w:cs="Times New Roman"/>
          <w:sz w:val="28"/>
          <w:szCs w:val="28"/>
        </w:rPr>
        <w:tab/>
        <w:t xml:space="preserve">При производстве работ руководствоваться действующей технической документацией и иными справочными материалами. </w:t>
      </w:r>
    </w:p>
    <w:p w:rsidR="00BF5C31" w:rsidRPr="00BF5C31" w:rsidRDefault="00BF5C31" w:rsidP="00BF5C31">
      <w:pPr>
        <w:ind w:firstLine="708"/>
        <w:rPr>
          <w:rFonts w:ascii="Times New Roman" w:hAnsi="Times New Roman" w:cs="Times New Roman"/>
          <w:sz w:val="28"/>
          <w:szCs w:val="28"/>
        </w:rPr>
      </w:pPr>
      <w:r w:rsidRPr="00BF5C31">
        <w:rPr>
          <w:rFonts w:ascii="Times New Roman" w:hAnsi="Times New Roman" w:cs="Times New Roman"/>
          <w:sz w:val="28"/>
          <w:szCs w:val="28"/>
        </w:rPr>
        <w:t>Качество выполненных работ должно соответствовать действующим СНиП</w:t>
      </w:r>
    </w:p>
    <w:p w:rsidR="002100FC" w:rsidRDefault="002100FC" w:rsidP="002100FC">
      <w:pPr>
        <w:tabs>
          <w:tab w:val="left" w:pos="567"/>
        </w:tabs>
        <w:spacing w:line="240" w:lineRule="atLeast"/>
        <w:jc w:val="center"/>
        <w:rPr>
          <w:rFonts w:ascii="Times New Roman" w:hAnsi="Times New Roman" w:cs="Times New Roman"/>
          <w:b/>
          <w:i/>
          <w:sz w:val="28"/>
          <w:szCs w:val="28"/>
        </w:rPr>
      </w:pPr>
    </w:p>
    <w:p w:rsidR="002100FC" w:rsidRDefault="002100FC" w:rsidP="002100FC">
      <w:pPr>
        <w:tabs>
          <w:tab w:val="left" w:pos="567"/>
        </w:tabs>
        <w:spacing w:line="240" w:lineRule="atLeast"/>
        <w:jc w:val="center"/>
        <w:rPr>
          <w:rFonts w:ascii="Times New Roman" w:hAnsi="Times New Roman" w:cs="Times New Roman"/>
          <w:b/>
          <w:i/>
          <w:sz w:val="28"/>
          <w:szCs w:val="28"/>
        </w:rPr>
      </w:pPr>
    </w:p>
    <w:p w:rsidR="002100FC" w:rsidRDefault="002100FC" w:rsidP="002100FC">
      <w:pPr>
        <w:tabs>
          <w:tab w:val="left" w:pos="567"/>
        </w:tabs>
        <w:spacing w:line="240" w:lineRule="atLeast"/>
        <w:jc w:val="center"/>
        <w:rPr>
          <w:rFonts w:ascii="Times New Roman" w:hAnsi="Times New Roman" w:cs="Times New Roman"/>
          <w:b/>
          <w:i/>
          <w:sz w:val="28"/>
          <w:szCs w:val="28"/>
        </w:rPr>
      </w:pPr>
    </w:p>
    <w:p w:rsidR="002100FC" w:rsidRDefault="002100FC" w:rsidP="002100FC">
      <w:pPr>
        <w:tabs>
          <w:tab w:val="left" w:pos="567"/>
        </w:tabs>
        <w:spacing w:line="240" w:lineRule="atLeast"/>
        <w:jc w:val="center"/>
        <w:rPr>
          <w:rFonts w:ascii="Times New Roman" w:hAnsi="Times New Roman" w:cs="Times New Roman"/>
          <w:b/>
          <w:i/>
          <w:sz w:val="28"/>
          <w:szCs w:val="28"/>
        </w:rPr>
      </w:pPr>
    </w:p>
    <w:p w:rsidR="002100FC" w:rsidRDefault="002100FC" w:rsidP="002100FC">
      <w:pPr>
        <w:tabs>
          <w:tab w:val="left" w:pos="567"/>
        </w:tabs>
        <w:spacing w:line="240" w:lineRule="atLeast"/>
        <w:jc w:val="center"/>
        <w:rPr>
          <w:rFonts w:ascii="Times New Roman" w:hAnsi="Times New Roman" w:cs="Times New Roman"/>
          <w:b/>
          <w:i/>
          <w:sz w:val="28"/>
          <w:szCs w:val="28"/>
        </w:rPr>
      </w:pPr>
    </w:p>
    <w:p w:rsidR="002100FC" w:rsidRDefault="002100FC" w:rsidP="002100FC">
      <w:pPr>
        <w:tabs>
          <w:tab w:val="left" w:pos="567"/>
        </w:tabs>
        <w:spacing w:line="240" w:lineRule="atLeast"/>
        <w:jc w:val="center"/>
        <w:rPr>
          <w:rFonts w:ascii="Times New Roman" w:hAnsi="Times New Roman" w:cs="Times New Roman"/>
          <w:b/>
          <w:i/>
          <w:sz w:val="28"/>
          <w:szCs w:val="28"/>
        </w:rPr>
      </w:pPr>
    </w:p>
    <w:p w:rsidR="002100FC" w:rsidRDefault="002100FC" w:rsidP="002100FC">
      <w:pPr>
        <w:tabs>
          <w:tab w:val="left" w:pos="567"/>
        </w:tabs>
        <w:spacing w:line="240" w:lineRule="atLeast"/>
        <w:jc w:val="center"/>
        <w:rPr>
          <w:rFonts w:ascii="Times New Roman" w:hAnsi="Times New Roman" w:cs="Times New Roman"/>
          <w:b/>
          <w:i/>
          <w:sz w:val="28"/>
          <w:szCs w:val="28"/>
        </w:rPr>
      </w:pPr>
    </w:p>
    <w:p w:rsidR="002100FC" w:rsidRDefault="002100FC" w:rsidP="002100FC">
      <w:pPr>
        <w:tabs>
          <w:tab w:val="left" w:pos="567"/>
        </w:tabs>
        <w:spacing w:line="240" w:lineRule="atLeast"/>
        <w:jc w:val="center"/>
        <w:rPr>
          <w:rFonts w:ascii="Times New Roman" w:hAnsi="Times New Roman" w:cs="Times New Roman"/>
          <w:b/>
          <w:i/>
          <w:sz w:val="28"/>
          <w:szCs w:val="28"/>
        </w:rPr>
      </w:pPr>
    </w:p>
    <w:p w:rsidR="002100FC" w:rsidRDefault="002100FC" w:rsidP="002100FC">
      <w:pPr>
        <w:tabs>
          <w:tab w:val="left" w:pos="567"/>
        </w:tabs>
        <w:spacing w:line="240" w:lineRule="atLeast"/>
        <w:jc w:val="center"/>
        <w:rPr>
          <w:rFonts w:ascii="Times New Roman" w:hAnsi="Times New Roman" w:cs="Times New Roman"/>
          <w:b/>
          <w:i/>
          <w:sz w:val="28"/>
          <w:szCs w:val="28"/>
        </w:rPr>
        <w:sectPr w:rsidR="002100FC" w:rsidSect="003B7C97">
          <w:footerReference w:type="even" r:id="rId40"/>
          <w:footerReference w:type="default" r:id="rId41"/>
          <w:footerReference w:type="first" r:id="rId42"/>
          <w:pgSz w:w="11907" w:h="16840" w:code="9"/>
          <w:pgMar w:top="851" w:right="567" w:bottom="567" w:left="1134" w:header="720" w:footer="720" w:gutter="0"/>
          <w:cols w:space="720"/>
          <w:titlePg/>
          <w:docGrid w:linePitch="299"/>
        </w:sectPr>
      </w:pPr>
    </w:p>
    <w:p w:rsidR="00BF5C31" w:rsidRPr="00BF5C31" w:rsidRDefault="00BF5C31" w:rsidP="002100FC">
      <w:pPr>
        <w:tabs>
          <w:tab w:val="left" w:pos="567"/>
        </w:tabs>
        <w:spacing w:line="240" w:lineRule="atLeast"/>
        <w:jc w:val="center"/>
        <w:rPr>
          <w:rFonts w:ascii="Times New Roman" w:hAnsi="Times New Roman" w:cs="Times New Roman"/>
          <w:b/>
          <w:i/>
          <w:sz w:val="28"/>
          <w:szCs w:val="28"/>
        </w:rPr>
      </w:pPr>
      <w:r w:rsidRPr="00BF5C31">
        <w:rPr>
          <w:rFonts w:ascii="Times New Roman" w:hAnsi="Times New Roman" w:cs="Times New Roman"/>
          <w:b/>
          <w:i/>
          <w:sz w:val="28"/>
          <w:szCs w:val="28"/>
        </w:rPr>
        <w:lastRenderedPageBreak/>
        <w:t>2.2. Требуемые качественные характеристики</w:t>
      </w:r>
    </w:p>
    <w:tbl>
      <w:tblPr>
        <w:tblW w:w="0" w:type="auto"/>
        <w:jc w:val="center"/>
        <w:tblInd w:w="-194" w:type="dxa"/>
        <w:tblLayout w:type="fixed"/>
        <w:tblCellMar>
          <w:left w:w="70" w:type="dxa"/>
          <w:right w:w="70" w:type="dxa"/>
        </w:tblCellMar>
        <w:tblLook w:val="0000"/>
      </w:tblPr>
      <w:tblGrid>
        <w:gridCol w:w="1272"/>
        <w:gridCol w:w="9162"/>
        <w:gridCol w:w="4735"/>
      </w:tblGrid>
      <w:tr w:rsidR="00BF5C31" w:rsidRPr="00BF5C31" w:rsidTr="00246D21">
        <w:trPr>
          <w:trHeight w:val="2517"/>
          <w:tblHeader/>
          <w:jc w:val="center"/>
        </w:trPr>
        <w:tc>
          <w:tcPr>
            <w:tcW w:w="1272" w:type="dxa"/>
            <w:tcBorders>
              <w:top w:val="single" w:sz="6" w:space="0" w:color="auto"/>
              <w:left w:val="single" w:sz="6" w:space="0" w:color="auto"/>
              <w:bottom w:val="single" w:sz="6" w:space="0" w:color="auto"/>
              <w:right w:val="single" w:sz="6" w:space="0" w:color="auto"/>
            </w:tcBorders>
          </w:tcPr>
          <w:p w:rsidR="00BF5C31" w:rsidRPr="00BF5C31" w:rsidRDefault="00BF5C31" w:rsidP="00BF5C31">
            <w:pPr>
              <w:pStyle w:val="ConsPlusCell"/>
              <w:widowControl/>
              <w:jc w:val="center"/>
              <w:rPr>
                <w:rFonts w:ascii="Times New Roman" w:hAnsi="Times New Roman" w:cs="Times New Roman"/>
                <w:sz w:val="28"/>
                <w:szCs w:val="28"/>
              </w:rPr>
            </w:pPr>
            <w:r w:rsidRPr="00BF5C31">
              <w:rPr>
                <w:rFonts w:ascii="Times New Roman" w:hAnsi="Times New Roman" w:cs="Times New Roman"/>
                <w:sz w:val="28"/>
                <w:szCs w:val="28"/>
              </w:rPr>
              <w:t xml:space="preserve">N    </w:t>
            </w:r>
            <w:r w:rsidRPr="00BF5C31">
              <w:rPr>
                <w:rFonts w:ascii="Times New Roman" w:hAnsi="Times New Roman" w:cs="Times New Roman"/>
                <w:sz w:val="28"/>
                <w:szCs w:val="28"/>
              </w:rPr>
              <w:br/>
              <w:t>п/п</w:t>
            </w:r>
          </w:p>
        </w:tc>
        <w:tc>
          <w:tcPr>
            <w:tcW w:w="9162" w:type="dxa"/>
            <w:tcBorders>
              <w:top w:val="single" w:sz="6" w:space="0" w:color="auto"/>
              <w:left w:val="single" w:sz="6" w:space="0" w:color="auto"/>
              <w:bottom w:val="single" w:sz="6" w:space="0" w:color="auto"/>
              <w:right w:val="single" w:sz="6" w:space="0" w:color="auto"/>
            </w:tcBorders>
          </w:tcPr>
          <w:p w:rsidR="00BF5C31" w:rsidRPr="00BF5C31" w:rsidRDefault="00BF5C31" w:rsidP="00BF5C31">
            <w:pPr>
              <w:pStyle w:val="ConsPlusCell"/>
              <w:widowControl/>
              <w:jc w:val="center"/>
              <w:rPr>
                <w:rFonts w:ascii="Times New Roman" w:hAnsi="Times New Roman" w:cs="Times New Roman"/>
                <w:sz w:val="28"/>
                <w:szCs w:val="28"/>
              </w:rPr>
            </w:pPr>
            <w:r w:rsidRPr="00BF5C31">
              <w:rPr>
                <w:rFonts w:ascii="Times New Roman" w:hAnsi="Times New Roman" w:cs="Times New Roman"/>
                <w:sz w:val="28"/>
                <w:szCs w:val="28"/>
              </w:rPr>
              <w:t xml:space="preserve">Наименование работ по содержанию имущества     </w:t>
            </w:r>
            <w:r w:rsidRPr="00BF5C31">
              <w:rPr>
                <w:rFonts w:ascii="Times New Roman" w:hAnsi="Times New Roman" w:cs="Times New Roman"/>
                <w:sz w:val="28"/>
                <w:szCs w:val="28"/>
              </w:rPr>
              <w:br/>
            </w:r>
          </w:p>
        </w:tc>
        <w:tc>
          <w:tcPr>
            <w:tcW w:w="4735" w:type="dxa"/>
            <w:tcBorders>
              <w:top w:val="single" w:sz="6" w:space="0" w:color="auto"/>
              <w:left w:val="single" w:sz="6" w:space="0" w:color="auto"/>
              <w:bottom w:val="single" w:sz="6" w:space="0" w:color="auto"/>
              <w:right w:val="single" w:sz="6" w:space="0" w:color="auto"/>
            </w:tcBorders>
          </w:tcPr>
          <w:p w:rsidR="00BF5C31" w:rsidRPr="00BF5C31" w:rsidRDefault="00BF5C31" w:rsidP="00BF5C31">
            <w:pPr>
              <w:pStyle w:val="ConsPlusCell"/>
              <w:widowControl/>
              <w:jc w:val="center"/>
              <w:rPr>
                <w:rFonts w:ascii="Times New Roman" w:hAnsi="Times New Roman" w:cs="Times New Roman"/>
                <w:sz w:val="28"/>
                <w:szCs w:val="28"/>
              </w:rPr>
            </w:pPr>
            <w:r w:rsidRPr="00BF5C31">
              <w:rPr>
                <w:rFonts w:ascii="Times New Roman" w:hAnsi="Times New Roman" w:cs="Times New Roman"/>
                <w:sz w:val="28"/>
                <w:szCs w:val="28"/>
              </w:rPr>
              <w:t>Сроки выполнения работ</w:t>
            </w:r>
          </w:p>
        </w:tc>
      </w:tr>
      <w:tr w:rsidR="00BF5C31" w:rsidRPr="00BF5C31" w:rsidTr="00246D21">
        <w:trPr>
          <w:trHeight w:val="577"/>
          <w:jc w:val="center"/>
        </w:trPr>
        <w:tc>
          <w:tcPr>
            <w:tcW w:w="1272" w:type="dxa"/>
            <w:tcBorders>
              <w:top w:val="single" w:sz="6" w:space="0" w:color="auto"/>
              <w:left w:val="single" w:sz="6" w:space="0" w:color="auto"/>
              <w:bottom w:val="single" w:sz="6" w:space="0" w:color="auto"/>
              <w:right w:val="single" w:sz="6" w:space="0" w:color="auto"/>
            </w:tcBorders>
          </w:tcPr>
          <w:p w:rsidR="00BF5C31" w:rsidRPr="00BF5C31" w:rsidRDefault="00BF5C31" w:rsidP="00BF5C31">
            <w:pPr>
              <w:pStyle w:val="ConsPlusCell"/>
              <w:widowControl/>
              <w:jc w:val="center"/>
              <w:rPr>
                <w:rFonts w:ascii="Times New Roman" w:hAnsi="Times New Roman" w:cs="Times New Roman"/>
                <w:sz w:val="28"/>
                <w:szCs w:val="28"/>
              </w:rPr>
            </w:pPr>
            <w:r w:rsidRPr="00BF5C31">
              <w:rPr>
                <w:rFonts w:ascii="Times New Roman" w:hAnsi="Times New Roman" w:cs="Times New Roman"/>
                <w:sz w:val="28"/>
                <w:szCs w:val="28"/>
              </w:rPr>
              <w:t>1</w:t>
            </w:r>
          </w:p>
        </w:tc>
        <w:tc>
          <w:tcPr>
            <w:tcW w:w="9162" w:type="dxa"/>
            <w:tcBorders>
              <w:top w:val="single" w:sz="6" w:space="0" w:color="auto"/>
              <w:left w:val="single" w:sz="6" w:space="0" w:color="auto"/>
              <w:bottom w:val="single" w:sz="6" w:space="0" w:color="auto"/>
              <w:right w:val="single" w:sz="6" w:space="0" w:color="auto"/>
            </w:tcBorders>
          </w:tcPr>
          <w:p w:rsidR="00BF5C31" w:rsidRPr="00BF5C31" w:rsidRDefault="00BF5C31" w:rsidP="00BF5C31">
            <w:pPr>
              <w:pStyle w:val="ConsPlusCell"/>
              <w:widowControl/>
              <w:jc w:val="center"/>
              <w:rPr>
                <w:rFonts w:ascii="Times New Roman" w:hAnsi="Times New Roman" w:cs="Times New Roman"/>
                <w:sz w:val="28"/>
                <w:szCs w:val="28"/>
              </w:rPr>
            </w:pPr>
            <w:r w:rsidRPr="00BF5C31">
              <w:rPr>
                <w:rFonts w:ascii="Times New Roman" w:hAnsi="Times New Roman" w:cs="Times New Roman"/>
                <w:sz w:val="28"/>
                <w:szCs w:val="28"/>
              </w:rPr>
              <w:t>2</w:t>
            </w:r>
          </w:p>
        </w:tc>
        <w:tc>
          <w:tcPr>
            <w:tcW w:w="4735" w:type="dxa"/>
            <w:tcBorders>
              <w:top w:val="single" w:sz="6" w:space="0" w:color="auto"/>
              <w:left w:val="single" w:sz="6" w:space="0" w:color="auto"/>
              <w:bottom w:val="single" w:sz="6" w:space="0" w:color="auto"/>
              <w:right w:val="single" w:sz="6" w:space="0" w:color="auto"/>
            </w:tcBorders>
          </w:tcPr>
          <w:p w:rsidR="00BF5C31" w:rsidRPr="00BF5C31" w:rsidRDefault="00BF5C31" w:rsidP="00BF5C31">
            <w:pPr>
              <w:pStyle w:val="ConsPlusCell"/>
              <w:widowControl/>
              <w:jc w:val="center"/>
              <w:rPr>
                <w:rFonts w:ascii="Times New Roman" w:hAnsi="Times New Roman" w:cs="Times New Roman"/>
                <w:sz w:val="28"/>
                <w:szCs w:val="28"/>
              </w:rPr>
            </w:pPr>
            <w:r w:rsidRPr="00BF5C31">
              <w:rPr>
                <w:rFonts w:ascii="Times New Roman" w:hAnsi="Times New Roman" w:cs="Times New Roman"/>
                <w:sz w:val="28"/>
                <w:szCs w:val="28"/>
              </w:rPr>
              <w:t>3</w:t>
            </w:r>
          </w:p>
        </w:tc>
      </w:tr>
      <w:tr w:rsidR="00BF5C31" w:rsidRPr="00BF5C31" w:rsidTr="00246D21">
        <w:trPr>
          <w:trHeight w:val="870"/>
          <w:jc w:val="center"/>
        </w:trPr>
        <w:tc>
          <w:tcPr>
            <w:tcW w:w="1272" w:type="dxa"/>
            <w:tcBorders>
              <w:top w:val="single" w:sz="6" w:space="0" w:color="auto"/>
              <w:left w:val="single" w:sz="6" w:space="0" w:color="auto"/>
              <w:bottom w:val="single" w:sz="4" w:space="0" w:color="auto"/>
              <w:right w:val="single" w:sz="6" w:space="0" w:color="auto"/>
            </w:tcBorders>
          </w:tcPr>
          <w:p w:rsidR="00BF5C31" w:rsidRPr="00BF5C31" w:rsidRDefault="00BF5C31" w:rsidP="0093410A">
            <w:pPr>
              <w:numPr>
                <w:ilvl w:val="0"/>
                <w:numId w:val="11"/>
              </w:numPr>
              <w:spacing w:after="0" w:line="240" w:lineRule="auto"/>
              <w:jc w:val="both"/>
              <w:rPr>
                <w:rFonts w:ascii="Times New Roman" w:hAnsi="Times New Roman" w:cs="Times New Roman"/>
                <w:sz w:val="28"/>
                <w:szCs w:val="28"/>
              </w:rPr>
            </w:pPr>
            <w:r w:rsidRPr="00BF5C31">
              <w:rPr>
                <w:rFonts w:ascii="Times New Roman" w:hAnsi="Times New Roman" w:cs="Times New Roman"/>
                <w:sz w:val="28"/>
                <w:szCs w:val="28"/>
              </w:rPr>
              <w:t>3</w:t>
            </w:r>
          </w:p>
        </w:tc>
        <w:tc>
          <w:tcPr>
            <w:tcW w:w="9162" w:type="dxa"/>
            <w:tcBorders>
              <w:top w:val="single" w:sz="6" w:space="0" w:color="auto"/>
              <w:left w:val="single" w:sz="6" w:space="0" w:color="auto"/>
              <w:bottom w:val="single" w:sz="4" w:space="0" w:color="auto"/>
              <w:right w:val="single" w:sz="6" w:space="0" w:color="auto"/>
            </w:tcBorders>
          </w:tcPr>
          <w:p w:rsidR="00BF5C31" w:rsidRPr="00BF5C31" w:rsidRDefault="00BF5C31" w:rsidP="00BF5C31">
            <w:pPr>
              <w:jc w:val="both"/>
              <w:rPr>
                <w:rFonts w:ascii="Times New Roman" w:hAnsi="Times New Roman" w:cs="Times New Roman"/>
                <w:sz w:val="28"/>
                <w:szCs w:val="28"/>
              </w:rPr>
            </w:pPr>
            <w:r w:rsidRPr="00BF5C31">
              <w:rPr>
                <w:rFonts w:ascii="Times New Roman" w:hAnsi="Times New Roman" w:cs="Times New Roman"/>
                <w:sz w:val="28"/>
                <w:szCs w:val="28"/>
              </w:rPr>
              <w:t>Принятие текущих заявок</w:t>
            </w:r>
          </w:p>
        </w:tc>
        <w:tc>
          <w:tcPr>
            <w:tcW w:w="4735" w:type="dxa"/>
            <w:tcBorders>
              <w:top w:val="single" w:sz="6" w:space="0" w:color="auto"/>
              <w:left w:val="single" w:sz="6" w:space="0" w:color="auto"/>
              <w:bottom w:val="single" w:sz="4" w:space="0" w:color="auto"/>
              <w:right w:val="single" w:sz="6" w:space="0" w:color="auto"/>
            </w:tcBorders>
          </w:tcPr>
          <w:p w:rsidR="00BF5C31" w:rsidRPr="00BF5C31" w:rsidRDefault="00BF5C31" w:rsidP="00BF5C31">
            <w:pPr>
              <w:jc w:val="both"/>
              <w:rPr>
                <w:rFonts w:ascii="Times New Roman" w:hAnsi="Times New Roman" w:cs="Times New Roman"/>
                <w:sz w:val="28"/>
                <w:szCs w:val="28"/>
              </w:rPr>
            </w:pPr>
            <w:r w:rsidRPr="00BF5C31">
              <w:rPr>
                <w:rFonts w:ascii="Times New Roman" w:hAnsi="Times New Roman" w:cs="Times New Roman"/>
                <w:sz w:val="28"/>
                <w:szCs w:val="28"/>
              </w:rPr>
              <w:t xml:space="preserve">Круглосуточно </w:t>
            </w:r>
          </w:p>
        </w:tc>
      </w:tr>
      <w:tr w:rsidR="00BF5C31" w:rsidRPr="00BF5C31" w:rsidTr="00246D21">
        <w:trPr>
          <w:trHeight w:val="799"/>
          <w:jc w:val="center"/>
        </w:trPr>
        <w:tc>
          <w:tcPr>
            <w:tcW w:w="1272" w:type="dxa"/>
            <w:tcBorders>
              <w:top w:val="single" w:sz="4" w:space="0" w:color="auto"/>
              <w:left w:val="single" w:sz="4" w:space="0" w:color="auto"/>
              <w:bottom w:val="single" w:sz="4" w:space="0" w:color="auto"/>
              <w:right w:val="single" w:sz="4" w:space="0" w:color="auto"/>
            </w:tcBorders>
          </w:tcPr>
          <w:p w:rsidR="00BF5C31" w:rsidRPr="00BF5C31" w:rsidRDefault="00BF5C31" w:rsidP="0093410A">
            <w:pPr>
              <w:numPr>
                <w:ilvl w:val="0"/>
                <w:numId w:val="11"/>
              </w:numPr>
              <w:spacing w:after="0" w:line="240" w:lineRule="auto"/>
              <w:jc w:val="both"/>
              <w:rPr>
                <w:rFonts w:ascii="Times New Roman" w:hAnsi="Times New Roman" w:cs="Times New Roman"/>
                <w:sz w:val="28"/>
                <w:szCs w:val="28"/>
              </w:rPr>
            </w:pPr>
            <w:r w:rsidRPr="00BF5C31">
              <w:rPr>
                <w:rFonts w:ascii="Times New Roman" w:hAnsi="Times New Roman" w:cs="Times New Roman"/>
                <w:sz w:val="28"/>
                <w:szCs w:val="28"/>
              </w:rPr>
              <w:t>4</w:t>
            </w:r>
          </w:p>
        </w:tc>
        <w:tc>
          <w:tcPr>
            <w:tcW w:w="9162" w:type="dxa"/>
            <w:tcBorders>
              <w:top w:val="single" w:sz="4" w:space="0" w:color="auto"/>
              <w:left w:val="single" w:sz="4" w:space="0" w:color="auto"/>
              <w:bottom w:val="single" w:sz="4" w:space="0" w:color="auto"/>
              <w:right w:val="single" w:sz="4" w:space="0" w:color="auto"/>
            </w:tcBorders>
          </w:tcPr>
          <w:p w:rsidR="00BF5C31" w:rsidRPr="00BF5C31" w:rsidRDefault="00BF5C31" w:rsidP="00BF5C31">
            <w:pPr>
              <w:jc w:val="both"/>
              <w:rPr>
                <w:rFonts w:ascii="Times New Roman" w:hAnsi="Times New Roman" w:cs="Times New Roman"/>
                <w:sz w:val="28"/>
                <w:szCs w:val="28"/>
              </w:rPr>
            </w:pPr>
            <w:r w:rsidRPr="00BF5C31">
              <w:rPr>
                <w:rFonts w:ascii="Times New Roman" w:hAnsi="Times New Roman" w:cs="Times New Roman"/>
                <w:sz w:val="28"/>
                <w:szCs w:val="28"/>
              </w:rPr>
              <w:t>Управление дежурной сменой</w:t>
            </w:r>
          </w:p>
        </w:tc>
        <w:tc>
          <w:tcPr>
            <w:tcW w:w="4735" w:type="dxa"/>
            <w:tcBorders>
              <w:top w:val="single" w:sz="4" w:space="0" w:color="auto"/>
              <w:left w:val="single" w:sz="4" w:space="0" w:color="auto"/>
              <w:bottom w:val="single" w:sz="4" w:space="0" w:color="auto"/>
              <w:right w:val="single" w:sz="4" w:space="0" w:color="auto"/>
            </w:tcBorders>
          </w:tcPr>
          <w:p w:rsidR="00BF5C31" w:rsidRPr="00BF5C31" w:rsidRDefault="00BF5C31" w:rsidP="00BF5C31">
            <w:pPr>
              <w:jc w:val="both"/>
              <w:rPr>
                <w:rFonts w:ascii="Times New Roman" w:hAnsi="Times New Roman" w:cs="Times New Roman"/>
                <w:sz w:val="28"/>
                <w:szCs w:val="28"/>
              </w:rPr>
            </w:pPr>
            <w:r w:rsidRPr="00BF5C31">
              <w:rPr>
                <w:rFonts w:ascii="Times New Roman" w:hAnsi="Times New Roman" w:cs="Times New Roman"/>
                <w:sz w:val="28"/>
                <w:szCs w:val="28"/>
              </w:rPr>
              <w:t xml:space="preserve">Круглосуточно </w:t>
            </w:r>
          </w:p>
        </w:tc>
      </w:tr>
      <w:tr w:rsidR="00BF5C31" w:rsidRPr="00BF5C31" w:rsidTr="00246D21">
        <w:trPr>
          <w:trHeight w:val="1175"/>
          <w:jc w:val="center"/>
        </w:trPr>
        <w:tc>
          <w:tcPr>
            <w:tcW w:w="1272" w:type="dxa"/>
            <w:tcBorders>
              <w:top w:val="single" w:sz="4" w:space="0" w:color="auto"/>
              <w:left w:val="single" w:sz="4" w:space="0" w:color="auto"/>
              <w:bottom w:val="single" w:sz="4" w:space="0" w:color="auto"/>
              <w:right w:val="single" w:sz="4" w:space="0" w:color="auto"/>
            </w:tcBorders>
          </w:tcPr>
          <w:p w:rsidR="00BF5C31" w:rsidRPr="00BF5C31" w:rsidRDefault="00BF5C31" w:rsidP="0093410A">
            <w:pPr>
              <w:numPr>
                <w:ilvl w:val="0"/>
                <w:numId w:val="11"/>
              </w:numPr>
              <w:spacing w:after="0" w:line="240" w:lineRule="auto"/>
              <w:jc w:val="both"/>
              <w:rPr>
                <w:rFonts w:ascii="Times New Roman" w:hAnsi="Times New Roman" w:cs="Times New Roman"/>
                <w:sz w:val="28"/>
                <w:szCs w:val="28"/>
              </w:rPr>
            </w:pPr>
            <w:r w:rsidRPr="00BF5C31">
              <w:rPr>
                <w:rFonts w:ascii="Times New Roman" w:hAnsi="Times New Roman" w:cs="Times New Roman"/>
                <w:sz w:val="28"/>
                <w:szCs w:val="28"/>
              </w:rPr>
              <w:t>10</w:t>
            </w:r>
          </w:p>
        </w:tc>
        <w:tc>
          <w:tcPr>
            <w:tcW w:w="9162" w:type="dxa"/>
            <w:tcBorders>
              <w:top w:val="single" w:sz="4" w:space="0" w:color="auto"/>
              <w:left w:val="single" w:sz="4" w:space="0" w:color="auto"/>
              <w:bottom w:val="single" w:sz="4" w:space="0" w:color="auto"/>
              <w:right w:val="single" w:sz="4" w:space="0" w:color="auto"/>
            </w:tcBorders>
          </w:tcPr>
          <w:p w:rsidR="00BF5C31" w:rsidRPr="00BF5C31" w:rsidRDefault="00BF5C31" w:rsidP="00BF5C31">
            <w:pPr>
              <w:jc w:val="both"/>
              <w:rPr>
                <w:rFonts w:ascii="Times New Roman" w:hAnsi="Times New Roman" w:cs="Times New Roman"/>
                <w:sz w:val="28"/>
                <w:szCs w:val="28"/>
              </w:rPr>
            </w:pPr>
            <w:r w:rsidRPr="00BF5C31">
              <w:rPr>
                <w:rFonts w:ascii="Times New Roman" w:hAnsi="Times New Roman" w:cs="Times New Roman"/>
                <w:sz w:val="28"/>
                <w:szCs w:val="28"/>
              </w:rPr>
              <w:t xml:space="preserve">Регламентные и профилактические работы </w:t>
            </w:r>
          </w:p>
        </w:tc>
        <w:tc>
          <w:tcPr>
            <w:tcW w:w="4735" w:type="dxa"/>
            <w:tcBorders>
              <w:top w:val="single" w:sz="4" w:space="0" w:color="auto"/>
              <w:left w:val="single" w:sz="4" w:space="0" w:color="auto"/>
              <w:bottom w:val="single" w:sz="4" w:space="0" w:color="auto"/>
              <w:right w:val="single" w:sz="4" w:space="0" w:color="auto"/>
            </w:tcBorders>
          </w:tcPr>
          <w:p w:rsidR="00BF5C31" w:rsidRPr="00BF5C31" w:rsidRDefault="00BF5C31" w:rsidP="00BF5C31">
            <w:pPr>
              <w:jc w:val="both"/>
              <w:rPr>
                <w:rFonts w:ascii="Times New Roman" w:hAnsi="Times New Roman" w:cs="Times New Roman"/>
                <w:sz w:val="28"/>
                <w:szCs w:val="28"/>
              </w:rPr>
            </w:pPr>
            <w:r w:rsidRPr="00BF5C31">
              <w:rPr>
                <w:rFonts w:ascii="Times New Roman" w:hAnsi="Times New Roman" w:cs="Times New Roman"/>
                <w:sz w:val="28"/>
                <w:szCs w:val="28"/>
              </w:rPr>
              <w:t>Еженедельно</w:t>
            </w:r>
          </w:p>
        </w:tc>
      </w:tr>
      <w:tr w:rsidR="00BF5C31" w:rsidRPr="00BF5C31" w:rsidTr="00246D21">
        <w:trPr>
          <w:trHeight w:val="660"/>
          <w:jc w:val="center"/>
        </w:trPr>
        <w:tc>
          <w:tcPr>
            <w:tcW w:w="1272" w:type="dxa"/>
            <w:tcBorders>
              <w:top w:val="single" w:sz="4" w:space="0" w:color="auto"/>
              <w:left w:val="single" w:sz="4" w:space="0" w:color="auto"/>
              <w:bottom w:val="single" w:sz="4" w:space="0" w:color="auto"/>
              <w:right w:val="single" w:sz="4" w:space="0" w:color="auto"/>
            </w:tcBorders>
          </w:tcPr>
          <w:p w:rsidR="00BF5C31" w:rsidRPr="00BF5C31" w:rsidRDefault="00BF5C31" w:rsidP="0093410A">
            <w:pPr>
              <w:numPr>
                <w:ilvl w:val="0"/>
                <w:numId w:val="11"/>
              </w:numPr>
              <w:spacing w:after="0" w:line="240" w:lineRule="auto"/>
              <w:jc w:val="both"/>
              <w:rPr>
                <w:rFonts w:ascii="Times New Roman" w:hAnsi="Times New Roman" w:cs="Times New Roman"/>
                <w:sz w:val="28"/>
                <w:szCs w:val="28"/>
              </w:rPr>
            </w:pPr>
            <w:r w:rsidRPr="00BF5C31">
              <w:rPr>
                <w:rFonts w:ascii="Times New Roman" w:hAnsi="Times New Roman" w:cs="Times New Roman"/>
                <w:sz w:val="28"/>
                <w:szCs w:val="28"/>
              </w:rPr>
              <w:t>20</w:t>
            </w:r>
          </w:p>
        </w:tc>
        <w:tc>
          <w:tcPr>
            <w:tcW w:w="9162" w:type="dxa"/>
            <w:tcBorders>
              <w:top w:val="single" w:sz="4" w:space="0" w:color="auto"/>
              <w:left w:val="single" w:sz="4" w:space="0" w:color="auto"/>
              <w:bottom w:val="single" w:sz="4" w:space="0" w:color="auto"/>
              <w:right w:val="single" w:sz="4" w:space="0" w:color="auto"/>
            </w:tcBorders>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Контроль состояния и режимов работы оборудования</w:t>
            </w:r>
          </w:p>
        </w:tc>
        <w:tc>
          <w:tcPr>
            <w:tcW w:w="4735" w:type="dxa"/>
            <w:tcBorders>
              <w:top w:val="single" w:sz="4" w:space="0" w:color="auto"/>
              <w:left w:val="single" w:sz="4" w:space="0" w:color="auto"/>
              <w:bottom w:val="single" w:sz="4" w:space="0" w:color="auto"/>
              <w:right w:val="single" w:sz="4" w:space="0" w:color="auto"/>
            </w:tcBorders>
          </w:tcPr>
          <w:p w:rsidR="00BF5C31" w:rsidRPr="00246D21" w:rsidRDefault="00BF5C31" w:rsidP="00246D21">
            <w:pPr>
              <w:pStyle w:val="4"/>
              <w:numPr>
                <w:ilvl w:val="0"/>
                <w:numId w:val="0"/>
              </w:numPr>
              <w:tabs>
                <w:tab w:val="left" w:pos="708"/>
              </w:tabs>
              <w:jc w:val="left"/>
              <w:rPr>
                <w:sz w:val="28"/>
                <w:szCs w:val="28"/>
              </w:rPr>
            </w:pPr>
            <w:r w:rsidRPr="00246D21">
              <w:rPr>
                <w:sz w:val="28"/>
                <w:szCs w:val="28"/>
              </w:rPr>
              <w:t xml:space="preserve">Ежедневно </w:t>
            </w:r>
          </w:p>
        </w:tc>
      </w:tr>
      <w:tr w:rsidR="00BF5C31" w:rsidRPr="00BF5C31" w:rsidTr="00246D21">
        <w:trPr>
          <w:trHeight w:val="799"/>
          <w:jc w:val="center"/>
        </w:trPr>
        <w:tc>
          <w:tcPr>
            <w:tcW w:w="1272" w:type="dxa"/>
            <w:tcBorders>
              <w:top w:val="single" w:sz="4" w:space="0" w:color="auto"/>
              <w:left w:val="single" w:sz="4" w:space="0" w:color="auto"/>
              <w:bottom w:val="single" w:sz="4" w:space="0" w:color="auto"/>
              <w:right w:val="single" w:sz="4" w:space="0" w:color="auto"/>
            </w:tcBorders>
          </w:tcPr>
          <w:p w:rsidR="00BF5C31" w:rsidRPr="00BF5C31" w:rsidRDefault="00BF5C31" w:rsidP="0093410A">
            <w:pPr>
              <w:numPr>
                <w:ilvl w:val="0"/>
                <w:numId w:val="11"/>
              </w:numPr>
              <w:spacing w:after="0" w:line="240" w:lineRule="auto"/>
              <w:jc w:val="both"/>
              <w:rPr>
                <w:rFonts w:ascii="Times New Roman" w:hAnsi="Times New Roman" w:cs="Times New Roman"/>
                <w:sz w:val="28"/>
                <w:szCs w:val="28"/>
              </w:rPr>
            </w:pPr>
            <w:r w:rsidRPr="00BF5C31">
              <w:rPr>
                <w:rFonts w:ascii="Times New Roman" w:hAnsi="Times New Roman" w:cs="Times New Roman"/>
                <w:sz w:val="28"/>
                <w:szCs w:val="28"/>
              </w:rPr>
              <w:t>21</w:t>
            </w:r>
          </w:p>
        </w:tc>
        <w:tc>
          <w:tcPr>
            <w:tcW w:w="9162" w:type="dxa"/>
            <w:tcBorders>
              <w:top w:val="single" w:sz="4" w:space="0" w:color="auto"/>
              <w:left w:val="single" w:sz="4" w:space="0" w:color="auto"/>
              <w:bottom w:val="single" w:sz="4" w:space="0" w:color="auto"/>
              <w:right w:val="single" w:sz="4" w:space="0" w:color="auto"/>
            </w:tcBorders>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Ремонтные работы по обеспечению работоспособности систем</w:t>
            </w:r>
          </w:p>
        </w:tc>
        <w:tc>
          <w:tcPr>
            <w:tcW w:w="4735" w:type="dxa"/>
            <w:tcBorders>
              <w:top w:val="single" w:sz="4" w:space="0" w:color="auto"/>
              <w:left w:val="single" w:sz="4" w:space="0" w:color="auto"/>
              <w:bottom w:val="single" w:sz="4" w:space="0" w:color="auto"/>
              <w:right w:val="single" w:sz="4" w:space="0" w:color="auto"/>
            </w:tcBorders>
          </w:tcPr>
          <w:p w:rsidR="00BF5C31" w:rsidRPr="00246D21" w:rsidRDefault="00BF5C31" w:rsidP="00246D21">
            <w:pPr>
              <w:pStyle w:val="4"/>
              <w:numPr>
                <w:ilvl w:val="0"/>
                <w:numId w:val="0"/>
              </w:numPr>
              <w:tabs>
                <w:tab w:val="left" w:pos="708"/>
              </w:tabs>
              <w:jc w:val="left"/>
              <w:rPr>
                <w:sz w:val="28"/>
                <w:szCs w:val="28"/>
              </w:rPr>
            </w:pPr>
            <w:r w:rsidRPr="00246D21">
              <w:rPr>
                <w:sz w:val="28"/>
                <w:szCs w:val="28"/>
              </w:rPr>
              <w:t>По мере необходимости</w:t>
            </w:r>
          </w:p>
        </w:tc>
      </w:tr>
    </w:tbl>
    <w:p w:rsidR="00246D21" w:rsidRDefault="00246D21" w:rsidP="002100FC">
      <w:pPr>
        <w:ind w:firstLine="567"/>
        <w:jc w:val="center"/>
        <w:rPr>
          <w:rFonts w:ascii="Times New Roman" w:hAnsi="Times New Roman" w:cs="Times New Roman"/>
          <w:b/>
          <w:i/>
          <w:sz w:val="28"/>
          <w:szCs w:val="28"/>
        </w:rPr>
      </w:pPr>
    </w:p>
    <w:p w:rsidR="00246D21" w:rsidRDefault="00246D21" w:rsidP="002100FC">
      <w:pPr>
        <w:ind w:firstLine="567"/>
        <w:jc w:val="center"/>
        <w:rPr>
          <w:rFonts w:ascii="Times New Roman" w:hAnsi="Times New Roman" w:cs="Times New Roman"/>
          <w:b/>
          <w:i/>
          <w:sz w:val="28"/>
          <w:szCs w:val="28"/>
        </w:rPr>
      </w:pPr>
    </w:p>
    <w:p w:rsidR="00246D21" w:rsidRDefault="00246D21" w:rsidP="00246D21">
      <w:pPr>
        <w:ind w:firstLine="567"/>
        <w:rPr>
          <w:rFonts w:ascii="Times New Roman" w:hAnsi="Times New Roman" w:cs="Times New Roman"/>
          <w:b/>
          <w:i/>
          <w:sz w:val="28"/>
          <w:szCs w:val="28"/>
        </w:rPr>
      </w:pPr>
    </w:p>
    <w:p w:rsidR="00BF5C31" w:rsidRPr="00BF5C31" w:rsidRDefault="00BF5C31" w:rsidP="00246D21">
      <w:pPr>
        <w:ind w:firstLine="567"/>
        <w:jc w:val="center"/>
        <w:rPr>
          <w:rFonts w:ascii="Times New Roman" w:hAnsi="Times New Roman" w:cs="Times New Roman"/>
          <w:b/>
          <w:i/>
          <w:sz w:val="28"/>
          <w:szCs w:val="28"/>
        </w:rPr>
      </w:pPr>
      <w:r w:rsidRPr="00BF5C31">
        <w:rPr>
          <w:rFonts w:ascii="Times New Roman" w:hAnsi="Times New Roman" w:cs="Times New Roman"/>
          <w:b/>
          <w:i/>
          <w:sz w:val="28"/>
          <w:szCs w:val="28"/>
        </w:rPr>
        <w:lastRenderedPageBreak/>
        <w:t>2.3. Плановые значения показателей надежности, качества, энергетической эффективности</w:t>
      </w:r>
    </w:p>
    <w:p w:rsidR="00BF5C31" w:rsidRPr="00BF5C31" w:rsidRDefault="00BF5C31" w:rsidP="002100FC">
      <w:pPr>
        <w:jc w:val="center"/>
        <w:rPr>
          <w:rFonts w:ascii="Times New Roman" w:hAnsi="Times New Roman" w:cs="Times New Roman"/>
          <w:b/>
          <w:bCs/>
          <w:i/>
          <w:color w:val="000000"/>
          <w:spacing w:val="-13"/>
          <w:sz w:val="28"/>
          <w:szCs w:val="28"/>
        </w:rPr>
      </w:pPr>
      <w:r w:rsidRPr="00BF5C31">
        <w:rPr>
          <w:rFonts w:ascii="Times New Roman" w:hAnsi="Times New Roman" w:cs="Times New Roman"/>
          <w:b/>
          <w:bCs/>
          <w:i/>
          <w:color w:val="000000"/>
          <w:spacing w:val="-13"/>
          <w:sz w:val="28"/>
          <w:szCs w:val="28"/>
        </w:rPr>
        <w:t>1. Показатели надежности и бесперебойности</w:t>
      </w:r>
    </w:p>
    <w:tbl>
      <w:tblPr>
        <w:tblW w:w="15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5"/>
        <w:gridCol w:w="4506"/>
        <w:gridCol w:w="917"/>
        <w:gridCol w:w="972"/>
        <w:gridCol w:w="1076"/>
        <w:gridCol w:w="1003"/>
        <w:gridCol w:w="956"/>
        <w:gridCol w:w="1012"/>
        <w:gridCol w:w="948"/>
        <w:gridCol w:w="1012"/>
        <w:gridCol w:w="933"/>
        <w:gridCol w:w="852"/>
        <w:gridCol w:w="996"/>
      </w:tblGrid>
      <w:tr w:rsidR="00246D21" w:rsidRPr="00BF5C31" w:rsidTr="00246D21">
        <w:trPr>
          <w:trHeight w:val="1056"/>
        </w:trPr>
        <w:tc>
          <w:tcPr>
            <w:tcW w:w="70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 п/п</w:t>
            </w:r>
          </w:p>
        </w:tc>
        <w:tc>
          <w:tcPr>
            <w:tcW w:w="450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наименование показателя</w:t>
            </w:r>
          </w:p>
        </w:tc>
        <w:tc>
          <w:tcPr>
            <w:tcW w:w="91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2017</w:t>
            </w:r>
          </w:p>
        </w:tc>
        <w:tc>
          <w:tcPr>
            <w:tcW w:w="97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2018</w:t>
            </w:r>
          </w:p>
        </w:tc>
        <w:tc>
          <w:tcPr>
            <w:tcW w:w="107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2019</w:t>
            </w:r>
          </w:p>
        </w:tc>
        <w:tc>
          <w:tcPr>
            <w:tcW w:w="100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2020</w:t>
            </w:r>
          </w:p>
        </w:tc>
        <w:tc>
          <w:tcPr>
            <w:tcW w:w="95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2021</w:t>
            </w:r>
          </w:p>
        </w:tc>
        <w:tc>
          <w:tcPr>
            <w:tcW w:w="101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2022</w:t>
            </w:r>
          </w:p>
        </w:tc>
        <w:tc>
          <w:tcPr>
            <w:tcW w:w="94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2023</w:t>
            </w:r>
          </w:p>
        </w:tc>
        <w:tc>
          <w:tcPr>
            <w:tcW w:w="101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2024</w:t>
            </w:r>
          </w:p>
        </w:tc>
        <w:tc>
          <w:tcPr>
            <w:tcW w:w="93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2025</w:t>
            </w:r>
          </w:p>
        </w:tc>
        <w:tc>
          <w:tcPr>
            <w:tcW w:w="85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2026</w:t>
            </w:r>
          </w:p>
        </w:tc>
        <w:tc>
          <w:tcPr>
            <w:tcW w:w="99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2027</w:t>
            </w:r>
          </w:p>
        </w:tc>
      </w:tr>
      <w:tr w:rsidR="00246D21" w:rsidRPr="00BF5C31" w:rsidTr="00246D21">
        <w:trPr>
          <w:trHeight w:val="2870"/>
        </w:trPr>
        <w:tc>
          <w:tcPr>
            <w:tcW w:w="70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1</w:t>
            </w:r>
          </w:p>
        </w:tc>
        <w:tc>
          <w:tcPr>
            <w:tcW w:w="4506"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Для централизованных систем водоотведения: удельное количество аварий и засоров в расчете на протяженность канализационной сети в год (ед./км)</w:t>
            </w:r>
          </w:p>
        </w:tc>
        <w:tc>
          <w:tcPr>
            <w:tcW w:w="91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972"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1076"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1003"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956"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1012"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948"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1012"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933"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852"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996" w:type="dxa"/>
          </w:tcPr>
          <w:p w:rsidR="00BF5C31" w:rsidRPr="00BF5C31" w:rsidRDefault="00BF5C31" w:rsidP="00BF5C31">
            <w:pP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r>
    </w:tbl>
    <w:p w:rsidR="00BF5C31" w:rsidRPr="00BF5C31" w:rsidRDefault="00BF5C31" w:rsidP="00BF5C31">
      <w:pPr>
        <w:rPr>
          <w:rFonts w:ascii="Times New Roman" w:hAnsi="Times New Roman" w:cs="Times New Roman"/>
          <w:b/>
          <w:bCs/>
          <w:i/>
          <w:color w:val="000000"/>
          <w:spacing w:val="-13"/>
          <w:sz w:val="28"/>
          <w:szCs w:val="28"/>
        </w:rPr>
      </w:pPr>
    </w:p>
    <w:p w:rsidR="00BF5C31" w:rsidRPr="00BF5C31" w:rsidRDefault="00BF5C31" w:rsidP="002100FC">
      <w:pPr>
        <w:jc w:val="center"/>
        <w:rPr>
          <w:rFonts w:ascii="Times New Roman" w:hAnsi="Times New Roman" w:cs="Times New Roman"/>
          <w:b/>
          <w:bCs/>
          <w:i/>
          <w:color w:val="000000"/>
          <w:spacing w:val="-13"/>
          <w:sz w:val="28"/>
          <w:szCs w:val="28"/>
        </w:rPr>
      </w:pPr>
      <w:r w:rsidRPr="00BF5C31">
        <w:rPr>
          <w:rFonts w:ascii="Times New Roman" w:hAnsi="Times New Roman" w:cs="Times New Roman"/>
          <w:b/>
          <w:bCs/>
          <w:i/>
          <w:color w:val="000000"/>
          <w:spacing w:val="-13"/>
          <w:sz w:val="28"/>
          <w:szCs w:val="28"/>
        </w:rPr>
        <w:t>2.  Показатели качества  очистки сточных вод</w:t>
      </w:r>
    </w:p>
    <w:tbl>
      <w:tblPr>
        <w:tblW w:w="15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8"/>
        <w:gridCol w:w="4459"/>
        <w:gridCol w:w="908"/>
        <w:gridCol w:w="986"/>
        <w:gridCol w:w="985"/>
        <w:gridCol w:w="986"/>
        <w:gridCol w:w="986"/>
        <w:gridCol w:w="986"/>
        <w:gridCol w:w="985"/>
        <w:gridCol w:w="986"/>
        <w:gridCol w:w="986"/>
        <w:gridCol w:w="986"/>
        <w:gridCol w:w="985"/>
      </w:tblGrid>
      <w:tr w:rsidR="00BF5C31" w:rsidRPr="00BF5C31" w:rsidTr="00246D21">
        <w:trPr>
          <w:trHeight w:val="967"/>
        </w:trPr>
        <w:tc>
          <w:tcPr>
            <w:tcW w:w="69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 п/п</w:t>
            </w:r>
          </w:p>
        </w:tc>
        <w:tc>
          <w:tcPr>
            <w:tcW w:w="445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наименование показателя</w:t>
            </w:r>
          </w:p>
        </w:tc>
        <w:tc>
          <w:tcPr>
            <w:tcW w:w="90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2017</w:t>
            </w:r>
          </w:p>
        </w:tc>
        <w:tc>
          <w:tcPr>
            <w:tcW w:w="98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2018</w:t>
            </w:r>
          </w:p>
        </w:tc>
        <w:tc>
          <w:tcPr>
            <w:tcW w:w="98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2019</w:t>
            </w:r>
          </w:p>
        </w:tc>
        <w:tc>
          <w:tcPr>
            <w:tcW w:w="98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2020</w:t>
            </w:r>
          </w:p>
        </w:tc>
        <w:tc>
          <w:tcPr>
            <w:tcW w:w="98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2021</w:t>
            </w:r>
          </w:p>
        </w:tc>
        <w:tc>
          <w:tcPr>
            <w:tcW w:w="98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2022</w:t>
            </w:r>
          </w:p>
        </w:tc>
        <w:tc>
          <w:tcPr>
            <w:tcW w:w="98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2023</w:t>
            </w:r>
          </w:p>
        </w:tc>
        <w:tc>
          <w:tcPr>
            <w:tcW w:w="98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2024</w:t>
            </w:r>
          </w:p>
        </w:tc>
        <w:tc>
          <w:tcPr>
            <w:tcW w:w="98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2025</w:t>
            </w:r>
          </w:p>
        </w:tc>
        <w:tc>
          <w:tcPr>
            <w:tcW w:w="98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2026</w:t>
            </w:r>
          </w:p>
        </w:tc>
        <w:tc>
          <w:tcPr>
            <w:tcW w:w="98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2027</w:t>
            </w:r>
          </w:p>
        </w:tc>
      </w:tr>
      <w:tr w:rsidR="00BF5C31" w:rsidRPr="00BF5C31" w:rsidTr="00246D21">
        <w:trPr>
          <w:trHeight w:val="2242"/>
        </w:trPr>
        <w:tc>
          <w:tcPr>
            <w:tcW w:w="69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1</w:t>
            </w:r>
          </w:p>
        </w:tc>
        <w:tc>
          <w:tcPr>
            <w:tcW w:w="4459"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 xml:space="preserve">Доля </w:t>
            </w:r>
            <w:r w:rsidRPr="00BF5C31">
              <w:rPr>
                <w:rFonts w:ascii="Times New Roman" w:hAnsi="Times New Roman" w:cs="Times New Roman"/>
                <w:bCs/>
                <w:spacing w:val="5"/>
                <w:sz w:val="28"/>
                <w:szCs w:val="28"/>
              </w:rPr>
              <w:t>сточных</w:t>
            </w:r>
            <w:r w:rsidRPr="00BF5C31">
              <w:rPr>
                <w:rFonts w:ascii="Times New Roman" w:hAnsi="Times New Roman" w:cs="Times New Roman"/>
                <w:color w:val="000000"/>
                <w:sz w:val="28"/>
                <w:szCs w:val="28"/>
              </w:rPr>
              <w:t xml:space="preserve"> вод, не подвергающихся очистке, в общем объеме сточных вод, сбрасываемых в централизованные общесплавные или бытовые системы водоотведения, %</w:t>
            </w:r>
          </w:p>
        </w:tc>
        <w:tc>
          <w:tcPr>
            <w:tcW w:w="908"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98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98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98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r>
      <w:tr w:rsidR="00BF5C31" w:rsidRPr="00BF5C31" w:rsidTr="00246D21">
        <w:trPr>
          <w:trHeight w:val="144"/>
        </w:trPr>
        <w:tc>
          <w:tcPr>
            <w:tcW w:w="69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lastRenderedPageBreak/>
              <w:t>2</w:t>
            </w:r>
          </w:p>
        </w:tc>
        <w:tc>
          <w:tcPr>
            <w:tcW w:w="4459"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Доля проб</w:t>
            </w:r>
            <w:r w:rsidRPr="00BF5C31">
              <w:rPr>
                <w:rFonts w:ascii="Times New Roman" w:hAnsi="Times New Roman" w:cs="Times New Roman"/>
                <w:sz w:val="28"/>
                <w:szCs w:val="28"/>
              </w:rPr>
              <w:t xml:space="preserve"> </w:t>
            </w:r>
            <w:r w:rsidRPr="00BF5C31">
              <w:rPr>
                <w:rFonts w:ascii="Times New Roman" w:hAnsi="Times New Roman" w:cs="Times New Roman"/>
                <w:bCs/>
                <w:spacing w:val="5"/>
                <w:sz w:val="28"/>
                <w:szCs w:val="28"/>
              </w:rPr>
              <w:t>сточных</w:t>
            </w:r>
            <w:r w:rsidRPr="00BF5C31">
              <w:rPr>
                <w:rFonts w:ascii="Times New Roman" w:hAnsi="Times New Roman" w:cs="Times New Roman"/>
                <w:sz w:val="28"/>
                <w:szCs w:val="28"/>
              </w:rPr>
              <w:t xml:space="preserve"> </w:t>
            </w:r>
            <w:r w:rsidRPr="00BF5C31">
              <w:rPr>
                <w:rFonts w:ascii="Times New Roman" w:hAnsi="Times New Roman" w:cs="Times New Roman"/>
                <w:color w:val="000000"/>
                <w:sz w:val="28"/>
                <w:szCs w:val="28"/>
              </w:rPr>
              <w:t>вод, не соответствующих установленным нормативам допустимых сбросов, лимитам на сбросы, рассчитанная применительно к видам централизованных систем водоотведения раздельно для централизованной общесплавной (бытовой) и централизованной ливневой систем водоотведения, %</w:t>
            </w:r>
          </w:p>
        </w:tc>
        <w:tc>
          <w:tcPr>
            <w:tcW w:w="908"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98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98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98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98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r>
    </w:tbl>
    <w:p w:rsidR="00BF5C31" w:rsidRPr="00BF5C31" w:rsidRDefault="00BF5C31" w:rsidP="00BF5C31">
      <w:pPr>
        <w:rPr>
          <w:rFonts w:ascii="Times New Roman" w:hAnsi="Times New Roman" w:cs="Times New Roman"/>
          <w:b/>
          <w:bCs/>
          <w:i/>
          <w:color w:val="000000"/>
          <w:spacing w:val="-13"/>
          <w:sz w:val="28"/>
          <w:szCs w:val="28"/>
        </w:rPr>
      </w:pPr>
    </w:p>
    <w:p w:rsidR="00BF5C31" w:rsidRPr="00BF5C31" w:rsidRDefault="00BF5C31" w:rsidP="00246D21">
      <w:pPr>
        <w:jc w:val="center"/>
        <w:rPr>
          <w:rFonts w:ascii="Times New Roman" w:hAnsi="Times New Roman" w:cs="Times New Roman"/>
          <w:b/>
          <w:bCs/>
          <w:i/>
          <w:color w:val="000000"/>
          <w:spacing w:val="-13"/>
          <w:sz w:val="28"/>
          <w:szCs w:val="28"/>
        </w:rPr>
      </w:pPr>
      <w:r w:rsidRPr="00BF5C31">
        <w:rPr>
          <w:rFonts w:ascii="Times New Roman" w:hAnsi="Times New Roman" w:cs="Times New Roman"/>
          <w:b/>
          <w:bCs/>
          <w:i/>
          <w:color w:val="000000"/>
          <w:spacing w:val="-13"/>
          <w:sz w:val="28"/>
          <w:szCs w:val="28"/>
        </w:rPr>
        <w:t>3.  Показатели энергетической эффективности</w:t>
      </w:r>
    </w:p>
    <w:tbl>
      <w:tblPr>
        <w:tblW w:w="15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9"/>
        <w:gridCol w:w="4465"/>
        <w:gridCol w:w="909"/>
        <w:gridCol w:w="987"/>
        <w:gridCol w:w="986"/>
        <w:gridCol w:w="987"/>
        <w:gridCol w:w="987"/>
        <w:gridCol w:w="987"/>
        <w:gridCol w:w="986"/>
        <w:gridCol w:w="987"/>
        <w:gridCol w:w="987"/>
        <w:gridCol w:w="987"/>
        <w:gridCol w:w="986"/>
      </w:tblGrid>
      <w:tr w:rsidR="00BF5C31" w:rsidRPr="00BF5C31" w:rsidTr="00246D21">
        <w:trPr>
          <w:trHeight w:val="960"/>
        </w:trPr>
        <w:tc>
          <w:tcPr>
            <w:tcW w:w="69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 п/п</w:t>
            </w:r>
          </w:p>
        </w:tc>
        <w:tc>
          <w:tcPr>
            <w:tcW w:w="446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наименование показателя</w:t>
            </w:r>
          </w:p>
        </w:tc>
        <w:tc>
          <w:tcPr>
            <w:tcW w:w="90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2017</w:t>
            </w:r>
          </w:p>
        </w:tc>
        <w:tc>
          <w:tcPr>
            <w:tcW w:w="98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2018</w:t>
            </w:r>
          </w:p>
        </w:tc>
        <w:tc>
          <w:tcPr>
            <w:tcW w:w="98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2019</w:t>
            </w:r>
          </w:p>
        </w:tc>
        <w:tc>
          <w:tcPr>
            <w:tcW w:w="98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2020</w:t>
            </w:r>
          </w:p>
        </w:tc>
        <w:tc>
          <w:tcPr>
            <w:tcW w:w="98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2021</w:t>
            </w:r>
          </w:p>
        </w:tc>
        <w:tc>
          <w:tcPr>
            <w:tcW w:w="98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2022</w:t>
            </w:r>
          </w:p>
        </w:tc>
        <w:tc>
          <w:tcPr>
            <w:tcW w:w="98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2023</w:t>
            </w:r>
          </w:p>
        </w:tc>
        <w:tc>
          <w:tcPr>
            <w:tcW w:w="98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2024</w:t>
            </w:r>
          </w:p>
        </w:tc>
        <w:tc>
          <w:tcPr>
            <w:tcW w:w="98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2025</w:t>
            </w:r>
          </w:p>
        </w:tc>
        <w:tc>
          <w:tcPr>
            <w:tcW w:w="98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2026</w:t>
            </w:r>
          </w:p>
        </w:tc>
        <w:tc>
          <w:tcPr>
            <w:tcW w:w="98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2027</w:t>
            </w:r>
          </w:p>
        </w:tc>
      </w:tr>
      <w:tr w:rsidR="00BF5C31" w:rsidRPr="00BF5C31" w:rsidTr="00246D21">
        <w:trPr>
          <w:trHeight w:val="3277"/>
        </w:trPr>
        <w:tc>
          <w:tcPr>
            <w:tcW w:w="69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1</w:t>
            </w:r>
          </w:p>
        </w:tc>
        <w:tc>
          <w:tcPr>
            <w:tcW w:w="4465"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 xml:space="preserve">Удельный расход электрической энергии, потребляемой в технологическом процессе </w:t>
            </w:r>
            <w:r w:rsidRPr="00BF5C31">
              <w:rPr>
                <w:rFonts w:ascii="Times New Roman" w:hAnsi="Times New Roman" w:cs="Times New Roman"/>
                <w:sz w:val="28"/>
                <w:szCs w:val="28"/>
              </w:rPr>
              <w:t xml:space="preserve">очистки сточных вод, на единицу объема очищаемых сточных вод, в течение действия договора аренды </w:t>
            </w:r>
            <w:r w:rsidRPr="00BF5C31">
              <w:rPr>
                <w:rFonts w:ascii="Times New Roman" w:hAnsi="Times New Roman" w:cs="Times New Roman"/>
                <w:color w:val="000000"/>
                <w:sz w:val="28"/>
                <w:szCs w:val="28"/>
              </w:rPr>
              <w:t>(кВт*ч/куб. м)</w:t>
            </w:r>
          </w:p>
        </w:tc>
        <w:tc>
          <w:tcPr>
            <w:tcW w:w="909"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987"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986"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987"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987"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987"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986"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987"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987"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987"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986"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r>
    </w:tbl>
    <w:p w:rsidR="00BF5C31" w:rsidRPr="00BF5C31" w:rsidRDefault="00BF5C31" w:rsidP="00BF5C31">
      <w:pPr>
        <w:keepNext/>
        <w:autoSpaceDE w:val="0"/>
        <w:autoSpaceDN w:val="0"/>
        <w:spacing w:after="0" w:line="240" w:lineRule="auto"/>
        <w:jc w:val="center"/>
        <w:rPr>
          <w:rFonts w:ascii="Times New Roman" w:hAnsi="Times New Roman" w:cs="Times New Roman"/>
          <w:b/>
          <w:sz w:val="28"/>
          <w:szCs w:val="28"/>
        </w:rPr>
      </w:pPr>
    </w:p>
    <w:p w:rsidR="00BF5C31" w:rsidRPr="00BF5C31" w:rsidRDefault="00BF5C31" w:rsidP="00BF5C31">
      <w:pPr>
        <w:pStyle w:val="ConsPlusNormal"/>
        <w:jc w:val="both"/>
        <w:rPr>
          <w:rFonts w:ascii="Times New Roman" w:hAnsi="Times New Roman" w:cs="Times New Roman"/>
          <w:sz w:val="28"/>
          <w:szCs w:val="28"/>
        </w:rPr>
      </w:pPr>
    </w:p>
    <w:p w:rsidR="00BF5C31" w:rsidRPr="00BF5C31" w:rsidRDefault="00BF5C31" w:rsidP="00246D21">
      <w:pPr>
        <w:pStyle w:val="ConsPlusNormal"/>
        <w:jc w:val="center"/>
        <w:rPr>
          <w:rFonts w:ascii="Times New Roman" w:hAnsi="Times New Roman" w:cs="Times New Roman"/>
          <w:b/>
          <w:bCs/>
          <w:sz w:val="28"/>
          <w:szCs w:val="28"/>
        </w:rPr>
      </w:pPr>
      <w:r w:rsidRPr="00BF5C31">
        <w:rPr>
          <w:rFonts w:ascii="Times New Roman" w:hAnsi="Times New Roman" w:cs="Times New Roman"/>
          <w:b/>
          <w:sz w:val="28"/>
          <w:szCs w:val="28"/>
        </w:rPr>
        <w:lastRenderedPageBreak/>
        <w:t xml:space="preserve">2.4. Значения долгосрочных параметров регулирования тарифов в соответствии с частью 14 статьи 41.1. </w:t>
      </w:r>
      <w:r w:rsidRPr="00BF5C31">
        <w:rPr>
          <w:rFonts w:ascii="Times New Roman" w:hAnsi="Times New Roman" w:cs="Times New Roman"/>
          <w:b/>
          <w:bCs/>
          <w:sz w:val="28"/>
          <w:szCs w:val="28"/>
        </w:rPr>
        <w:t>Федерального закона от 07.12.2011 N 416-ФЗ "О водоснабжении и водоотведении"</w:t>
      </w:r>
    </w:p>
    <w:tbl>
      <w:tblPr>
        <w:tblW w:w="1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2828"/>
        <w:gridCol w:w="995"/>
        <w:gridCol w:w="995"/>
        <w:gridCol w:w="1193"/>
        <w:gridCol w:w="1194"/>
        <w:gridCol w:w="993"/>
        <w:gridCol w:w="1194"/>
        <w:gridCol w:w="1193"/>
        <w:gridCol w:w="995"/>
        <w:gridCol w:w="995"/>
        <w:gridCol w:w="1193"/>
        <w:gridCol w:w="1193"/>
      </w:tblGrid>
      <w:tr w:rsidR="00BF5C31" w:rsidRPr="00BF5C31" w:rsidTr="00246D21">
        <w:trPr>
          <w:trHeight w:val="962"/>
        </w:trPr>
        <w:tc>
          <w:tcPr>
            <w:tcW w:w="704"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 п/п</w:t>
            </w:r>
          </w:p>
        </w:tc>
        <w:tc>
          <w:tcPr>
            <w:tcW w:w="282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наименование показателя</w:t>
            </w:r>
          </w:p>
        </w:tc>
        <w:tc>
          <w:tcPr>
            <w:tcW w:w="99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2017</w:t>
            </w:r>
          </w:p>
        </w:tc>
        <w:tc>
          <w:tcPr>
            <w:tcW w:w="99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2018</w:t>
            </w:r>
          </w:p>
        </w:tc>
        <w:tc>
          <w:tcPr>
            <w:tcW w:w="119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2019</w:t>
            </w:r>
          </w:p>
        </w:tc>
        <w:tc>
          <w:tcPr>
            <w:tcW w:w="1194"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2020</w:t>
            </w:r>
          </w:p>
        </w:tc>
        <w:tc>
          <w:tcPr>
            <w:tcW w:w="99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2021</w:t>
            </w:r>
          </w:p>
        </w:tc>
        <w:tc>
          <w:tcPr>
            <w:tcW w:w="1194"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2022</w:t>
            </w:r>
          </w:p>
        </w:tc>
        <w:tc>
          <w:tcPr>
            <w:tcW w:w="119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2023</w:t>
            </w:r>
          </w:p>
        </w:tc>
        <w:tc>
          <w:tcPr>
            <w:tcW w:w="99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2024</w:t>
            </w:r>
          </w:p>
        </w:tc>
        <w:tc>
          <w:tcPr>
            <w:tcW w:w="99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2025</w:t>
            </w:r>
          </w:p>
        </w:tc>
        <w:tc>
          <w:tcPr>
            <w:tcW w:w="119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2026</w:t>
            </w:r>
          </w:p>
        </w:tc>
        <w:tc>
          <w:tcPr>
            <w:tcW w:w="119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2027</w:t>
            </w:r>
          </w:p>
        </w:tc>
      </w:tr>
      <w:tr w:rsidR="00BF5C31" w:rsidRPr="00BF5C31" w:rsidTr="00246D21">
        <w:trPr>
          <w:trHeight w:val="1577"/>
        </w:trPr>
        <w:tc>
          <w:tcPr>
            <w:tcW w:w="704"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1</w:t>
            </w:r>
          </w:p>
        </w:tc>
        <w:tc>
          <w:tcPr>
            <w:tcW w:w="2828"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Базовый уровень операционных расходов, тыс. руб.</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0,75</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0,78</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0,80</w:t>
            </w:r>
          </w:p>
        </w:tc>
        <w:tc>
          <w:tcPr>
            <w:tcW w:w="1194"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0,82</w:t>
            </w:r>
          </w:p>
        </w:tc>
        <w:tc>
          <w:tcPr>
            <w:tcW w:w="9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0,85</w:t>
            </w:r>
          </w:p>
        </w:tc>
        <w:tc>
          <w:tcPr>
            <w:tcW w:w="1194"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0,87</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0,90</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0,93</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0,95</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0,98</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1,01</w:t>
            </w:r>
          </w:p>
        </w:tc>
      </w:tr>
      <w:tr w:rsidR="00BF5C31" w:rsidRPr="00BF5C31" w:rsidTr="00246D21">
        <w:trPr>
          <w:trHeight w:val="2231"/>
        </w:trPr>
        <w:tc>
          <w:tcPr>
            <w:tcW w:w="704"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w:t>
            </w:r>
          </w:p>
        </w:tc>
        <w:tc>
          <w:tcPr>
            <w:tcW w:w="2828"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Показатели энергосбережения и энергетической эффективности:</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94"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993"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94"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r>
      <w:tr w:rsidR="00BF5C31" w:rsidRPr="00BF5C31" w:rsidTr="00246D21">
        <w:trPr>
          <w:trHeight w:val="556"/>
        </w:trPr>
        <w:tc>
          <w:tcPr>
            <w:tcW w:w="704"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2.1.</w:t>
            </w:r>
          </w:p>
        </w:tc>
        <w:tc>
          <w:tcPr>
            <w:tcW w:w="2828" w:type="dxa"/>
            <w:vAlign w:val="center"/>
          </w:tcPr>
          <w:p w:rsidR="00BF5C31" w:rsidRPr="00BF5C31" w:rsidRDefault="00BF5C31" w:rsidP="00246D2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Удельный расход электрической энергии, потребляемой в технологическом процессе</w:t>
            </w:r>
            <w:r w:rsidR="00246D21">
              <w:rPr>
                <w:rFonts w:ascii="Times New Roman" w:hAnsi="Times New Roman" w:cs="Times New Roman"/>
                <w:color w:val="000000"/>
                <w:sz w:val="28"/>
                <w:szCs w:val="28"/>
              </w:rPr>
              <w:t xml:space="preserve"> </w:t>
            </w:r>
            <w:r w:rsidRPr="00BF5C31">
              <w:rPr>
                <w:rFonts w:ascii="Times New Roman" w:hAnsi="Times New Roman" w:cs="Times New Roman"/>
                <w:sz w:val="28"/>
                <w:szCs w:val="28"/>
              </w:rPr>
              <w:t xml:space="preserve">очистки сточных вод, на единицу объема очищаемых сточных вод, в течение действия договора аренды </w:t>
            </w:r>
            <w:r w:rsidRPr="00BF5C31">
              <w:rPr>
                <w:rFonts w:ascii="Times New Roman" w:hAnsi="Times New Roman" w:cs="Times New Roman"/>
                <w:color w:val="000000"/>
                <w:sz w:val="28"/>
                <w:szCs w:val="28"/>
              </w:rPr>
              <w:t xml:space="preserve">(кВт*ч/куб. </w:t>
            </w:r>
            <w:r w:rsidRPr="00BF5C31">
              <w:rPr>
                <w:rFonts w:ascii="Times New Roman" w:hAnsi="Times New Roman" w:cs="Times New Roman"/>
                <w:color w:val="000000"/>
                <w:sz w:val="28"/>
                <w:szCs w:val="28"/>
              </w:rPr>
              <w:lastRenderedPageBreak/>
              <w:t>м)</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lastRenderedPageBreak/>
              <w:t>0,66</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1194"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9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1194"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r>
      <w:tr w:rsidR="00BF5C31" w:rsidRPr="00BF5C31" w:rsidTr="00246D21">
        <w:trPr>
          <w:trHeight w:val="143"/>
        </w:trPr>
        <w:tc>
          <w:tcPr>
            <w:tcW w:w="704"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lastRenderedPageBreak/>
              <w:t>3</w:t>
            </w:r>
          </w:p>
        </w:tc>
        <w:tc>
          <w:tcPr>
            <w:tcW w:w="2828"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Нормативный уровень прибыли, %</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1194"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9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1194"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r>
      <w:tr w:rsidR="00BF5C31" w:rsidRPr="00BF5C31" w:rsidTr="00246D21">
        <w:trPr>
          <w:trHeight w:val="143"/>
        </w:trPr>
        <w:tc>
          <w:tcPr>
            <w:tcW w:w="704"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4</w:t>
            </w:r>
          </w:p>
        </w:tc>
        <w:tc>
          <w:tcPr>
            <w:tcW w:w="2828"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Индекс эффективности операционных расходов</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1194"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9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1194"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995"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1193"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r>
    </w:tbl>
    <w:p w:rsidR="00BF5C31" w:rsidRPr="00BF5C31" w:rsidRDefault="00BF5C31" w:rsidP="00BF5C31">
      <w:pPr>
        <w:widowControl w:val="0"/>
        <w:spacing w:after="0" w:line="240" w:lineRule="auto"/>
        <w:ind w:right="425"/>
        <w:rPr>
          <w:rFonts w:ascii="Times New Roman" w:hAnsi="Times New Roman" w:cs="Times New Roman"/>
          <w:b/>
          <w:sz w:val="28"/>
          <w:szCs w:val="28"/>
        </w:rPr>
      </w:pPr>
    </w:p>
    <w:p w:rsidR="00BF5C31" w:rsidRPr="00BF5C31" w:rsidRDefault="00BF5C31" w:rsidP="00246D21">
      <w:pPr>
        <w:ind w:firstLine="540"/>
        <w:jc w:val="center"/>
        <w:rPr>
          <w:rFonts w:ascii="Times New Roman" w:hAnsi="Times New Roman" w:cs="Times New Roman"/>
          <w:sz w:val="28"/>
          <w:szCs w:val="28"/>
        </w:rPr>
      </w:pPr>
      <w:r w:rsidRPr="00BF5C31">
        <w:rPr>
          <w:rFonts w:ascii="Times New Roman" w:hAnsi="Times New Roman" w:cs="Times New Roman"/>
          <w:sz w:val="28"/>
          <w:szCs w:val="28"/>
        </w:rPr>
        <w:t xml:space="preserve">2.5. </w:t>
      </w:r>
      <w:r w:rsidRPr="00BF5C31">
        <w:rPr>
          <w:rFonts w:ascii="Times New Roman" w:hAnsi="Times New Roman" w:cs="Times New Roman"/>
          <w:b/>
          <w:bCs/>
          <w:color w:val="000000"/>
          <w:spacing w:val="-13"/>
          <w:sz w:val="28"/>
          <w:szCs w:val="28"/>
        </w:rPr>
        <w:t>Объем отпущенных на очистку сточных вод</w:t>
      </w:r>
      <w:r w:rsidRPr="00BF5C31">
        <w:rPr>
          <w:rFonts w:ascii="Times New Roman" w:hAnsi="Times New Roman" w:cs="Times New Roman"/>
          <w:bCs/>
          <w:color w:val="000000"/>
          <w:spacing w:val="-13"/>
          <w:sz w:val="28"/>
          <w:szCs w:val="28"/>
        </w:rPr>
        <w:t xml:space="preserve">  –  850,0 куб. м. ежегодно в течение срока действия договора аренды.</w:t>
      </w:r>
    </w:p>
    <w:p w:rsidR="00BF5C31" w:rsidRPr="00BF5C31" w:rsidRDefault="00BF5C31" w:rsidP="00246D21">
      <w:pPr>
        <w:pStyle w:val="ConsPlusNormal"/>
        <w:ind w:firstLine="540"/>
        <w:jc w:val="center"/>
        <w:rPr>
          <w:rFonts w:ascii="Times New Roman" w:hAnsi="Times New Roman" w:cs="Times New Roman"/>
          <w:bCs/>
          <w:sz w:val="28"/>
          <w:szCs w:val="28"/>
        </w:rPr>
      </w:pPr>
      <w:r w:rsidRPr="00BF5C31">
        <w:rPr>
          <w:rFonts w:ascii="Times New Roman" w:hAnsi="Times New Roman" w:cs="Times New Roman"/>
          <w:sz w:val="28"/>
          <w:szCs w:val="28"/>
        </w:rPr>
        <w:t xml:space="preserve">2.6. </w:t>
      </w:r>
      <w:r w:rsidRPr="00BF5C31">
        <w:rPr>
          <w:rFonts w:ascii="Times New Roman" w:hAnsi="Times New Roman" w:cs="Times New Roman"/>
          <w:b/>
          <w:bCs/>
          <w:sz w:val="28"/>
          <w:szCs w:val="28"/>
        </w:rPr>
        <w:t>Цены на энергетические ресурсы</w:t>
      </w:r>
      <w:r w:rsidRPr="00BF5C31">
        <w:rPr>
          <w:rFonts w:ascii="Times New Roman" w:hAnsi="Times New Roman" w:cs="Times New Roman"/>
          <w:bCs/>
          <w:sz w:val="28"/>
          <w:szCs w:val="28"/>
        </w:rPr>
        <w:t xml:space="preserve"> в году, предшествующем первому году действия договора аренды, а также прогноз цен на срок действия договора аренды</w:t>
      </w:r>
    </w:p>
    <w:p w:rsidR="00BF5C31" w:rsidRPr="00BF5C31" w:rsidRDefault="00BF5C31" w:rsidP="00BF5C31">
      <w:pPr>
        <w:pStyle w:val="ConsPlusNormal"/>
        <w:ind w:firstLine="540"/>
        <w:jc w:val="both"/>
        <w:rPr>
          <w:rFonts w:ascii="Times New Roman" w:hAnsi="Times New Roman" w:cs="Times New Roman"/>
          <w:bCs/>
          <w:sz w:val="28"/>
          <w:szCs w:val="28"/>
        </w:rPr>
      </w:pPr>
    </w:p>
    <w:tbl>
      <w:tblPr>
        <w:tblW w:w="15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3"/>
        <w:gridCol w:w="2784"/>
        <w:gridCol w:w="1078"/>
        <w:gridCol w:w="1127"/>
        <w:gridCol w:w="1175"/>
        <w:gridCol w:w="1174"/>
        <w:gridCol w:w="1175"/>
        <w:gridCol w:w="1174"/>
        <w:gridCol w:w="1127"/>
        <w:gridCol w:w="1110"/>
        <w:gridCol w:w="1127"/>
        <w:gridCol w:w="1025"/>
        <w:gridCol w:w="1025"/>
      </w:tblGrid>
      <w:tr w:rsidR="00BF5C31" w:rsidRPr="00BF5C31" w:rsidTr="00246D21">
        <w:trPr>
          <w:trHeight w:val="1010"/>
        </w:trPr>
        <w:tc>
          <w:tcPr>
            <w:tcW w:w="69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 п/п</w:t>
            </w:r>
          </w:p>
        </w:tc>
        <w:tc>
          <w:tcPr>
            <w:tcW w:w="2784"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наименование показателя</w:t>
            </w:r>
          </w:p>
        </w:tc>
        <w:tc>
          <w:tcPr>
            <w:tcW w:w="107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2017</w:t>
            </w:r>
          </w:p>
        </w:tc>
        <w:tc>
          <w:tcPr>
            <w:tcW w:w="112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2018</w:t>
            </w:r>
          </w:p>
        </w:tc>
        <w:tc>
          <w:tcPr>
            <w:tcW w:w="117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2019</w:t>
            </w:r>
          </w:p>
        </w:tc>
        <w:tc>
          <w:tcPr>
            <w:tcW w:w="1174"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2020</w:t>
            </w:r>
          </w:p>
        </w:tc>
        <w:tc>
          <w:tcPr>
            <w:tcW w:w="117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2021</w:t>
            </w:r>
          </w:p>
        </w:tc>
        <w:tc>
          <w:tcPr>
            <w:tcW w:w="1174"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2022</w:t>
            </w:r>
          </w:p>
        </w:tc>
        <w:tc>
          <w:tcPr>
            <w:tcW w:w="112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2023</w:t>
            </w:r>
          </w:p>
        </w:tc>
        <w:tc>
          <w:tcPr>
            <w:tcW w:w="1110"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2024</w:t>
            </w:r>
          </w:p>
        </w:tc>
        <w:tc>
          <w:tcPr>
            <w:tcW w:w="112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2025</w:t>
            </w:r>
          </w:p>
        </w:tc>
        <w:tc>
          <w:tcPr>
            <w:tcW w:w="102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2026</w:t>
            </w:r>
          </w:p>
        </w:tc>
        <w:tc>
          <w:tcPr>
            <w:tcW w:w="102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2027</w:t>
            </w:r>
          </w:p>
        </w:tc>
      </w:tr>
      <w:tr w:rsidR="00BF5C31" w:rsidRPr="00BF5C31" w:rsidTr="00246D21">
        <w:trPr>
          <w:trHeight w:val="1331"/>
        </w:trPr>
        <w:tc>
          <w:tcPr>
            <w:tcW w:w="69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1</w:t>
            </w:r>
          </w:p>
        </w:tc>
        <w:tc>
          <w:tcPr>
            <w:tcW w:w="2784" w:type="dxa"/>
            <w:vAlign w:val="center"/>
          </w:tcPr>
          <w:p w:rsidR="00BF5C31" w:rsidRPr="00BF5C31" w:rsidRDefault="00BF5C31" w:rsidP="00BF5C31">
            <w:pPr>
              <w:spacing w:after="0" w:line="240" w:lineRule="auto"/>
              <w:rPr>
                <w:rFonts w:ascii="Times New Roman" w:hAnsi="Times New Roman" w:cs="Times New Roman"/>
                <w:color w:val="000000"/>
                <w:sz w:val="28"/>
                <w:szCs w:val="28"/>
              </w:rPr>
            </w:pPr>
            <w:r w:rsidRPr="00BF5C31">
              <w:rPr>
                <w:rFonts w:ascii="Times New Roman" w:hAnsi="Times New Roman" w:cs="Times New Roman"/>
                <w:color w:val="000000"/>
                <w:sz w:val="28"/>
                <w:szCs w:val="28"/>
              </w:rPr>
              <w:t>цена на электрическую энергию (руб./кВт*ч</w:t>
            </w:r>
          </w:p>
        </w:tc>
        <w:tc>
          <w:tcPr>
            <w:tcW w:w="1078"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27"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75"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74"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75"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74"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27"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10"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27"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025"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025"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r>
      <w:tr w:rsidR="00BF5C31" w:rsidRPr="00BF5C31" w:rsidTr="00246D21">
        <w:trPr>
          <w:trHeight w:val="527"/>
        </w:trPr>
        <w:tc>
          <w:tcPr>
            <w:tcW w:w="69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p>
        </w:tc>
        <w:tc>
          <w:tcPr>
            <w:tcW w:w="2784"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 января по 30 июня</w:t>
            </w:r>
          </w:p>
        </w:tc>
        <w:tc>
          <w:tcPr>
            <w:tcW w:w="1078"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3,66</w:t>
            </w:r>
          </w:p>
        </w:tc>
        <w:tc>
          <w:tcPr>
            <w:tcW w:w="1127"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3,93</w:t>
            </w:r>
          </w:p>
        </w:tc>
        <w:tc>
          <w:tcPr>
            <w:tcW w:w="1175"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4,19</w:t>
            </w:r>
          </w:p>
        </w:tc>
        <w:tc>
          <w:tcPr>
            <w:tcW w:w="1174"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4,41</w:t>
            </w:r>
          </w:p>
        </w:tc>
        <w:tc>
          <w:tcPr>
            <w:tcW w:w="1175"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4,64</w:t>
            </w:r>
          </w:p>
        </w:tc>
        <w:tc>
          <w:tcPr>
            <w:tcW w:w="1174"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4,89</w:t>
            </w:r>
          </w:p>
        </w:tc>
        <w:tc>
          <w:tcPr>
            <w:tcW w:w="1127"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5,15</w:t>
            </w:r>
          </w:p>
        </w:tc>
        <w:tc>
          <w:tcPr>
            <w:tcW w:w="1110"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5,42</w:t>
            </w:r>
          </w:p>
        </w:tc>
        <w:tc>
          <w:tcPr>
            <w:tcW w:w="1127"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5,71</w:t>
            </w:r>
          </w:p>
        </w:tc>
        <w:tc>
          <w:tcPr>
            <w:tcW w:w="1025"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6,01</w:t>
            </w:r>
          </w:p>
        </w:tc>
        <w:tc>
          <w:tcPr>
            <w:tcW w:w="1025"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6,33</w:t>
            </w:r>
          </w:p>
        </w:tc>
      </w:tr>
      <w:tr w:rsidR="00BF5C31" w:rsidRPr="00BF5C31" w:rsidTr="00246D21">
        <w:trPr>
          <w:trHeight w:val="988"/>
        </w:trPr>
        <w:tc>
          <w:tcPr>
            <w:tcW w:w="69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p>
        </w:tc>
        <w:tc>
          <w:tcPr>
            <w:tcW w:w="2784"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с 1 июля по 31 декабря</w:t>
            </w:r>
          </w:p>
        </w:tc>
        <w:tc>
          <w:tcPr>
            <w:tcW w:w="1078"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3,93</w:t>
            </w:r>
          </w:p>
        </w:tc>
        <w:tc>
          <w:tcPr>
            <w:tcW w:w="1127"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4,19</w:t>
            </w:r>
          </w:p>
        </w:tc>
        <w:tc>
          <w:tcPr>
            <w:tcW w:w="1175"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4,41</w:t>
            </w:r>
          </w:p>
        </w:tc>
        <w:tc>
          <w:tcPr>
            <w:tcW w:w="1174"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4,64</w:t>
            </w:r>
          </w:p>
        </w:tc>
        <w:tc>
          <w:tcPr>
            <w:tcW w:w="1175"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4,89</w:t>
            </w:r>
          </w:p>
        </w:tc>
        <w:tc>
          <w:tcPr>
            <w:tcW w:w="1174"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5,15</w:t>
            </w:r>
          </w:p>
        </w:tc>
        <w:tc>
          <w:tcPr>
            <w:tcW w:w="1127"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5,42</w:t>
            </w:r>
          </w:p>
        </w:tc>
        <w:tc>
          <w:tcPr>
            <w:tcW w:w="1110"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5,71</w:t>
            </w:r>
          </w:p>
        </w:tc>
        <w:tc>
          <w:tcPr>
            <w:tcW w:w="1127"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6,01</w:t>
            </w:r>
          </w:p>
        </w:tc>
        <w:tc>
          <w:tcPr>
            <w:tcW w:w="1025"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6,33</w:t>
            </w:r>
          </w:p>
        </w:tc>
        <w:tc>
          <w:tcPr>
            <w:tcW w:w="1025"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6,66</w:t>
            </w:r>
          </w:p>
        </w:tc>
      </w:tr>
    </w:tbl>
    <w:p w:rsidR="00246D21" w:rsidRDefault="00246D21" w:rsidP="00BF5C31">
      <w:pPr>
        <w:pStyle w:val="ConsPlusNormal"/>
        <w:ind w:firstLine="540"/>
        <w:jc w:val="both"/>
        <w:rPr>
          <w:rFonts w:ascii="Times New Roman" w:hAnsi="Times New Roman" w:cs="Times New Roman"/>
          <w:b/>
          <w:sz w:val="28"/>
          <w:szCs w:val="28"/>
        </w:rPr>
      </w:pPr>
    </w:p>
    <w:p w:rsidR="00246D21" w:rsidRDefault="00246D21" w:rsidP="00BF5C31">
      <w:pPr>
        <w:pStyle w:val="ConsPlusNormal"/>
        <w:ind w:firstLine="540"/>
        <w:jc w:val="both"/>
        <w:rPr>
          <w:rFonts w:ascii="Times New Roman" w:hAnsi="Times New Roman" w:cs="Times New Roman"/>
          <w:b/>
          <w:sz w:val="28"/>
          <w:szCs w:val="28"/>
        </w:rPr>
      </w:pPr>
    </w:p>
    <w:p w:rsidR="00246D21" w:rsidRDefault="00246D21" w:rsidP="00BF5C31">
      <w:pPr>
        <w:pStyle w:val="ConsPlusNormal"/>
        <w:ind w:firstLine="540"/>
        <w:jc w:val="both"/>
        <w:rPr>
          <w:rFonts w:ascii="Times New Roman" w:hAnsi="Times New Roman" w:cs="Times New Roman"/>
          <w:b/>
          <w:sz w:val="28"/>
          <w:szCs w:val="28"/>
        </w:rPr>
      </w:pPr>
    </w:p>
    <w:p w:rsidR="00BF5C31" w:rsidRPr="00BF5C31" w:rsidRDefault="00BF5C31" w:rsidP="00246D21">
      <w:pPr>
        <w:pStyle w:val="ConsPlusNormal"/>
        <w:ind w:firstLine="540"/>
        <w:jc w:val="center"/>
        <w:rPr>
          <w:rFonts w:ascii="Times New Roman" w:hAnsi="Times New Roman" w:cs="Times New Roman"/>
          <w:b/>
          <w:bCs/>
          <w:sz w:val="28"/>
          <w:szCs w:val="28"/>
        </w:rPr>
      </w:pPr>
      <w:r w:rsidRPr="00BF5C31">
        <w:rPr>
          <w:rFonts w:ascii="Times New Roman" w:hAnsi="Times New Roman" w:cs="Times New Roman"/>
          <w:b/>
          <w:sz w:val="28"/>
          <w:szCs w:val="28"/>
        </w:rPr>
        <w:lastRenderedPageBreak/>
        <w:t xml:space="preserve">2.7. </w:t>
      </w:r>
      <w:r w:rsidRPr="00BF5C31">
        <w:rPr>
          <w:rFonts w:ascii="Times New Roman" w:hAnsi="Times New Roman" w:cs="Times New Roman"/>
          <w:b/>
          <w:bCs/>
          <w:sz w:val="28"/>
          <w:szCs w:val="28"/>
        </w:rPr>
        <w:t>потери и удельное потребление энергетических ресурсов на единицу объема отпуска воды и (или) водоотведения в год, предшествующий первому году действия договора аренды (по каждому используемому энергетическому ресурсу)</w:t>
      </w:r>
    </w:p>
    <w:p w:rsidR="00BF5C31" w:rsidRPr="00BF5C31" w:rsidRDefault="00BF5C31" w:rsidP="00BF5C31">
      <w:pPr>
        <w:pStyle w:val="ConsPlusNormal"/>
        <w:ind w:firstLine="540"/>
        <w:jc w:val="both"/>
        <w:rPr>
          <w:rFonts w:ascii="Times New Roman" w:hAnsi="Times New Roman" w:cs="Times New Roman"/>
          <w:bCs/>
          <w:sz w:val="28"/>
          <w:szCs w:val="28"/>
        </w:rPr>
      </w:pPr>
      <w:r w:rsidRPr="00BF5C31">
        <w:rPr>
          <w:rFonts w:ascii="Times New Roman" w:hAnsi="Times New Roman" w:cs="Times New Roman"/>
          <w:bCs/>
          <w:sz w:val="28"/>
          <w:szCs w:val="28"/>
        </w:rPr>
        <w:t>не определены</w:t>
      </w:r>
    </w:p>
    <w:p w:rsidR="00BF5C31" w:rsidRPr="00BF5C31" w:rsidRDefault="00BF5C31" w:rsidP="00246D21">
      <w:pPr>
        <w:pStyle w:val="ConsPlusNormal"/>
        <w:ind w:firstLine="540"/>
        <w:jc w:val="center"/>
        <w:rPr>
          <w:rFonts w:ascii="Times New Roman" w:hAnsi="Times New Roman" w:cs="Times New Roman"/>
          <w:b/>
          <w:bCs/>
          <w:sz w:val="28"/>
          <w:szCs w:val="28"/>
        </w:rPr>
      </w:pPr>
      <w:r w:rsidRPr="00BF5C31">
        <w:rPr>
          <w:rFonts w:ascii="Times New Roman" w:hAnsi="Times New Roman" w:cs="Times New Roman"/>
          <w:b/>
          <w:bCs/>
          <w:sz w:val="28"/>
          <w:szCs w:val="28"/>
        </w:rPr>
        <w:t>2.8. величина неподконтрольных расходов, определенная в соответствии с основами ценообразования в сфере водоотведения, за исключением расходов на энергетические ресурсы, арендной платы и налога на прибыль организаций</w:t>
      </w:r>
    </w:p>
    <w:tbl>
      <w:tblPr>
        <w:tblW w:w="161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7"/>
        <w:gridCol w:w="2357"/>
        <w:gridCol w:w="983"/>
        <w:gridCol w:w="983"/>
        <w:gridCol w:w="1178"/>
        <w:gridCol w:w="1179"/>
        <w:gridCol w:w="1178"/>
        <w:gridCol w:w="983"/>
        <w:gridCol w:w="983"/>
        <w:gridCol w:w="981"/>
        <w:gridCol w:w="1376"/>
        <w:gridCol w:w="1178"/>
        <w:gridCol w:w="983"/>
        <w:gridCol w:w="1028"/>
      </w:tblGrid>
      <w:tr w:rsidR="00BF5C31" w:rsidRPr="00BF5C31" w:rsidTr="00246D21">
        <w:trPr>
          <w:trHeight w:val="707"/>
        </w:trPr>
        <w:tc>
          <w:tcPr>
            <w:tcW w:w="78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 п/п</w:t>
            </w:r>
          </w:p>
        </w:tc>
        <w:tc>
          <w:tcPr>
            <w:tcW w:w="235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наименование показателя</w:t>
            </w:r>
          </w:p>
        </w:tc>
        <w:tc>
          <w:tcPr>
            <w:tcW w:w="98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2016</w:t>
            </w:r>
          </w:p>
        </w:tc>
        <w:tc>
          <w:tcPr>
            <w:tcW w:w="98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2017</w:t>
            </w:r>
          </w:p>
        </w:tc>
        <w:tc>
          <w:tcPr>
            <w:tcW w:w="117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2018</w:t>
            </w:r>
          </w:p>
        </w:tc>
        <w:tc>
          <w:tcPr>
            <w:tcW w:w="117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2019</w:t>
            </w:r>
          </w:p>
        </w:tc>
        <w:tc>
          <w:tcPr>
            <w:tcW w:w="117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2020</w:t>
            </w:r>
          </w:p>
        </w:tc>
        <w:tc>
          <w:tcPr>
            <w:tcW w:w="98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2021</w:t>
            </w:r>
          </w:p>
        </w:tc>
        <w:tc>
          <w:tcPr>
            <w:tcW w:w="98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2022</w:t>
            </w:r>
          </w:p>
        </w:tc>
        <w:tc>
          <w:tcPr>
            <w:tcW w:w="981"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2023</w:t>
            </w:r>
          </w:p>
        </w:tc>
        <w:tc>
          <w:tcPr>
            <w:tcW w:w="137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2024</w:t>
            </w:r>
          </w:p>
        </w:tc>
        <w:tc>
          <w:tcPr>
            <w:tcW w:w="117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2025</w:t>
            </w:r>
          </w:p>
        </w:tc>
        <w:tc>
          <w:tcPr>
            <w:tcW w:w="98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2026</w:t>
            </w:r>
          </w:p>
        </w:tc>
        <w:tc>
          <w:tcPr>
            <w:tcW w:w="102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2027</w:t>
            </w:r>
          </w:p>
        </w:tc>
      </w:tr>
      <w:tr w:rsidR="00BF5C31" w:rsidRPr="00BF5C31" w:rsidTr="00246D21">
        <w:trPr>
          <w:trHeight w:val="1779"/>
        </w:trPr>
        <w:tc>
          <w:tcPr>
            <w:tcW w:w="78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1</w:t>
            </w:r>
          </w:p>
        </w:tc>
        <w:tc>
          <w:tcPr>
            <w:tcW w:w="2357" w:type="dxa"/>
            <w:vAlign w:val="center"/>
          </w:tcPr>
          <w:p w:rsidR="00BF5C31" w:rsidRPr="00BF5C31" w:rsidRDefault="00BF5C31" w:rsidP="00BF5C31">
            <w:pPr>
              <w:spacing w:after="0" w:line="240" w:lineRule="auto"/>
              <w:rPr>
                <w:rFonts w:ascii="Times New Roman" w:hAnsi="Times New Roman" w:cs="Times New Roman"/>
                <w:color w:val="000000"/>
                <w:sz w:val="28"/>
                <w:szCs w:val="28"/>
              </w:rPr>
            </w:pPr>
            <w:r w:rsidRPr="00BF5C31">
              <w:rPr>
                <w:rFonts w:ascii="Times New Roman" w:hAnsi="Times New Roman" w:cs="Times New Roman"/>
                <w:color w:val="000000"/>
                <w:sz w:val="28"/>
                <w:szCs w:val="28"/>
              </w:rPr>
              <w:t>величина неподконтрольных расходов</w:t>
            </w:r>
          </w:p>
        </w:tc>
        <w:tc>
          <w:tcPr>
            <w:tcW w:w="983"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983"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1178"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p w:rsidR="00BF5C31" w:rsidRPr="00BF5C31" w:rsidRDefault="00BF5C31" w:rsidP="00BF5C31">
            <w:pPr>
              <w:spacing w:after="0" w:line="240" w:lineRule="auto"/>
              <w:jc w:val="center"/>
              <w:rPr>
                <w:rFonts w:ascii="Times New Roman" w:hAnsi="Times New Roman" w:cs="Times New Roman"/>
                <w:color w:val="000000"/>
                <w:sz w:val="28"/>
                <w:szCs w:val="28"/>
              </w:rPr>
            </w:pPr>
          </w:p>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p w:rsidR="00BF5C31" w:rsidRPr="00BF5C31" w:rsidRDefault="00BF5C31" w:rsidP="00BF5C31">
            <w:pPr>
              <w:spacing w:after="0" w:line="240" w:lineRule="auto"/>
              <w:jc w:val="center"/>
              <w:rPr>
                <w:rFonts w:ascii="Times New Roman" w:hAnsi="Times New Roman" w:cs="Times New Roman"/>
                <w:color w:val="000000"/>
                <w:sz w:val="28"/>
                <w:szCs w:val="28"/>
              </w:rPr>
            </w:pPr>
          </w:p>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1179"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1178"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983"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983"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981"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1376"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1178"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983"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1028"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r>
    </w:tbl>
    <w:p w:rsidR="00BF5C31" w:rsidRPr="00BF5C31" w:rsidRDefault="00BF5C31" w:rsidP="00BF5C31">
      <w:pPr>
        <w:pStyle w:val="ConsPlusNormal"/>
        <w:ind w:firstLine="540"/>
        <w:jc w:val="both"/>
        <w:rPr>
          <w:rFonts w:ascii="Times New Roman" w:hAnsi="Times New Roman" w:cs="Times New Roman"/>
          <w:b/>
          <w:bCs/>
          <w:sz w:val="28"/>
          <w:szCs w:val="28"/>
        </w:rPr>
      </w:pPr>
    </w:p>
    <w:p w:rsidR="00BF5C31" w:rsidRPr="00BF5C31" w:rsidRDefault="00BF5C31" w:rsidP="00246D21">
      <w:pPr>
        <w:autoSpaceDE w:val="0"/>
        <w:autoSpaceDN w:val="0"/>
        <w:adjustRightInd w:val="0"/>
        <w:spacing w:after="0" w:line="240" w:lineRule="auto"/>
        <w:ind w:firstLine="540"/>
        <w:jc w:val="center"/>
        <w:rPr>
          <w:rFonts w:ascii="Times New Roman" w:hAnsi="Times New Roman" w:cs="Times New Roman"/>
          <w:b/>
          <w:bCs/>
          <w:sz w:val="28"/>
          <w:szCs w:val="28"/>
        </w:rPr>
      </w:pPr>
      <w:r w:rsidRPr="00BF5C31">
        <w:rPr>
          <w:rFonts w:ascii="Times New Roman" w:hAnsi="Times New Roman" w:cs="Times New Roman"/>
          <w:b/>
          <w:bCs/>
          <w:sz w:val="28"/>
          <w:szCs w:val="28"/>
        </w:rPr>
        <w:t>2.9. предельные (минимальные и (или) максимальные) значения критериев конкурса</w:t>
      </w:r>
    </w:p>
    <w:p w:rsidR="00BF5C31" w:rsidRPr="00BF5C31" w:rsidRDefault="00BF5C31" w:rsidP="00BF5C31">
      <w:pPr>
        <w:autoSpaceDE w:val="0"/>
        <w:autoSpaceDN w:val="0"/>
        <w:adjustRightInd w:val="0"/>
        <w:spacing w:after="0" w:line="240" w:lineRule="auto"/>
        <w:ind w:firstLine="540"/>
        <w:jc w:val="both"/>
        <w:rPr>
          <w:rFonts w:ascii="Times New Roman" w:hAnsi="Times New Roman" w:cs="Times New Roman"/>
          <w:b/>
          <w:bCs/>
          <w:sz w:val="28"/>
          <w:szCs w:val="28"/>
        </w:rPr>
      </w:pPr>
    </w:p>
    <w:tbl>
      <w:tblPr>
        <w:tblW w:w="14574"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
        <w:gridCol w:w="2121"/>
        <w:gridCol w:w="21"/>
        <w:gridCol w:w="40"/>
        <w:gridCol w:w="3546"/>
        <w:gridCol w:w="7"/>
        <w:gridCol w:w="21"/>
        <w:gridCol w:w="914"/>
        <w:gridCol w:w="28"/>
        <w:gridCol w:w="733"/>
        <w:gridCol w:w="25"/>
        <w:gridCol w:w="28"/>
        <w:gridCol w:w="738"/>
        <w:gridCol w:w="20"/>
        <w:gridCol w:w="28"/>
        <w:gridCol w:w="757"/>
        <w:gridCol w:w="28"/>
        <w:gridCol w:w="758"/>
        <w:gridCol w:w="28"/>
        <w:gridCol w:w="758"/>
        <w:gridCol w:w="28"/>
        <w:gridCol w:w="758"/>
        <w:gridCol w:w="28"/>
        <w:gridCol w:w="757"/>
        <w:gridCol w:w="28"/>
        <w:gridCol w:w="758"/>
        <w:gridCol w:w="28"/>
        <w:gridCol w:w="777"/>
        <w:gridCol w:w="9"/>
        <w:gridCol w:w="777"/>
        <w:gridCol w:w="10"/>
      </w:tblGrid>
      <w:tr w:rsidR="00BF5C31" w:rsidRPr="00BF5C31" w:rsidTr="00246D21">
        <w:trPr>
          <w:gridBefore w:val="1"/>
          <w:gridAfter w:val="1"/>
          <w:wBefore w:w="18" w:type="dxa"/>
          <w:wAfter w:w="10" w:type="dxa"/>
          <w:trHeight w:val="145"/>
          <w:jc w:val="center"/>
        </w:trPr>
        <w:tc>
          <w:tcPr>
            <w:tcW w:w="2182" w:type="dxa"/>
            <w:gridSpan w:val="3"/>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 п/п</w:t>
            </w:r>
          </w:p>
        </w:tc>
        <w:tc>
          <w:tcPr>
            <w:tcW w:w="3553" w:type="dxa"/>
            <w:gridSpan w:val="2"/>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наименование показателя</w:t>
            </w:r>
          </w:p>
        </w:tc>
        <w:tc>
          <w:tcPr>
            <w:tcW w:w="935" w:type="dxa"/>
            <w:gridSpan w:val="2"/>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2017</w:t>
            </w:r>
          </w:p>
        </w:tc>
        <w:tc>
          <w:tcPr>
            <w:tcW w:w="761" w:type="dxa"/>
            <w:gridSpan w:val="2"/>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2018</w:t>
            </w:r>
          </w:p>
        </w:tc>
        <w:tc>
          <w:tcPr>
            <w:tcW w:w="791" w:type="dxa"/>
            <w:gridSpan w:val="3"/>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2019</w:t>
            </w:r>
          </w:p>
        </w:tc>
        <w:tc>
          <w:tcPr>
            <w:tcW w:w="804" w:type="dxa"/>
            <w:gridSpan w:val="3"/>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2020</w:t>
            </w:r>
          </w:p>
        </w:tc>
        <w:tc>
          <w:tcPr>
            <w:tcW w:w="786" w:type="dxa"/>
            <w:gridSpan w:val="2"/>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2021</w:t>
            </w:r>
          </w:p>
        </w:tc>
        <w:tc>
          <w:tcPr>
            <w:tcW w:w="786" w:type="dxa"/>
            <w:gridSpan w:val="2"/>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2022</w:t>
            </w:r>
          </w:p>
        </w:tc>
        <w:tc>
          <w:tcPr>
            <w:tcW w:w="786" w:type="dxa"/>
            <w:gridSpan w:val="2"/>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2023</w:t>
            </w:r>
          </w:p>
        </w:tc>
        <w:tc>
          <w:tcPr>
            <w:tcW w:w="785" w:type="dxa"/>
            <w:gridSpan w:val="2"/>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2024</w:t>
            </w:r>
          </w:p>
        </w:tc>
        <w:tc>
          <w:tcPr>
            <w:tcW w:w="786" w:type="dxa"/>
            <w:gridSpan w:val="2"/>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2025</w:t>
            </w:r>
          </w:p>
        </w:tc>
        <w:tc>
          <w:tcPr>
            <w:tcW w:w="805" w:type="dxa"/>
            <w:gridSpan w:val="2"/>
          </w:tcPr>
          <w:p w:rsidR="00BF5C31" w:rsidRPr="00BF5C31" w:rsidRDefault="00BF5C31" w:rsidP="00BF5C31">
            <w:pPr>
              <w:rPr>
                <w:rFonts w:ascii="Times New Roman" w:hAnsi="Times New Roman" w:cs="Times New Roman"/>
                <w:color w:val="000000"/>
                <w:sz w:val="28"/>
                <w:szCs w:val="28"/>
              </w:rPr>
            </w:pPr>
            <w:r w:rsidRPr="00BF5C31">
              <w:rPr>
                <w:rFonts w:ascii="Times New Roman" w:hAnsi="Times New Roman" w:cs="Times New Roman"/>
                <w:color w:val="000000"/>
                <w:sz w:val="28"/>
                <w:szCs w:val="28"/>
              </w:rPr>
              <w:t>2026</w:t>
            </w:r>
          </w:p>
        </w:tc>
        <w:tc>
          <w:tcPr>
            <w:tcW w:w="786" w:type="dxa"/>
            <w:gridSpan w:val="2"/>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2027</w:t>
            </w:r>
          </w:p>
        </w:tc>
      </w:tr>
      <w:tr w:rsidR="00BF5C31" w:rsidRPr="00BF5C31" w:rsidTr="00246D21">
        <w:trPr>
          <w:gridBefore w:val="1"/>
          <w:gridAfter w:val="1"/>
          <w:wBefore w:w="18" w:type="dxa"/>
          <w:wAfter w:w="9" w:type="dxa"/>
          <w:trHeight w:val="145"/>
          <w:jc w:val="center"/>
        </w:trPr>
        <w:tc>
          <w:tcPr>
            <w:tcW w:w="2121"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3607" w:type="dxa"/>
            <w:gridSpan w:val="3"/>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 xml:space="preserve">Технико-экономические показатели объекта договора аренды: </w:t>
            </w:r>
          </w:p>
        </w:tc>
        <w:tc>
          <w:tcPr>
            <w:tcW w:w="942" w:type="dxa"/>
            <w:gridSpan w:val="3"/>
            <w:vAlign w:val="center"/>
          </w:tcPr>
          <w:p w:rsidR="00BF5C31" w:rsidRPr="00BF5C31" w:rsidRDefault="00BF5C31" w:rsidP="00BF5C31">
            <w:pPr>
              <w:jc w:val="center"/>
              <w:rPr>
                <w:rFonts w:ascii="Times New Roman" w:hAnsi="Times New Roman" w:cs="Times New Roman"/>
                <w:color w:val="000000"/>
                <w:sz w:val="28"/>
                <w:szCs w:val="28"/>
              </w:rPr>
            </w:pPr>
          </w:p>
        </w:tc>
        <w:tc>
          <w:tcPr>
            <w:tcW w:w="786" w:type="dxa"/>
            <w:gridSpan w:val="3"/>
            <w:vAlign w:val="center"/>
          </w:tcPr>
          <w:p w:rsidR="00BF5C31" w:rsidRPr="00BF5C31" w:rsidRDefault="00BF5C31" w:rsidP="00BF5C31">
            <w:pPr>
              <w:jc w:val="center"/>
              <w:rPr>
                <w:rFonts w:ascii="Times New Roman" w:hAnsi="Times New Roman" w:cs="Times New Roman"/>
                <w:color w:val="000000"/>
                <w:sz w:val="28"/>
                <w:szCs w:val="28"/>
              </w:rPr>
            </w:pPr>
          </w:p>
        </w:tc>
        <w:tc>
          <w:tcPr>
            <w:tcW w:w="786" w:type="dxa"/>
            <w:gridSpan w:val="3"/>
            <w:vAlign w:val="center"/>
          </w:tcPr>
          <w:p w:rsidR="00BF5C31" w:rsidRPr="00BF5C31" w:rsidRDefault="00BF5C31" w:rsidP="00BF5C31">
            <w:pPr>
              <w:jc w:val="center"/>
              <w:rPr>
                <w:rFonts w:ascii="Times New Roman" w:hAnsi="Times New Roman" w:cs="Times New Roman"/>
                <w:color w:val="000000"/>
                <w:sz w:val="28"/>
                <w:szCs w:val="28"/>
              </w:rPr>
            </w:pPr>
          </w:p>
        </w:tc>
        <w:tc>
          <w:tcPr>
            <w:tcW w:w="785" w:type="dxa"/>
            <w:gridSpan w:val="2"/>
            <w:vAlign w:val="center"/>
          </w:tcPr>
          <w:p w:rsidR="00BF5C31" w:rsidRPr="00BF5C31" w:rsidRDefault="00BF5C31" w:rsidP="00BF5C31">
            <w:pPr>
              <w:jc w:val="center"/>
              <w:rPr>
                <w:rFonts w:ascii="Times New Roman" w:hAnsi="Times New Roman" w:cs="Times New Roman"/>
                <w:color w:val="000000"/>
                <w:sz w:val="28"/>
                <w:szCs w:val="28"/>
              </w:rPr>
            </w:pPr>
          </w:p>
        </w:tc>
        <w:tc>
          <w:tcPr>
            <w:tcW w:w="786" w:type="dxa"/>
            <w:gridSpan w:val="2"/>
            <w:vAlign w:val="center"/>
          </w:tcPr>
          <w:p w:rsidR="00BF5C31" w:rsidRPr="00BF5C31" w:rsidRDefault="00BF5C31" w:rsidP="00BF5C31">
            <w:pPr>
              <w:jc w:val="center"/>
              <w:rPr>
                <w:rFonts w:ascii="Times New Roman" w:hAnsi="Times New Roman" w:cs="Times New Roman"/>
                <w:color w:val="000000"/>
                <w:sz w:val="28"/>
                <w:szCs w:val="28"/>
              </w:rPr>
            </w:pPr>
          </w:p>
        </w:tc>
        <w:tc>
          <w:tcPr>
            <w:tcW w:w="786" w:type="dxa"/>
            <w:gridSpan w:val="2"/>
            <w:vAlign w:val="center"/>
          </w:tcPr>
          <w:p w:rsidR="00BF5C31" w:rsidRPr="00BF5C31" w:rsidRDefault="00BF5C31" w:rsidP="00BF5C31">
            <w:pPr>
              <w:jc w:val="center"/>
              <w:rPr>
                <w:rFonts w:ascii="Times New Roman" w:hAnsi="Times New Roman" w:cs="Times New Roman"/>
                <w:color w:val="000000"/>
                <w:sz w:val="28"/>
                <w:szCs w:val="28"/>
              </w:rPr>
            </w:pPr>
          </w:p>
        </w:tc>
        <w:tc>
          <w:tcPr>
            <w:tcW w:w="786" w:type="dxa"/>
            <w:gridSpan w:val="2"/>
            <w:vAlign w:val="center"/>
          </w:tcPr>
          <w:p w:rsidR="00BF5C31" w:rsidRPr="00BF5C31" w:rsidRDefault="00BF5C31" w:rsidP="00BF5C31">
            <w:pPr>
              <w:jc w:val="center"/>
              <w:rPr>
                <w:rFonts w:ascii="Times New Roman" w:hAnsi="Times New Roman" w:cs="Times New Roman"/>
                <w:color w:val="000000"/>
                <w:sz w:val="28"/>
                <w:szCs w:val="28"/>
              </w:rPr>
            </w:pPr>
          </w:p>
        </w:tc>
        <w:tc>
          <w:tcPr>
            <w:tcW w:w="785" w:type="dxa"/>
            <w:gridSpan w:val="2"/>
            <w:vAlign w:val="center"/>
          </w:tcPr>
          <w:p w:rsidR="00BF5C31" w:rsidRPr="00BF5C31" w:rsidRDefault="00BF5C31" w:rsidP="00BF5C31">
            <w:pPr>
              <w:jc w:val="center"/>
              <w:rPr>
                <w:rFonts w:ascii="Times New Roman" w:hAnsi="Times New Roman" w:cs="Times New Roman"/>
                <w:color w:val="000000"/>
                <w:sz w:val="28"/>
                <w:szCs w:val="28"/>
              </w:rPr>
            </w:pPr>
          </w:p>
        </w:tc>
        <w:tc>
          <w:tcPr>
            <w:tcW w:w="786" w:type="dxa"/>
            <w:gridSpan w:val="2"/>
            <w:vAlign w:val="center"/>
          </w:tcPr>
          <w:p w:rsidR="00BF5C31" w:rsidRPr="00BF5C31" w:rsidRDefault="00BF5C31" w:rsidP="00BF5C31">
            <w:pPr>
              <w:jc w:val="center"/>
              <w:rPr>
                <w:rFonts w:ascii="Times New Roman" w:hAnsi="Times New Roman" w:cs="Times New Roman"/>
                <w:color w:val="000000"/>
                <w:sz w:val="28"/>
                <w:szCs w:val="28"/>
              </w:rPr>
            </w:pPr>
          </w:p>
        </w:tc>
        <w:tc>
          <w:tcPr>
            <w:tcW w:w="805" w:type="dxa"/>
            <w:gridSpan w:val="2"/>
            <w:vAlign w:val="center"/>
          </w:tcPr>
          <w:p w:rsidR="00BF5C31" w:rsidRPr="00BF5C31" w:rsidRDefault="00BF5C31" w:rsidP="00BF5C31">
            <w:pPr>
              <w:jc w:val="center"/>
              <w:rPr>
                <w:rFonts w:ascii="Times New Roman" w:hAnsi="Times New Roman" w:cs="Times New Roman"/>
                <w:color w:val="000000"/>
                <w:sz w:val="28"/>
                <w:szCs w:val="28"/>
              </w:rPr>
            </w:pPr>
          </w:p>
        </w:tc>
        <w:tc>
          <w:tcPr>
            <w:tcW w:w="786" w:type="dxa"/>
            <w:gridSpan w:val="2"/>
          </w:tcPr>
          <w:p w:rsidR="00BF5C31" w:rsidRPr="00BF5C31" w:rsidRDefault="00BF5C31" w:rsidP="00BF5C31">
            <w:pPr>
              <w:jc w:val="center"/>
              <w:rPr>
                <w:rFonts w:ascii="Times New Roman" w:hAnsi="Times New Roman" w:cs="Times New Roman"/>
                <w:color w:val="000000"/>
                <w:sz w:val="28"/>
                <w:szCs w:val="28"/>
              </w:rPr>
            </w:pPr>
          </w:p>
        </w:tc>
      </w:tr>
      <w:tr w:rsidR="00BF5C31" w:rsidRPr="00BF5C31" w:rsidTr="00246D21">
        <w:trPr>
          <w:gridBefore w:val="1"/>
          <w:gridAfter w:val="1"/>
          <w:wBefore w:w="18" w:type="dxa"/>
          <w:wAfter w:w="9" w:type="dxa"/>
          <w:trHeight w:val="145"/>
          <w:jc w:val="center"/>
        </w:trPr>
        <w:tc>
          <w:tcPr>
            <w:tcW w:w="2121" w:type="dxa"/>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1.</w:t>
            </w:r>
          </w:p>
        </w:tc>
        <w:tc>
          <w:tcPr>
            <w:tcW w:w="3607" w:type="dxa"/>
            <w:gridSpan w:val="3"/>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 xml:space="preserve">Удельный расход электрической энергии, потребляемой в технологическом  процессе </w:t>
            </w:r>
            <w:r w:rsidRPr="00BF5C31">
              <w:rPr>
                <w:rFonts w:ascii="Times New Roman" w:hAnsi="Times New Roman" w:cs="Times New Roman"/>
                <w:sz w:val="28"/>
                <w:szCs w:val="28"/>
              </w:rPr>
              <w:t xml:space="preserve">очистки сточных вод, на единицу объема очищаемых сточных вод, в </w:t>
            </w:r>
            <w:r w:rsidRPr="00BF5C31">
              <w:rPr>
                <w:rFonts w:ascii="Times New Roman" w:hAnsi="Times New Roman" w:cs="Times New Roman"/>
                <w:sz w:val="28"/>
                <w:szCs w:val="28"/>
              </w:rPr>
              <w:lastRenderedPageBreak/>
              <w:t xml:space="preserve">течение действия договора аренды </w:t>
            </w:r>
            <w:r w:rsidRPr="00BF5C31">
              <w:rPr>
                <w:rFonts w:ascii="Times New Roman" w:hAnsi="Times New Roman" w:cs="Times New Roman"/>
                <w:color w:val="000000"/>
                <w:sz w:val="28"/>
                <w:szCs w:val="28"/>
              </w:rPr>
              <w:t>(кВт*ч/куб. м)</w:t>
            </w:r>
          </w:p>
        </w:tc>
        <w:tc>
          <w:tcPr>
            <w:tcW w:w="942" w:type="dxa"/>
            <w:gridSpan w:val="3"/>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lastRenderedPageBreak/>
              <w:t>0,66</w:t>
            </w:r>
          </w:p>
        </w:tc>
        <w:tc>
          <w:tcPr>
            <w:tcW w:w="786" w:type="dxa"/>
            <w:gridSpan w:val="3"/>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86" w:type="dxa"/>
            <w:gridSpan w:val="3"/>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85" w:type="dxa"/>
            <w:gridSpan w:val="2"/>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86" w:type="dxa"/>
            <w:gridSpan w:val="2"/>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86" w:type="dxa"/>
            <w:gridSpan w:val="2"/>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86" w:type="dxa"/>
            <w:gridSpan w:val="2"/>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85" w:type="dxa"/>
            <w:gridSpan w:val="2"/>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86" w:type="dxa"/>
            <w:gridSpan w:val="2"/>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805" w:type="dxa"/>
            <w:gridSpan w:val="2"/>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86" w:type="dxa"/>
            <w:gridSpan w:val="2"/>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r>
      <w:tr w:rsidR="00BF5C31" w:rsidRPr="00BF5C31" w:rsidTr="00246D21">
        <w:trPr>
          <w:trHeight w:val="4854"/>
          <w:jc w:val="center"/>
        </w:trPr>
        <w:tc>
          <w:tcPr>
            <w:tcW w:w="2160" w:type="dxa"/>
            <w:gridSpan w:val="3"/>
          </w:tcPr>
          <w:p w:rsidR="00BF5C31" w:rsidRPr="00BF5C31" w:rsidRDefault="00BF5C31" w:rsidP="00BF5C31">
            <w:pPr>
              <w:ind w:left="-90"/>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lastRenderedPageBreak/>
              <w:t>1</w:t>
            </w:r>
          </w:p>
        </w:tc>
        <w:tc>
          <w:tcPr>
            <w:tcW w:w="3614" w:type="dxa"/>
            <w:gridSpan w:val="4"/>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Доля проб</w:t>
            </w:r>
            <w:r w:rsidRPr="00BF5C31">
              <w:rPr>
                <w:rFonts w:ascii="Times New Roman" w:hAnsi="Times New Roman" w:cs="Times New Roman"/>
                <w:sz w:val="28"/>
                <w:szCs w:val="28"/>
              </w:rPr>
              <w:t xml:space="preserve"> </w:t>
            </w:r>
            <w:r w:rsidRPr="00BF5C31">
              <w:rPr>
                <w:rFonts w:ascii="Times New Roman" w:hAnsi="Times New Roman" w:cs="Times New Roman"/>
                <w:bCs/>
                <w:spacing w:val="5"/>
                <w:sz w:val="28"/>
                <w:szCs w:val="28"/>
              </w:rPr>
              <w:t>сточных</w:t>
            </w:r>
            <w:r w:rsidRPr="00BF5C31">
              <w:rPr>
                <w:rFonts w:ascii="Times New Roman" w:hAnsi="Times New Roman" w:cs="Times New Roman"/>
                <w:sz w:val="28"/>
                <w:szCs w:val="28"/>
              </w:rPr>
              <w:t xml:space="preserve"> </w:t>
            </w:r>
            <w:r w:rsidRPr="00BF5C31">
              <w:rPr>
                <w:rFonts w:ascii="Times New Roman" w:hAnsi="Times New Roman" w:cs="Times New Roman"/>
                <w:color w:val="000000"/>
                <w:sz w:val="28"/>
                <w:szCs w:val="28"/>
              </w:rPr>
              <w:t>вод, не соответствующих установленным нормативам допустимых сбросов, лимитам на сбросы, рассчитанная применительно к видам централизованных систем водоотведения раздельно для централизованной общесплавной (бытовой) и централизованной ливневой систем водоотведения, %</w:t>
            </w:r>
          </w:p>
        </w:tc>
        <w:tc>
          <w:tcPr>
            <w:tcW w:w="942" w:type="dxa"/>
            <w:gridSpan w:val="2"/>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786" w:type="dxa"/>
            <w:gridSpan w:val="3"/>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786" w:type="dxa"/>
            <w:gridSpan w:val="3"/>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785" w:type="dxa"/>
            <w:gridSpan w:val="2"/>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786" w:type="dxa"/>
            <w:gridSpan w:val="2"/>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786" w:type="dxa"/>
            <w:gridSpan w:val="2"/>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786" w:type="dxa"/>
            <w:gridSpan w:val="2"/>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785" w:type="dxa"/>
            <w:gridSpan w:val="2"/>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786" w:type="dxa"/>
            <w:gridSpan w:val="2"/>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786" w:type="dxa"/>
            <w:gridSpan w:val="2"/>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786" w:type="dxa"/>
            <w:gridSpan w:val="2"/>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r>
      <w:tr w:rsidR="00BF5C31" w:rsidRPr="00BF5C31" w:rsidTr="00246D21">
        <w:trPr>
          <w:trHeight w:val="2447"/>
          <w:jc w:val="center"/>
        </w:trPr>
        <w:tc>
          <w:tcPr>
            <w:tcW w:w="2160" w:type="dxa"/>
            <w:gridSpan w:val="3"/>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w:t>
            </w:r>
          </w:p>
        </w:tc>
        <w:tc>
          <w:tcPr>
            <w:tcW w:w="3614" w:type="dxa"/>
            <w:gridSpan w:val="4"/>
          </w:tcPr>
          <w:p w:rsidR="00BF5C31" w:rsidRPr="00BF5C31" w:rsidRDefault="00BF5C31" w:rsidP="00BF5C31">
            <w:pPr>
              <w:widowControl w:val="0"/>
              <w:jc w:val="both"/>
              <w:rPr>
                <w:rFonts w:ascii="Times New Roman" w:hAnsi="Times New Roman" w:cs="Times New Roman"/>
                <w:sz w:val="28"/>
                <w:szCs w:val="28"/>
              </w:rPr>
            </w:pPr>
            <w:r w:rsidRPr="00BF5C31">
              <w:rPr>
                <w:rFonts w:ascii="Times New Roman" w:hAnsi="Times New Roman" w:cs="Times New Roman"/>
                <w:sz w:val="28"/>
                <w:szCs w:val="28"/>
              </w:rPr>
              <w:t>Объем финансовых потребностей, необходимых для реализации производственной программы</w:t>
            </w:r>
          </w:p>
        </w:tc>
        <w:tc>
          <w:tcPr>
            <w:tcW w:w="942" w:type="dxa"/>
            <w:gridSpan w:val="2"/>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786" w:type="dxa"/>
            <w:gridSpan w:val="3"/>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786" w:type="dxa"/>
            <w:gridSpan w:val="3"/>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785" w:type="dxa"/>
            <w:gridSpan w:val="2"/>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786" w:type="dxa"/>
            <w:gridSpan w:val="2"/>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786" w:type="dxa"/>
            <w:gridSpan w:val="2"/>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786" w:type="dxa"/>
            <w:gridSpan w:val="2"/>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785" w:type="dxa"/>
            <w:gridSpan w:val="2"/>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786" w:type="dxa"/>
            <w:gridSpan w:val="2"/>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786" w:type="dxa"/>
            <w:gridSpan w:val="2"/>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c>
          <w:tcPr>
            <w:tcW w:w="786" w:type="dxa"/>
            <w:gridSpan w:val="2"/>
          </w:tcPr>
          <w:p w:rsidR="00BF5C31" w:rsidRPr="00BF5C31" w:rsidRDefault="00BF5C31" w:rsidP="00BF5C31">
            <w:pPr>
              <w:jc w:val="center"/>
              <w:rPr>
                <w:rFonts w:ascii="Times New Roman" w:hAnsi="Times New Roman" w:cs="Times New Roman"/>
                <w:color w:val="000000"/>
                <w:sz w:val="28"/>
                <w:szCs w:val="28"/>
              </w:rPr>
            </w:pPr>
          </w:p>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w:t>
            </w:r>
          </w:p>
        </w:tc>
      </w:tr>
    </w:tbl>
    <w:p w:rsidR="00BF5C31" w:rsidRPr="00BF5C31" w:rsidRDefault="00BF5C31" w:rsidP="00BF5C31">
      <w:pPr>
        <w:autoSpaceDE w:val="0"/>
        <w:autoSpaceDN w:val="0"/>
        <w:adjustRightInd w:val="0"/>
        <w:spacing w:after="0" w:line="240" w:lineRule="auto"/>
        <w:ind w:firstLine="540"/>
        <w:jc w:val="both"/>
        <w:rPr>
          <w:rFonts w:ascii="Times New Roman" w:hAnsi="Times New Roman" w:cs="Times New Roman"/>
          <w:b/>
          <w:bCs/>
          <w:sz w:val="28"/>
          <w:szCs w:val="28"/>
        </w:rPr>
      </w:pPr>
    </w:p>
    <w:p w:rsidR="00246D21" w:rsidRDefault="00246D21" w:rsidP="00BF5C31">
      <w:pPr>
        <w:autoSpaceDE w:val="0"/>
        <w:autoSpaceDN w:val="0"/>
        <w:adjustRightInd w:val="0"/>
        <w:spacing w:after="0" w:line="240" w:lineRule="auto"/>
        <w:ind w:firstLine="540"/>
        <w:jc w:val="both"/>
        <w:rPr>
          <w:rFonts w:ascii="Times New Roman" w:hAnsi="Times New Roman" w:cs="Times New Roman"/>
          <w:b/>
          <w:bCs/>
          <w:sz w:val="28"/>
          <w:szCs w:val="28"/>
        </w:rPr>
      </w:pPr>
    </w:p>
    <w:p w:rsidR="00246D21" w:rsidRDefault="00246D21" w:rsidP="00BF5C31">
      <w:pPr>
        <w:autoSpaceDE w:val="0"/>
        <w:autoSpaceDN w:val="0"/>
        <w:adjustRightInd w:val="0"/>
        <w:spacing w:after="0" w:line="240" w:lineRule="auto"/>
        <w:ind w:firstLine="540"/>
        <w:jc w:val="both"/>
        <w:rPr>
          <w:rFonts w:ascii="Times New Roman" w:hAnsi="Times New Roman" w:cs="Times New Roman"/>
          <w:b/>
          <w:bCs/>
          <w:sz w:val="28"/>
          <w:szCs w:val="28"/>
        </w:rPr>
      </w:pPr>
    </w:p>
    <w:p w:rsidR="00BF5C31" w:rsidRPr="00BF5C31" w:rsidRDefault="00BF5C31" w:rsidP="00246D21">
      <w:pPr>
        <w:autoSpaceDE w:val="0"/>
        <w:autoSpaceDN w:val="0"/>
        <w:adjustRightInd w:val="0"/>
        <w:spacing w:after="0" w:line="240" w:lineRule="auto"/>
        <w:ind w:firstLine="540"/>
        <w:jc w:val="center"/>
        <w:rPr>
          <w:rFonts w:ascii="Times New Roman" w:hAnsi="Times New Roman" w:cs="Times New Roman"/>
          <w:b/>
          <w:bCs/>
          <w:sz w:val="28"/>
          <w:szCs w:val="28"/>
        </w:rPr>
      </w:pPr>
      <w:r w:rsidRPr="00BF5C31">
        <w:rPr>
          <w:rFonts w:ascii="Times New Roman" w:hAnsi="Times New Roman" w:cs="Times New Roman"/>
          <w:b/>
          <w:bCs/>
          <w:sz w:val="28"/>
          <w:szCs w:val="28"/>
        </w:rPr>
        <w:lastRenderedPageBreak/>
        <w:t>2.10. предельный (максимальный) рост необходимой валовой выручки арендатора от осуществления регулируемых видов деятельности в сфере водоснабжения по отношению к каждому предыдущему году;</w:t>
      </w:r>
    </w:p>
    <w:tbl>
      <w:tblPr>
        <w:tblW w:w="12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0"/>
        <w:gridCol w:w="1040"/>
        <w:gridCol w:w="1052"/>
        <w:gridCol w:w="1051"/>
        <w:gridCol w:w="1052"/>
        <w:gridCol w:w="1051"/>
        <w:gridCol w:w="1052"/>
        <w:gridCol w:w="1051"/>
        <w:gridCol w:w="1005"/>
        <w:gridCol w:w="1098"/>
        <w:gridCol w:w="1052"/>
      </w:tblGrid>
      <w:tr w:rsidR="00BF5C31" w:rsidRPr="00BF5C31" w:rsidTr="00246D21">
        <w:trPr>
          <w:trHeight w:val="699"/>
          <w:jc w:val="center"/>
        </w:trPr>
        <w:tc>
          <w:tcPr>
            <w:tcW w:w="2350" w:type="dxa"/>
          </w:tcPr>
          <w:p w:rsidR="00BF5C31" w:rsidRPr="00BF5C31" w:rsidRDefault="00BF5C31" w:rsidP="00BF5C31">
            <w:pPr>
              <w:rPr>
                <w:rFonts w:ascii="Times New Roman" w:hAnsi="Times New Roman" w:cs="Times New Roman"/>
                <w:bCs/>
                <w:color w:val="000000"/>
                <w:spacing w:val="-13"/>
                <w:sz w:val="28"/>
                <w:szCs w:val="28"/>
              </w:rPr>
            </w:pPr>
          </w:p>
        </w:tc>
        <w:tc>
          <w:tcPr>
            <w:tcW w:w="1040" w:type="dxa"/>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2018</w:t>
            </w:r>
          </w:p>
        </w:tc>
        <w:tc>
          <w:tcPr>
            <w:tcW w:w="1052" w:type="dxa"/>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2019</w:t>
            </w:r>
          </w:p>
        </w:tc>
        <w:tc>
          <w:tcPr>
            <w:tcW w:w="1051" w:type="dxa"/>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2020</w:t>
            </w:r>
          </w:p>
        </w:tc>
        <w:tc>
          <w:tcPr>
            <w:tcW w:w="1052" w:type="dxa"/>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2021</w:t>
            </w:r>
          </w:p>
        </w:tc>
        <w:tc>
          <w:tcPr>
            <w:tcW w:w="1051" w:type="dxa"/>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2022</w:t>
            </w:r>
          </w:p>
        </w:tc>
        <w:tc>
          <w:tcPr>
            <w:tcW w:w="1052" w:type="dxa"/>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2023</w:t>
            </w:r>
          </w:p>
        </w:tc>
        <w:tc>
          <w:tcPr>
            <w:tcW w:w="1051" w:type="dxa"/>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2024</w:t>
            </w:r>
          </w:p>
        </w:tc>
        <w:tc>
          <w:tcPr>
            <w:tcW w:w="1005" w:type="dxa"/>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2025</w:t>
            </w:r>
          </w:p>
        </w:tc>
        <w:tc>
          <w:tcPr>
            <w:tcW w:w="1098" w:type="dxa"/>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2026</w:t>
            </w:r>
          </w:p>
        </w:tc>
        <w:tc>
          <w:tcPr>
            <w:tcW w:w="1052" w:type="dxa"/>
          </w:tcPr>
          <w:p w:rsidR="00BF5C31" w:rsidRPr="00BF5C31" w:rsidRDefault="00BF5C31" w:rsidP="00BF5C31">
            <w:pPr>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2027</w:t>
            </w:r>
          </w:p>
        </w:tc>
      </w:tr>
      <w:tr w:rsidR="00BF5C31" w:rsidRPr="00BF5C31" w:rsidTr="00246D21">
        <w:trPr>
          <w:trHeight w:val="1148"/>
          <w:jc w:val="center"/>
        </w:trPr>
        <w:tc>
          <w:tcPr>
            <w:tcW w:w="2350" w:type="dxa"/>
          </w:tcPr>
          <w:p w:rsidR="00BF5C31" w:rsidRPr="00BF5C31" w:rsidRDefault="00BF5C31" w:rsidP="00BF5C31">
            <w:pPr>
              <w:rPr>
                <w:rFonts w:ascii="Times New Roman" w:hAnsi="Times New Roman" w:cs="Times New Roman"/>
                <w:sz w:val="28"/>
                <w:szCs w:val="28"/>
              </w:rPr>
            </w:pPr>
          </w:p>
        </w:tc>
        <w:tc>
          <w:tcPr>
            <w:tcW w:w="1040"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107,86</w:t>
            </w:r>
          </w:p>
        </w:tc>
        <w:tc>
          <w:tcPr>
            <w:tcW w:w="1052"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103,04</w:t>
            </w:r>
          </w:p>
        </w:tc>
        <w:tc>
          <w:tcPr>
            <w:tcW w:w="1051"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104,16</w:t>
            </w:r>
          </w:p>
        </w:tc>
        <w:tc>
          <w:tcPr>
            <w:tcW w:w="1052"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103,97</w:t>
            </w:r>
          </w:p>
        </w:tc>
        <w:tc>
          <w:tcPr>
            <w:tcW w:w="1051"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104,07</w:t>
            </w:r>
          </w:p>
        </w:tc>
        <w:tc>
          <w:tcPr>
            <w:tcW w:w="1052"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103,85</w:t>
            </w:r>
          </w:p>
        </w:tc>
        <w:tc>
          <w:tcPr>
            <w:tcW w:w="1051"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103,05</w:t>
            </w:r>
          </w:p>
        </w:tc>
        <w:tc>
          <w:tcPr>
            <w:tcW w:w="1005"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103,64</w:t>
            </w:r>
          </w:p>
        </w:tc>
        <w:tc>
          <w:tcPr>
            <w:tcW w:w="1098"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103,58</w:t>
            </w:r>
          </w:p>
        </w:tc>
        <w:tc>
          <w:tcPr>
            <w:tcW w:w="1052" w:type="dxa"/>
            <w:vAlign w:val="center"/>
          </w:tcPr>
          <w:p w:rsidR="00BF5C31" w:rsidRPr="00BF5C31" w:rsidRDefault="00BF5C31" w:rsidP="00BF5C31">
            <w:pPr>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103,52</w:t>
            </w:r>
          </w:p>
        </w:tc>
      </w:tr>
    </w:tbl>
    <w:p w:rsidR="00246D21" w:rsidRDefault="00246D21" w:rsidP="00BF5C31">
      <w:pPr>
        <w:autoSpaceDE w:val="0"/>
        <w:autoSpaceDN w:val="0"/>
        <w:adjustRightInd w:val="0"/>
        <w:spacing w:after="0" w:line="240" w:lineRule="auto"/>
        <w:ind w:firstLine="540"/>
        <w:jc w:val="both"/>
        <w:rPr>
          <w:rFonts w:ascii="Times New Roman" w:hAnsi="Times New Roman" w:cs="Times New Roman"/>
          <w:b/>
          <w:bCs/>
          <w:sz w:val="28"/>
          <w:szCs w:val="28"/>
        </w:rPr>
      </w:pPr>
    </w:p>
    <w:p w:rsidR="00246D21" w:rsidRDefault="00246D21" w:rsidP="00BF5C31">
      <w:pPr>
        <w:autoSpaceDE w:val="0"/>
        <w:autoSpaceDN w:val="0"/>
        <w:adjustRightInd w:val="0"/>
        <w:spacing w:after="0" w:line="240" w:lineRule="auto"/>
        <w:ind w:firstLine="540"/>
        <w:jc w:val="both"/>
        <w:rPr>
          <w:rFonts w:ascii="Times New Roman" w:hAnsi="Times New Roman" w:cs="Times New Roman"/>
          <w:b/>
          <w:bCs/>
          <w:sz w:val="28"/>
          <w:szCs w:val="28"/>
        </w:rPr>
      </w:pPr>
    </w:p>
    <w:p w:rsidR="00246D21" w:rsidRDefault="00246D21" w:rsidP="00BF5C31">
      <w:pPr>
        <w:autoSpaceDE w:val="0"/>
        <w:autoSpaceDN w:val="0"/>
        <w:adjustRightInd w:val="0"/>
        <w:spacing w:after="0" w:line="240" w:lineRule="auto"/>
        <w:ind w:firstLine="540"/>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center"/>
        <w:rPr>
          <w:rFonts w:ascii="Times New Roman" w:hAnsi="Times New Roman" w:cs="Times New Roman"/>
          <w:b/>
          <w:bCs/>
          <w:sz w:val="28"/>
          <w:szCs w:val="28"/>
        </w:rPr>
        <w:sectPr w:rsidR="00246D21" w:rsidSect="002100FC">
          <w:pgSz w:w="16840" w:h="11907" w:orient="landscape" w:code="9"/>
          <w:pgMar w:top="1134" w:right="851" w:bottom="567" w:left="567" w:header="720" w:footer="720" w:gutter="0"/>
          <w:cols w:space="720"/>
          <w:titlePg/>
          <w:docGrid w:linePitch="299"/>
        </w:sectPr>
      </w:pPr>
    </w:p>
    <w:p w:rsidR="00BF5C31" w:rsidRPr="00BF5C31" w:rsidRDefault="00BF5C31" w:rsidP="00246D21">
      <w:pPr>
        <w:autoSpaceDE w:val="0"/>
        <w:autoSpaceDN w:val="0"/>
        <w:adjustRightInd w:val="0"/>
        <w:spacing w:after="0" w:line="240" w:lineRule="auto"/>
        <w:jc w:val="center"/>
        <w:rPr>
          <w:rFonts w:ascii="Times New Roman" w:hAnsi="Times New Roman" w:cs="Times New Roman"/>
          <w:b/>
          <w:bCs/>
          <w:sz w:val="28"/>
          <w:szCs w:val="28"/>
        </w:rPr>
      </w:pPr>
      <w:r w:rsidRPr="00BF5C31">
        <w:rPr>
          <w:rFonts w:ascii="Times New Roman" w:hAnsi="Times New Roman" w:cs="Times New Roman"/>
          <w:b/>
          <w:bCs/>
          <w:sz w:val="28"/>
          <w:szCs w:val="28"/>
        </w:rPr>
        <w:lastRenderedPageBreak/>
        <w:t>2.11. метод регулирования тарифов</w:t>
      </w:r>
    </w:p>
    <w:p w:rsidR="00BF5C31" w:rsidRPr="00BF5C31" w:rsidRDefault="00BF5C31" w:rsidP="00246D21">
      <w:pPr>
        <w:autoSpaceDE w:val="0"/>
        <w:autoSpaceDN w:val="0"/>
        <w:adjustRightInd w:val="0"/>
        <w:spacing w:after="0" w:line="240" w:lineRule="auto"/>
        <w:ind w:firstLine="540"/>
        <w:jc w:val="center"/>
        <w:rPr>
          <w:rFonts w:ascii="Times New Roman" w:hAnsi="Times New Roman" w:cs="Times New Roman"/>
          <w:bCs/>
          <w:sz w:val="28"/>
          <w:szCs w:val="28"/>
        </w:rPr>
      </w:pPr>
      <w:r w:rsidRPr="00BF5C31">
        <w:rPr>
          <w:rFonts w:ascii="Times New Roman" w:hAnsi="Times New Roman" w:cs="Times New Roman"/>
          <w:bCs/>
          <w:sz w:val="28"/>
          <w:szCs w:val="28"/>
        </w:rPr>
        <w:t>метод индексации</w:t>
      </w:r>
    </w:p>
    <w:p w:rsidR="002100FC" w:rsidRDefault="002100FC" w:rsidP="00246D21">
      <w:pPr>
        <w:autoSpaceDE w:val="0"/>
        <w:autoSpaceDN w:val="0"/>
        <w:adjustRightInd w:val="0"/>
        <w:spacing w:after="0" w:line="240" w:lineRule="auto"/>
        <w:jc w:val="both"/>
        <w:rPr>
          <w:rFonts w:ascii="Times New Roman" w:hAnsi="Times New Roman" w:cs="Times New Roman"/>
          <w:b/>
          <w:bCs/>
          <w:sz w:val="28"/>
          <w:szCs w:val="28"/>
        </w:rPr>
      </w:pPr>
    </w:p>
    <w:p w:rsidR="00246D21" w:rsidRPr="00BF5C31" w:rsidRDefault="00246D21" w:rsidP="00246D21">
      <w:pPr>
        <w:autoSpaceDE w:val="0"/>
        <w:autoSpaceDN w:val="0"/>
        <w:adjustRightInd w:val="0"/>
        <w:spacing w:after="0" w:line="240" w:lineRule="auto"/>
        <w:jc w:val="both"/>
        <w:rPr>
          <w:rFonts w:ascii="Times New Roman" w:hAnsi="Times New Roman" w:cs="Times New Roman"/>
          <w:b/>
          <w:bCs/>
          <w:sz w:val="28"/>
          <w:szCs w:val="28"/>
        </w:rPr>
      </w:pPr>
      <w:r w:rsidRPr="00BF5C31">
        <w:rPr>
          <w:rFonts w:ascii="Times New Roman" w:hAnsi="Times New Roman" w:cs="Times New Roman"/>
          <w:b/>
          <w:bCs/>
          <w:sz w:val="28"/>
          <w:szCs w:val="28"/>
        </w:rPr>
        <w:t>2.12. сумма,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w:t>
      </w:r>
    </w:p>
    <w:p w:rsidR="00246D21" w:rsidRPr="00246D2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BF5C31">
        <w:rPr>
          <w:rFonts w:ascii="Times New Roman" w:hAnsi="Times New Roman" w:cs="Times New Roman"/>
          <w:bCs/>
          <w:sz w:val="28"/>
          <w:szCs w:val="28"/>
        </w:rPr>
        <w:t xml:space="preserve">Участник конкурса, с которым заключается договор аренды, обязан до заключения договора предоставить банковскую гарантию на сумму 7 204,00 (семь тысяч двести четыре рубля 00 копеек), что  составляет 100% размера арендной платы в год, основание ст. 41.1. пункт 11 Федерального закона «О водоснабжении и водоотведении» обеспечивающую исполнение обязательств арендатора перед арендодателем по договору аренды. Банковская гарантия должна быть предоставлена банком, включенным в перечень банков, отвечающих установленным </w:t>
      </w:r>
      <w:hyperlink r:id="rId43" w:history="1">
        <w:r w:rsidRPr="00246D21">
          <w:rPr>
            <w:rFonts w:ascii="Times New Roman" w:hAnsi="Times New Roman" w:cs="Times New Roman"/>
            <w:bCs/>
            <w:sz w:val="28"/>
            <w:szCs w:val="28"/>
          </w:rPr>
          <w:t>статьей 74.1</w:t>
        </w:r>
      </w:hyperlink>
      <w:r w:rsidRPr="00246D21">
        <w:rPr>
          <w:rFonts w:ascii="Times New Roman" w:hAnsi="Times New Roman" w:cs="Times New Roman"/>
          <w:bCs/>
          <w:sz w:val="28"/>
          <w:szCs w:val="28"/>
        </w:rP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246D21" w:rsidRPr="00246D2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246D21">
        <w:rPr>
          <w:rFonts w:ascii="Times New Roman" w:hAnsi="Times New Roman" w:cs="Times New Roman"/>
          <w:bCs/>
          <w:sz w:val="28"/>
          <w:szCs w:val="28"/>
        </w:rPr>
        <w:t>1) банковская гарантия должна быть безотзывной и непередаваемой;</w:t>
      </w:r>
    </w:p>
    <w:p w:rsidR="00246D21" w:rsidRPr="00246D2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246D21">
        <w:rPr>
          <w:rFonts w:ascii="Times New Roman" w:hAnsi="Times New Roman" w:cs="Times New Roman"/>
          <w:bCs/>
          <w:sz w:val="28"/>
          <w:szCs w:val="28"/>
        </w:rPr>
        <w:t>2) срок действия банковской гарантии должен составлять не менее чем один год с даты окончания срока подачи заявок на участие в конкурсе;</w:t>
      </w:r>
    </w:p>
    <w:p w:rsidR="00246D21" w:rsidRPr="00246D2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246D21">
        <w:rPr>
          <w:rFonts w:ascii="Times New Roman" w:hAnsi="Times New Roman" w:cs="Times New Roman"/>
          <w:bCs/>
          <w:sz w:val="28"/>
          <w:szCs w:val="28"/>
        </w:rPr>
        <w:t>3) сумма, на которую выдана банковская гарантия, должна быть не менее чем сумма, установленная конкурсной документацией;</w:t>
      </w:r>
    </w:p>
    <w:p w:rsidR="00246D21" w:rsidRPr="00246D2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246D21">
        <w:rPr>
          <w:rFonts w:ascii="Times New Roman" w:hAnsi="Times New Roman" w:cs="Times New Roman"/>
          <w:bCs/>
          <w:sz w:val="28"/>
          <w:szCs w:val="28"/>
        </w:rPr>
        <w:t>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и надлежащее исполнение которых обеспечивается банковской гарантией.</w:t>
      </w:r>
    </w:p>
    <w:p w:rsidR="00246D21" w:rsidRPr="00246D21" w:rsidRDefault="00246D21" w:rsidP="00246D21">
      <w:pPr>
        <w:autoSpaceDE w:val="0"/>
        <w:autoSpaceDN w:val="0"/>
        <w:adjustRightInd w:val="0"/>
        <w:spacing w:after="0" w:line="240" w:lineRule="auto"/>
        <w:ind w:firstLine="540"/>
        <w:jc w:val="both"/>
        <w:rPr>
          <w:rFonts w:ascii="Times New Roman" w:hAnsi="Times New Roman" w:cs="Times New Roman"/>
          <w:b/>
          <w:bCs/>
          <w:sz w:val="28"/>
          <w:szCs w:val="28"/>
        </w:rPr>
      </w:pPr>
    </w:p>
    <w:p w:rsidR="00246D21" w:rsidRPr="00246D21" w:rsidRDefault="00246D21" w:rsidP="00246D21">
      <w:pPr>
        <w:autoSpaceDE w:val="0"/>
        <w:autoSpaceDN w:val="0"/>
        <w:adjustRightInd w:val="0"/>
        <w:spacing w:after="0" w:line="240" w:lineRule="auto"/>
        <w:ind w:firstLine="540"/>
        <w:jc w:val="both"/>
        <w:rPr>
          <w:rFonts w:ascii="Times New Roman" w:hAnsi="Times New Roman" w:cs="Times New Roman"/>
          <w:b/>
          <w:bCs/>
          <w:sz w:val="28"/>
          <w:szCs w:val="28"/>
        </w:rPr>
      </w:pPr>
      <w:r w:rsidRPr="00246D21">
        <w:rPr>
          <w:rFonts w:ascii="Times New Roman" w:hAnsi="Times New Roman" w:cs="Times New Roman"/>
          <w:b/>
          <w:bCs/>
          <w:sz w:val="28"/>
          <w:szCs w:val="28"/>
        </w:rPr>
        <w:t>2.13. иные цены, величины, значения, параметры, использование которых для расчета тарифов предусмотрено основами ценообразования в сфере водоотведения, утвержденными Правительством Российской Федерации;</w:t>
      </w:r>
    </w:p>
    <w:p w:rsidR="00246D21" w:rsidRPr="00246D2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246D21">
        <w:rPr>
          <w:rFonts w:ascii="Times New Roman" w:hAnsi="Times New Roman" w:cs="Times New Roman"/>
          <w:bCs/>
          <w:sz w:val="28"/>
          <w:szCs w:val="28"/>
        </w:rPr>
        <w:t>не определены</w:t>
      </w:r>
    </w:p>
    <w:p w:rsidR="00246D21" w:rsidRPr="00246D21" w:rsidRDefault="00246D21" w:rsidP="00246D21">
      <w:pPr>
        <w:autoSpaceDE w:val="0"/>
        <w:autoSpaceDN w:val="0"/>
        <w:adjustRightInd w:val="0"/>
        <w:spacing w:after="0" w:line="240" w:lineRule="auto"/>
        <w:ind w:firstLine="540"/>
        <w:jc w:val="both"/>
        <w:rPr>
          <w:rFonts w:ascii="Times New Roman" w:hAnsi="Times New Roman" w:cs="Times New Roman"/>
          <w:b/>
          <w:bCs/>
          <w:sz w:val="28"/>
          <w:szCs w:val="28"/>
        </w:rPr>
      </w:pPr>
    </w:p>
    <w:p w:rsidR="00246D21" w:rsidRPr="00246D21" w:rsidRDefault="00246D21" w:rsidP="00246D21">
      <w:pPr>
        <w:autoSpaceDE w:val="0"/>
        <w:autoSpaceDN w:val="0"/>
        <w:adjustRightInd w:val="0"/>
        <w:spacing w:after="0" w:line="240" w:lineRule="auto"/>
        <w:ind w:firstLine="540"/>
        <w:jc w:val="both"/>
        <w:rPr>
          <w:rFonts w:ascii="Times New Roman" w:hAnsi="Times New Roman" w:cs="Times New Roman"/>
          <w:b/>
          <w:bCs/>
          <w:sz w:val="28"/>
          <w:szCs w:val="28"/>
        </w:rPr>
      </w:pPr>
      <w:r w:rsidRPr="00246D21">
        <w:rPr>
          <w:rFonts w:ascii="Times New Roman" w:hAnsi="Times New Roman" w:cs="Times New Roman"/>
          <w:b/>
          <w:bCs/>
          <w:sz w:val="28"/>
          <w:szCs w:val="28"/>
        </w:rPr>
        <w:t xml:space="preserve">2.14. требования к указанным в </w:t>
      </w:r>
      <w:hyperlink r:id="rId44" w:history="1">
        <w:r w:rsidRPr="00246D21">
          <w:rPr>
            <w:rFonts w:ascii="Times New Roman" w:hAnsi="Times New Roman" w:cs="Times New Roman"/>
            <w:b/>
            <w:bCs/>
            <w:sz w:val="28"/>
            <w:szCs w:val="28"/>
          </w:rPr>
          <w:t>части 24</w:t>
        </w:r>
      </w:hyperlink>
      <w:r w:rsidRPr="00246D21">
        <w:rPr>
          <w:rFonts w:ascii="Times New Roman" w:hAnsi="Times New Roman" w:cs="Times New Roman"/>
          <w:b/>
          <w:bCs/>
          <w:sz w:val="28"/>
          <w:szCs w:val="28"/>
        </w:rPr>
        <w:t xml:space="preserve">  статьи 41.1 Федерального закона № 416-ФЗ от 07.12.2011г. «О водоснабжении и водоотведении» договорам поставки электрической энергии, а также к банковским гарантиям, предоставляемым в качестве обеспечения исполнения обязательств по оплате по указанным договорам, в том числе суммы, на которые должны быть выданы банковские гарантии, и срок их действия.</w:t>
      </w:r>
    </w:p>
    <w:p w:rsidR="00246D21" w:rsidRPr="00BF5C3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246D21">
        <w:rPr>
          <w:rFonts w:ascii="Times New Roman" w:hAnsi="Times New Roman" w:cs="Times New Roman"/>
          <w:bCs/>
          <w:sz w:val="28"/>
          <w:szCs w:val="28"/>
        </w:rPr>
        <w:t>Заключение договора аренды осуществляется только после предоставления победителем конкурса организатору конкурса в установленный для заключе</w:t>
      </w:r>
      <w:r w:rsidRPr="00BF5C31">
        <w:rPr>
          <w:rFonts w:ascii="Times New Roman" w:hAnsi="Times New Roman" w:cs="Times New Roman"/>
          <w:bCs/>
          <w:sz w:val="28"/>
          <w:szCs w:val="28"/>
        </w:rPr>
        <w:t>ния договора аренды срок  документов, подтверждающих:</w:t>
      </w:r>
    </w:p>
    <w:p w:rsidR="00246D21" w:rsidRPr="00BF5C3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bookmarkStart w:id="31" w:name="Par1"/>
      <w:bookmarkEnd w:id="31"/>
      <w:r w:rsidRPr="00BF5C31">
        <w:rPr>
          <w:rFonts w:ascii="Times New Roman" w:hAnsi="Times New Roman" w:cs="Times New Roman"/>
          <w:bCs/>
          <w:sz w:val="28"/>
          <w:szCs w:val="28"/>
        </w:rPr>
        <w:t xml:space="preserve">1) заключение победителем конкурса соответствующих требованиям договора энергоснабжения и (или) договора купли-продажи электрической энергии (мощности), обеспечивающих поставку электрической энергии (мощности), </w:t>
      </w:r>
      <w:r w:rsidRPr="00BF5C31">
        <w:rPr>
          <w:rFonts w:ascii="Times New Roman" w:hAnsi="Times New Roman" w:cs="Times New Roman"/>
          <w:bCs/>
          <w:sz w:val="28"/>
          <w:szCs w:val="28"/>
        </w:rPr>
        <w:lastRenderedPageBreak/>
        <w:t>необходимой для производства товаров, оказания услуг в сфере водоотведения с использованием передаваемого в аренду имущества (далее - договоры поставки электрической энергии);</w:t>
      </w: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Pr="00BF5C3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BF5C31">
        <w:rPr>
          <w:rFonts w:ascii="Times New Roman" w:hAnsi="Times New Roman" w:cs="Times New Roman"/>
          <w:bCs/>
          <w:sz w:val="28"/>
          <w:szCs w:val="28"/>
        </w:rPr>
        <w:t>2) предоставление победителем конкурса договоров поставки электрической энергии, если они заключены с гарантирующим поставщиком электрической энергии, соответствующей установленным  требованиям банковской гарантии, обеспечивающей исполнение обязательств по оплате поставляемой по данному договору электрической энергии (мощности).</w:t>
      </w:r>
    </w:p>
    <w:p w:rsidR="00246D21" w:rsidRPr="00BF5C3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BF5C31">
        <w:rPr>
          <w:rFonts w:ascii="Times New Roman" w:hAnsi="Times New Roman" w:cs="Times New Roman"/>
          <w:bCs/>
          <w:sz w:val="28"/>
          <w:szCs w:val="28"/>
        </w:rPr>
        <w:t>В качестве документов, подтверждающих выполнение требований, победитель конкурса предоставляет надлежащим образом заверенные копии заключенных договоров поставки электрической энергии, а также надлежащим образом заверенные копии предоставленных гарантирующему поставщику электрической энергии банковских гарантий и документов, подтверждающих передачу указанных гарантий гарантирующему поставщику электрической энергии. В случае непредоставления победителем конкурса организатору конкурса указанных документов, такой победитель признается уклонившимся от заключения договора аренды по результатам конкурса.</w:t>
      </w:r>
    </w:p>
    <w:p w:rsidR="00246D21" w:rsidRPr="00BF5C3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BF5C31">
        <w:rPr>
          <w:rFonts w:ascii="Times New Roman" w:hAnsi="Times New Roman" w:cs="Times New Roman"/>
          <w:bCs/>
          <w:sz w:val="28"/>
          <w:szCs w:val="28"/>
        </w:rPr>
        <w:t>Организатор конкурса обязан предоставить победителю конкурса в срок не позднее трех рабочих дней со дня получения от него соответствующего запроса документы или их надлежащим образом заверенные копии, необходимые в соответствии с законодательством об электроэнергетике победителю конкурса для заключения договоров поставки электрической энергии.</w:t>
      </w:r>
    </w:p>
    <w:p w:rsidR="00246D21" w:rsidRPr="00BF5C3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BF5C31">
        <w:rPr>
          <w:rFonts w:ascii="Times New Roman" w:hAnsi="Times New Roman" w:cs="Times New Roman"/>
          <w:bCs/>
          <w:sz w:val="28"/>
          <w:szCs w:val="28"/>
        </w:rPr>
        <w:t>Договоры поставки электрической энергии должны обеспечивать поставку электрической энергии (мощности), необходимой для производства товаров, оказания услуг в сфере  водоотведения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могут содержать условия, предусматривающие, что права и обязанности по договорам возникают со дня передачи победителю конкурса систем и (или) объектов, в соответствии с заключенным с победителем конкурса договором аренды.</w:t>
      </w:r>
    </w:p>
    <w:p w:rsidR="00246D21" w:rsidRPr="00BF5C3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BF5C31">
        <w:rPr>
          <w:rFonts w:ascii="Times New Roman" w:hAnsi="Times New Roman" w:cs="Times New Roman"/>
          <w:bCs/>
          <w:sz w:val="28"/>
          <w:szCs w:val="28"/>
        </w:rPr>
        <w:t>Банковские гарантии, обеспечивающие исполнение обязательств по оплате электрической энергии (мощности) по договорам поставки электрической энергии,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rsidR="00246D21" w:rsidRPr="00BF5C3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BF5C31">
        <w:rPr>
          <w:rFonts w:ascii="Times New Roman" w:hAnsi="Times New Roman" w:cs="Times New Roman"/>
          <w:bCs/>
          <w:sz w:val="28"/>
          <w:szCs w:val="28"/>
        </w:rPr>
        <w:t>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должен составлять не менее двенадцати месяцев со дня выдачи банковской гарантии. В случае, если срок действия договора поставки электрической энергии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rsidR="00246D21" w:rsidRPr="00BF5C3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BF5C31">
        <w:rPr>
          <w:rFonts w:ascii="Times New Roman" w:hAnsi="Times New Roman" w:cs="Times New Roman"/>
          <w:bCs/>
          <w:sz w:val="28"/>
          <w:szCs w:val="28"/>
        </w:rPr>
        <w:lastRenderedPageBreak/>
        <w:t>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устанавливается организатором конкурса в размере не менее половины стоимости электрической энергии (мощности), фактически потребленной передаваемыми в аренду объектами, за календарный год, предшествующий году, в котором проводится конкурс.</w:t>
      </w:r>
    </w:p>
    <w:p w:rsidR="00246D21" w:rsidRPr="00BF5C3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BF5C31">
        <w:rPr>
          <w:rFonts w:ascii="Times New Roman" w:hAnsi="Times New Roman" w:cs="Times New Roman"/>
          <w:bCs/>
          <w:sz w:val="28"/>
          <w:szCs w:val="28"/>
        </w:rPr>
        <w:t>В случае отсутствия у организатора конкурса данных о стоимости фактически потребленной электрической энергии (мощности) за календарный год, предшествующий году, в котором проводится конкурс, сумма, на которую должна быть предоставлена банковская гарантия, устанавливается организатором конкурса в размере 30 процентов от произведения величины максимальной мощности энергопринимающих устройств, входящих в передаваемые в аренду системы и (или) объекты, количества часов в указанном году и цены на электрическую энергию (мощность), содержащейся в конкурсной документации в составе цен на энергетические ресурсы в году, предшествующем первому году действия договора аренды.</w:t>
      </w:r>
    </w:p>
    <w:p w:rsidR="00246D21" w:rsidRPr="00BF5C31" w:rsidRDefault="00246D21" w:rsidP="00246D21">
      <w:pPr>
        <w:autoSpaceDE w:val="0"/>
        <w:autoSpaceDN w:val="0"/>
        <w:adjustRightInd w:val="0"/>
        <w:spacing w:after="0" w:line="240" w:lineRule="auto"/>
        <w:ind w:firstLine="540"/>
        <w:jc w:val="both"/>
        <w:rPr>
          <w:rFonts w:ascii="Times New Roman" w:hAnsi="Times New Roman" w:cs="Times New Roman"/>
          <w:bCs/>
          <w:sz w:val="28"/>
          <w:szCs w:val="28"/>
        </w:rPr>
      </w:pPr>
      <w:r w:rsidRPr="00BF5C31">
        <w:rPr>
          <w:rFonts w:ascii="Times New Roman" w:hAnsi="Times New Roman" w:cs="Times New Roman"/>
          <w:bCs/>
          <w:sz w:val="28"/>
          <w:szCs w:val="28"/>
        </w:rPr>
        <w:t xml:space="preserve">Банковские гарантии должны быть предоставлены банком, включенным в перечень банков, отвечающих установленным </w:t>
      </w:r>
      <w:hyperlink r:id="rId45" w:history="1">
        <w:r w:rsidRPr="00BF5C31">
          <w:rPr>
            <w:rFonts w:ascii="Times New Roman" w:hAnsi="Times New Roman" w:cs="Times New Roman"/>
            <w:bCs/>
            <w:color w:val="0000FF"/>
            <w:sz w:val="28"/>
            <w:szCs w:val="28"/>
          </w:rPr>
          <w:t>статьей 74.1</w:t>
        </w:r>
      </w:hyperlink>
      <w:r w:rsidRPr="00BF5C31">
        <w:rPr>
          <w:rFonts w:ascii="Times New Roman" w:hAnsi="Times New Roman" w:cs="Times New Roman"/>
          <w:bCs/>
          <w:sz w:val="28"/>
          <w:szCs w:val="28"/>
        </w:rPr>
        <w:t xml:space="preserve"> Налогового кодекса Российской Федерации требованиям для принятия банковских гарантий в целях налогообложения. Указанные банковские гарантии не должны содержать требования о предоставлении гарантирующим поставщиком электрической энергии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rsidR="00246D21" w:rsidRPr="00BF5C31" w:rsidRDefault="00246D21" w:rsidP="00246D21">
      <w:pPr>
        <w:autoSpaceDE w:val="0"/>
        <w:autoSpaceDN w:val="0"/>
        <w:adjustRightInd w:val="0"/>
        <w:spacing w:after="0" w:line="240" w:lineRule="auto"/>
        <w:ind w:firstLine="540"/>
        <w:jc w:val="both"/>
        <w:rPr>
          <w:rFonts w:ascii="Times New Roman" w:hAnsi="Times New Roman" w:cs="Times New Roman"/>
          <w:b/>
          <w:bCs/>
          <w:sz w:val="28"/>
          <w:szCs w:val="28"/>
        </w:rPr>
      </w:pPr>
    </w:p>
    <w:p w:rsidR="00246D21" w:rsidRPr="00BF5C31" w:rsidRDefault="00246D21" w:rsidP="00246D21">
      <w:pPr>
        <w:pStyle w:val="ConsPlusNormal"/>
        <w:ind w:firstLine="540"/>
        <w:jc w:val="both"/>
        <w:rPr>
          <w:rFonts w:ascii="Times New Roman" w:hAnsi="Times New Roman" w:cs="Times New Roman"/>
          <w:b/>
          <w:bCs/>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p w:rsidR="00246D21" w:rsidRPr="00BF5C31" w:rsidRDefault="00246D21" w:rsidP="00246D21">
      <w:pPr>
        <w:widowControl w:val="0"/>
        <w:spacing w:after="0" w:line="240" w:lineRule="auto"/>
        <w:ind w:right="425"/>
        <w:rPr>
          <w:rFonts w:ascii="Times New Roman" w:hAnsi="Times New Roman" w:cs="Times New Roman"/>
          <w:b/>
          <w:sz w:val="28"/>
          <w:szCs w:val="28"/>
        </w:rPr>
      </w:pPr>
    </w:p>
    <w:tbl>
      <w:tblPr>
        <w:tblpPr w:leftFromText="180" w:rightFromText="180" w:vertAnchor="text" w:horzAnchor="page" w:tblpX="5633" w:tblpY="-27"/>
        <w:tblW w:w="0" w:type="auto"/>
        <w:tblLook w:val="01E0"/>
      </w:tblPr>
      <w:tblGrid>
        <w:gridCol w:w="5094"/>
      </w:tblGrid>
      <w:tr w:rsidR="00246D21" w:rsidRPr="00BF5C31" w:rsidTr="00246D21">
        <w:tc>
          <w:tcPr>
            <w:tcW w:w="5094" w:type="dxa"/>
          </w:tcPr>
          <w:p w:rsidR="00246D21" w:rsidRPr="00BF5C31" w:rsidRDefault="00246D21" w:rsidP="00246D21">
            <w:pPr>
              <w:widowControl w:val="0"/>
              <w:tabs>
                <w:tab w:val="left" w:pos="10413"/>
              </w:tabs>
              <w:spacing w:after="0" w:line="240" w:lineRule="auto"/>
              <w:ind w:right="425"/>
              <w:jc w:val="both"/>
              <w:rPr>
                <w:rFonts w:ascii="Times New Roman" w:hAnsi="Times New Roman" w:cs="Times New Roman"/>
                <w:sz w:val="28"/>
                <w:szCs w:val="28"/>
              </w:rPr>
            </w:pPr>
            <w:r w:rsidRPr="00BF5C31">
              <w:rPr>
                <w:rFonts w:ascii="Times New Roman" w:hAnsi="Times New Roman" w:cs="Times New Roman"/>
                <w:sz w:val="28"/>
                <w:szCs w:val="28"/>
              </w:rPr>
              <w:lastRenderedPageBreak/>
              <w:t>Приложение № 1</w:t>
            </w:r>
          </w:p>
          <w:p w:rsidR="00246D21" w:rsidRPr="00BF5C31" w:rsidRDefault="00246D21" w:rsidP="00246D21">
            <w:pPr>
              <w:widowControl w:val="0"/>
              <w:tabs>
                <w:tab w:val="left" w:pos="10413"/>
              </w:tabs>
              <w:spacing w:after="0" w:line="240" w:lineRule="auto"/>
              <w:ind w:right="425"/>
              <w:jc w:val="both"/>
              <w:rPr>
                <w:rFonts w:ascii="Times New Roman" w:hAnsi="Times New Roman" w:cs="Times New Roman"/>
                <w:sz w:val="28"/>
                <w:szCs w:val="28"/>
              </w:rPr>
            </w:pPr>
            <w:r w:rsidRPr="00BF5C31">
              <w:rPr>
                <w:rFonts w:ascii="Times New Roman" w:hAnsi="Times New Roman" w:cs="Times New Roman"/>
                <w:sz w:val="28"/>
                <w:szCs w:val="28"/>
              </w:rPr>
              <w:t>к конкурсной документации по проведению открытого конкурса на право заключения договора аренды ка</w:t>
            </w:r>
            <w:r w:rsidRPr="00BF5C31">
              <w:rPr>
                <w:rStyle w:val="FontStyle41"/>
                <w:sz w:val="28"/>
                <w:szCs w:val="28"/>
              </w:rPr>
              <w:t>нализационной насосной станции с кадастровым номером 37:15:013301:111, расположенной по адресу: Ивановская область, г. Родники, в районе ул. Свободы</w:t>
            </w:r>
            <w:r w:rsidRPr="00BF5C31">
              <w:rPr>
                <w:rFonts w:ascii="Times New Roman" w:hAnsi="Times New Roman" w:cs="Times New Roman"/>
                <w:sz w:val="28"/>
                <w:szCs w:val="28"/>
              </w:rPr>
              <w:t>, находящейся в собственности  муниципального образования «Родниковский муниципальный район»</w:t>
            </w:r>
          </w:p>
        </w:tc>
      </w:tr>
    </w:tbl>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246D21" w:rsidRPr="00246D21" w:rsidRDefault="00246D21" w:rsidP="00246D21">
      <w:pPr>
        <w:widowControl w:val="0"/>
        <w:spacing w:after="0" w:line="240" w:lineRule="auto"/>
        <w:ind w:right="425"/>
        <w:jc w:val="center"/>
        <w:rPr>
          <w:rFonts w:ascii="Times New Roman" w:hAnsi="Times New Roman" w:cs="Times New Roman"/>
          <w:b/>
          <w:sz w:val="28"/>
          <w:szCs w:val="28"/>
        </w:rPr>
      </w:pPr>
      <w:r w:rsidRPr="00BF5C31">
        <w:rPr>
          <w:rFonts w:ascii="Times New Roman" w:hAnsi="Times New Roman" w:cs="Times New Roman"/>
          <w:b/>
          <w:sz w:val="28"/>
          <w:szCs w:val="28"/>
        </w:rPr>
        <w:t>Форма заявки на участие в открытом конкурсе</w:t>
      </w:r>
    </w:p>
    <w:p w:rsidR="00246D21" w:rsidRPr="00BF5C31" w:rsidRDefault="00246D21" w:rsidP="00246D21">
      <w:pPr>
        <w:pStyle w:val="ConsPlusNormal"/>
        <w:widowControl/>
        <w:spacing w:line="276" w:lineRule="auto"/>
        <w:ind w:right="425" w:firstLine="0"/>
        <w:rPr>
          <w:rFonts w:ascii="Times New Roman" w:hAnsi="Times New Roman" w:cs="Times New Roman"/>
          <w:sz w:val="28"/>
          <w:szCs w:val="28"/>
        </w:rPr>
      </w:pPr>
    </w:p>
    <w:p w:rsidR="00246D21" w:rsidRPr="00BF5C31" w:rsidRDefault="00246D21" w:rsidP="00246D21">
      <w:pPr>
        <w:pStyle w:val="ConsPlusNormal"/>
        <w:widowControl/>
        <w:spacing w:line="276" w:lineRule="auto"/>
        <w:ind w:right="425" w:firstLine="0"/>
        <w:rPr>
          <w:rFonts w:ascii="Times New Roman" w:hAnsi="Times New Roman" w:cs="Times New Roman"/>
          <w:sz w:val="28"/>
          <w:szCs w:val="28"/>
        </w:rPr>
      </w:pPr>
      <w:r w:rsidRPr="00BF5C31">
        <w:rPr>
          <w:rFonts w:ascii="Times New Roman" w:hAnsi="Times New Roman" w:cs="Times New Roman"/>
          <w:sz w:val="28"/>
          <w:szCs w:val="28"/>
        </w:rPr>
        <w:t>Дата ___________</w:t>
      </w:r>
    </w:p>
    <w:p w:rsidR="00246D21" w:rsidRPr="00BF5C31" w:rsidRDefault="00246D21" w:rsidP="00246D21">
      <w:pPr>
        <w:pStyle w:val="ConsPlusNormal"/>
        <w:widowControl/>
        <w:spacing w:line="276" w:lineRule="auto"/>
        <w:ind w:firstLine="0"/>
        <w:rPr>
          <w:rFonts w:ascii="Times New Roman" w:hAnsi="Times New Roman" w:cs="Times New Roman"/>
          <w:sz w:val="28"/>
          <w:szCs w:val="28"/>
        </w:rPr>
      </w:pPr>
      <w:r w:rsidRPr="00BF5C31">
        <w:rPr>
          <w:rFonts w:ascii="Times New Roman" w:hAnsi="Times New Roman" w:cs="Times New Roman"/>
          <w:sz w:val="28"/>
          <w:szCs w:val="28"/>
        </w:rPr>
        <w:t xml:space="preserve">исх.№__________                                                                                                                       </w:t>
      </w:r>
    </w:p>
    <w:p w:rsidR="00246D21" w:rsidRPr="00BF5C31" w:rsidRDefault="00246D21" w:rsidP="00246D21">
      <w:pPr>
        <w:pStyle w:val="ConsPlusNormal"/>
        <w:widowControl/>
        <w:spacing w:line="276" w:lineRule="auto"/>
        <w:ind w:firstLine="0"/>
        <w:jc w:val="center"/>
        <w:rPr>
          <w:rFonts w:ascii="Times New Roman" w:hAnsi="Times New Roman" w:cs="Times New Roman"/>
          <w:sz w:val="28"/>
          <w:szCs w:val="28"/>
        </w:rPr>
      </w:pPr>
      <w:r w:rsidRPr="00BF5C31">
        <w:rPr>
          <w:rFonts w:ascii="Times New Roman" w:hAnsi="Times New Roman" w:cs="Times New Roman"/>
          <w:sz w:val="28"/>
          <w:szCs w:val="28"/>
        </w:rPr>
        <w:t xml:space="preserve">                                                              В конкурсную комиссию                                                                                                                                                </w:t>
      </w:r>
    </w:p>
    <w:p w:rsidR="00246D21" w:rsidRPr="00BF5C31" w:rsidRDefault="00246D21" w:rsidP="00246D21">
      <w:pPr>
        <w:pStyle w:val="ConsPlusNormal"/>
        <w:widowControl/>
        <w:spacing w:line="276" w:lineRule="auto"/>
        <w:ind w:right="425" w:firstLine="0"/>
        <w:jc w:val="right"/>
        <w:rPr>
          <w:rFonts w:ascii="Times New Roman" w:hAnsi="Times New Roman" w:cs="Times New Roman"/>
          <w:sz w:val="28"/>
          <w:szCs w:val="28"/>
        </w:rPr>
      </w:pPr>
      <w:r w:rsidRPr="00BF5C31">
        <w:rPr>
          <w:rFonts w:ascii="Times New Roman" w:hAnsi="Times New Roman" w:cs="Times New Roman"/>
          <w:sz w:val="28"/>
          <w:szCs w:val="28"/>
        </w:rPr>
        <w:t xml:space="preserve">                                                                                                 </w:t>
      </w:r>
    </w:p>
    <w:p w:rsidR="00246D21" w:rsidRPr="00BF5C31" w:rsidRDefault="00246D21" w:rsidP="00246D21">
      <w:pPr>
        <w:pStyle w:val="ConsPlusNormal"/>
        <w:widowControl/>
        <w:spacing w:line="276" w:lineRule="auto"/>
        <w:jc w:val="right"/>
        <w:rPr>
          <w:rFonts w:ascii="Times New Roman" w:hAnsi="Times New Roman" w:cs="Times New Roman"/>
          <w:sz w:val="28"/>
          <w:szCs w:val="28"/>
        </w:rPr>
      </w:pPr>
      <w:r w:rsidRPr="00BF5C31">
        <w:rPr>
          <w:rFonts w:ascii="Times New Roman" w:hAnsi="Times New Roman" w:cs="Times New Roman"/>
          <w:sz w:val="28"/>
          <w:szCs w:val="28"/>
        </w:rPr>
        <w:t xml:space="preserve">                  от  ___________________________________ </w:t>
      </w:r>
    </w:p>
    <w:p w:rsidR="00246D21" w:rsidRPr="00BF5C31" w:rsidRDefault="00246D21" w:rsidP="00246D21">
      <w:pPr>
        <w:pStyle w:val="ConsPlusNormal"/>
        <w:widowControl/>
        <w:spacing w:line="276" w:lineRule="auto"/>
        <w:ind w:hanging="60"/>
        <w:jc w:val="right"/>
        <w:rPr>
          <w:rFonts w:ascii="Times New Roman" w:hAnsi="Times New Roman" w:cs="Times New Roman"/>
          <w:sz w:val="28"/>
          <w:szCs w:val="28"/>
        </w:rPr>
      </w:pPr>
      <w:r w:rsidRPr="00BF5C31">
        <w:rPr>
          <w:rFonts w:ascii="Times New Roman" w:hAnsi="Times New Roman" w:cs="Times New Roman"/>
          <w:sz w:val="28"/>
          <w:szCs w:val="28"/>
        </w:rPr>
        <w:t xml:space="preserve">     (Ф.И.О. претендента – индивидуального предпринимателя </w:t>
      </w:r>
    </w:p>
    <w:p w:rsidR="00246D21" w:rsidRPr="00BF5C31" w:rsidRDefault="00246D21" w:rsidP="00246D21">
      <w:pPr>
        <w:pStyle w:val="ConsPlusNormal"/>
        <w:widowControl/>
        <w:spacing w:line="276" w:lineRule="auto"/>
        <w:ind w:left="3600" w:right="425" w:hanging="60"/>
        <w:jc w:val="right"/>
        <w:rPr>
          <w:rFonts w:ascii="Times New Roman" w:hAnsi="Times New Roman" w:cs="Times New Roman"/>
          <w:sz w:val="28"/>
          <w:szCs w:val="28"/>
        </w:rPr>
      </w:pPr>
      <w:r w:rsidRPr="00BF5C31">
        <w:rPr>
          <w:rFonts w:ascii="Times New Roman" w:hAnsi="Times New Roman" w:cs="Times New Roman"/>
          <w:sz w:val="28"/>
          <w:szCs w:val="28"/>
        </w:rPr>
        <w:t xml:space="preserve">либо полное наименование </w:t>
      </w:r>
    </w:p>
    <w:p w:rsidR="00246D21" w:rsidRPr="00BF5C31" w:rsidRDefault="00246D21" w:rsidP="00246D21">
      <w:pPr>
        <w:pStyle w:val="ConsPlusNormal"/>
        <w:widowControl/>
        <w:spacing w:line="276" w:lineRule="auto"/>
        <w:ind w:left="3600" w:right="425" w:hanging="60"/>
        <w:jc w:val="right"/>
        <w:rPr>
          <w:rFonts w:ascii="Times New Roman" w:hAnsi="Times New Roman" w:cs="Times New Roman"/>
          <w:sz w:val="28"/>
          <w:szCs w:val="28"/>
        </w:rPr>
      </w:pPr>
      <w:r w:rsidRPr="00BF5C31">
        <w:rPr>
          <w:rFonts w:ascii="Times New Roman" w:hAnsi="Times New Roman" w:cs="Times New Roman"/>
          <w:sz w:val="28"/>
          <w:szCs w:val="28"/>
        </w:rPr>
        <w:t>претендента - юридического лица)</w:t>
      </w:r>
    </w:p>
    <w:p w:rsidR="00246D21" w:rsidRPr="00BF5C31" w:rsidRDefault="00246D21" w:rsidP="00246D21">
      <w:pPr>
        <w:pStyle w:val="ConsPlusNormal"/>
        <w:widowControl/>
        <w:spacing w:line="276" w:lineRule="auto"/>
        <w:ind w:right="425" w:firstLine="0"/>
        <w:jc w:val="center"/>
        <w:rPr>
          <w:rFonts w:ascii="Times New Roman" w:hAnsi="Times New Roman" w:cs="Times New Roman"/>
          <w:b/>
          <w:sz w:val="28"/>
          <w:szCs w:val="28"/>
        </w:rPr>
      </w:pPr>
      <w:r w:rsidRPr="00BF5C31">
        <w:rPr>
          <w:rFonts w:ascii="Times New Roman" w:hAnsi="Times New Roman" w:cs="Times New Roman"/>
          <w:b/>
          <w:sz w:val="28"/>
          <w:szCs w:val="28"/>
        </w:rPr>
        <w:t>ЗАЯВКА</w:t>
      </w:r>
    </w:p>
    <w:p w:rsidR="00246D21" w:rsidRPr="00BF5C31" w:rsidRDefault="00246D21" w:rsidP="00246D21">
      <w:pPr>
        <w:pStyle w:val="ConsPlusNormal"/>
        <w:widowControl/>
        <w:spacing w:line="276" w:lineRule="auto"/>
        <w:ind w:right="425" w:firstLine="0"/>
        <w:jc w:val="center"/>
        <w:rPr>
          <w:rFonts w:ascii="Times New Roman" w:hAnsi="Times New Roman" w:cs="Times New Roman"/>
          <w:b/>
          <w:sz w:val="28"/>
          <w:szCs w:val="28"/>
        </w:rPr>
      </w:pPr>
      <w:r w:rsidRPr="00BF5C31">
        <w:rPr>
          <w:rFonts w:ascii="Times New Roman" w:hAnsi="Times New Roman" w:cs="Times New Roman"/>
          <w:b/>
          <w:sz w:val="28"/>
          <w:szCs w:val="28"/>
        </w:rPr>
        <w:t>на участие в открытом конкурсе на право заключения договора аренды</w:t>
      </w:r>
    </w:p>
    <w:p w:rsidR="00246D21" w:rsidRPr="00BF5C31" w:rsidRDefault="00246D21" w:rsidP="00246D21">
      <w:pPr>
        <w:pStyle w:val="ConsPlusNormal"/>
        <w:widowControl/>
        <w:spacing w:line="276" w:lineRule="auto"/>
        <w:ind w:right="425" w:firstLine="0"/>
        <w:jc w:val="both"/>
        <w:rPr>
          <w:rFonts w:ascii="Times New Roman" w:hAnsi="Times New Roman" w:cs="Times New Roman"/>
          <w:b/>
          <w:sz w:val="28"/>
          <w:szCs w:val="28"/>
        </w:rPr>
      </w:pPr>
      <w:r w:rsidRPr="00BF5C31">
        <w:rPr>
          <w:rFonts w:ascii="Times New Roman" w:hAnsi="Times New Roman" w:cs="Times New Roman"/>
          <w:b/>
          <w:sz w:val="28"/>
          <w:szCs w:val="28"/>
        </w:rPr>
        <w:t xml:space="preserve">    </w:t>
      </w:r>
      <w:r w:rsidRPr="00BF5C31">
        <w:rPr>
          <w:rStyle w:val="FontStyle41"/>
          <w:b/>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r w:rsidRPr="00BF5C31">
        <w:rPr>
          <w:rFonts w:ascii="Times New Roman" w:hAnsi="Times New Roman" w:cs="Times New Roman"/>
          <w:b/>
          <w:sz w:val="28"/>
          <w:szCs w:val="28"/>
        </w:rPr>
        <w:t>, находящейся в собственности  муниципального образования «Родниковский муниципальный район»</w:t>
      </w:r>
    </w:p>
    <w:p w:rsidR="00246D21" w:rsidRPr="00BF5C31" w:rsidRDefault="00246D21" w:rsidP="00246D21">
      <w:pPr>
        <w:pStyle w:val="ConsPlusNormal"/>
        <w:widowControl/>
        <w:spacing w:line="276" w:lineRule="auto"/>
        <w:ind w:right="425" w:firstLine="0"/>
        <w:jc w:val="both"/>
        <w:rPr>
          <w:rFonts w:ascii="Times New Roman" w:hAnsi="Times New Roman" w:cs="Times New Roman"/>
          <w:sz w:val="28"/>
          <w:szCs w:val="28"/>
        </w:rPr>
      </w:pPr>
      <w:r w:rsidRPr="00BF5C31">
        <w:rPr>
          <w:rFonts w:ascii="Times New Roman" w:hAnsi="Times New Roman" w:cs="Times New Roman"/>
          <w:sz w:val="28"/>
          <w:szCs w:val="28"/>
        </w:rPr>
        <w:t>________________________________________________________________________________</w:t>
      </w:r>
    </w:p>
    <w:p w:rsidR="00246D21" w:rsidRPr="00BF5C31" w:rsidRDefault="00246D21" w:rsidP="00246D21">
      <w:pPr>
        <w:pStyle w:val="ConsPlusNormal"/>
        <w:widowControl/>
        <w:spacing w:line="276" w:lineRule="auto"/>
        <w:ind w:right="425" w:firstLine="540"/>
        <w:jc w:val="both"/>
        <w:rPr>
          <w:rFonts w:ascii="Times New Roman" w:hAnsi="Times New Roman" w:cs="Times New Roman"/>
          <w:sz w:val="28"/>
          <w:szCs w:val="28"/>
        </w:rPr>
      </w:pPr>
      <w:r w:rsidRPr="00BF5C31">
        <w:rPr>
          <w:rFonts w:ascii="Times New Roman" w:hAnsi="Times New Roman" w:cs="Times New Roman"/>
          <w:sz w:val="28"/>
          <w:szCs w:val="28"/>
        </w:rPr>
        <w:t xml:space="preserve">                                                       (Наименование заявителя)</w:t>
      </w:r>
    </w:p>
    <w:p w:rsidR="00246D21" w:rsidRPr="00BF5C31" w:rsidRDefault="00246D21" w:rsidP="00246D21">
      <w:pPr>
        <w:pStyle w:val="ConsPlusNormal"/>
        <w:widowControl/>
        <w:spacing w:line="276" w:lineRule="auto"/>
        <w:ind w:right="425" w:firstLine="0"/>
        <w:jc w:val="both"/>
        <w:rPr>
          <w:rFonts w:ascii="Times New Roman" w:hAnsi="Times New Roman" w:cs="Times New Roman"/>
          <w:sz w:val="28"/>
          <w:szCs w:val="28"/>
        </w:rPr>
      </w:pPr>
      <w:r w:rsidRPr="00BF5C31">
        <w:rPr>
          <w:rFonts w:ascii="Times New Roman" w:hAnsi="Times New Roman" w:cs="Times New Roman"/>
          <w:sz w:val="28"/>
          <w:szCs w:val="28"/>
        </w:rPr>
        <w:t>________________________________________________________________________________</w:t>
      </w:r>
    </w:p>
    <w:p w:rsidR="00246D21" w:rsidRPr="00BF5C31" w:rsidRDefault="00246D21" w:rsidP="00246D21">
      <w:pPr>
        <w:widowControl w:val="0"/>
        <w:tabs>
          <w:tab w:val="left" w:pos="10413"/>
        </w:tabs>
        <w:spacing w:after="0"/>
        <w:ind w:right="425"/>
        <w:rPr>
          <w:rFonts w:ascii="Times New Roman" w:hAnsi="Times New Roman" w:cs="Times New Roman"/>
          <w:sz w:val="28"/>
          <w:szCs w:val="28"/>
        </w:rPr>
      </w:pPr>
      <w:r w:rsidRPr="00BF5C31">
        <w:rPr>
          <w:rFonts w:ascii="Times New Roman" w:hAnsi="Times New Roman" w:cs="Times New Roman"/>
          <w:sz w:val="28"/>
          <w:szCs w:val="28"/>
        </w:rPr>
        <w:t xml:space="preserve">просит   принять   документы  для  участия  в  открытом конкурсе </w:t>
      </w:r>
      <w:r w:rsidRPr="00BF5C31">
        <w:rPr>
          <w:rFonts w:ascii="Times New Roman" w:hAnsi="Times New Roman" w:cs="Times New Roman"/>
          <w:bCs/>
          <w:sz w:val="28"/>
          <w:szCs w:val="28"/>
        </w:rPr>
        <w:t>на право заключения договора аренды</w:t>
      </w:r>
      <w:r w:rsidRPr="00BF5C31">
        <w:rPr>
          <w:rFonts w:ascii="Times New Roman" w:hAnsi="Times New Roman" w:cs="Times New Roman"/>
          <w:b/>
          <w:sz w:val="28"/>
          <w:szCs w:val="28"/>
        </w:rPr>
        <w:t xml:space="preserve">     </w:t>
      </w:r>
      <w:r w:rsidRPr="00BF5C31">
        <w:rPr>
          <w:rStyle w:val="FontStyle41"/>
          <w:sz w:val="28"/>
          <w:szCs w:val="28"/>
        </w:rPr>
        <w:t xml:space="preserve">канализационной насосной станции с </w:t>
      </w:r>
      <w:r w:rsidRPr="00BF5C31">
        <w:rPr>
          <w:rStyle w:val="FontStyle41"/>
          <w:sz w:val="28"/>
          <w:szCs w:val="28"/>
        </w:rPr>
        <w:lastRenderedPageBreak/>
        <w:t>кадастровым номером 37:15:013301:111, расположенной по адресу: Ивановская область, г. Родники, в районе ул. Свободы</w:t>
      </w:r>
      <w:r w:rsidRPr="00BF5C31">
        <w:rPr>
          <w:rFonts w:ascii="Times New Roman" w:hAnsi="Times New Roman" w:cs="Times New Roman"/>
          <w:sz w:val="28"/>
          <w:szCs w:val="28"/>
        </w:rPr>
        <w:t>, находящейся в собственности  муниципального образования «Родниковский муниципальный район».</w:t>
      </w:r>
    </w:p>
    <w:p w:rsidR="00246D21" w:rsidRPr="00BF5C31" w:rsidRDefault="00246D21" w:rsidP="00246D21">
      <w:pPr>
        <w:widowControl w:val="0"/>
        <w:tabs>
          <w:tab w:val="left" w:pos="10413"/>
        </w:tabs>
        <w:spacing w:after="0"/>
        <w:ind w:right="425"/>
        <w:rPr>
          <w:rFonts w:ascii="Times New Roman" w:hAnsi="Times New Roman" w:cs="Times New Roman"/>
          <w:sz w:val="28"/>
          <w:szCs w:val="28"/>
        </w:rPr>
      </w:pPr>
      <w:r w:rsidRPr="00BF5C31">
        <w:rPr>
          <w:rFonts w:ascii="Times New Roman" w:hAnsi="Times New Roman" w:cs="Times New Roman"/>
          <w:sz w:val="28"/>
          <w:szCs w:val="28"/>
        </w:rPr>
        <w:t xml:space="preserve">             Ознакомившись с конкурсной документацией на право заключения договора аренды на </w:t>
      </w:r>
      <w:r w:rsidRPr="00BF5C31">
        <w:rPr>
          <w:rFonts w:ascii="Times New Roman" w:hAnsi="Times New Roman" w:cs="Times New Roman"/>
          <w:bCs/>
          <w:sz w:val="28"/>
          <w:szCs w:val="28"/>
        </w:rPr>
        <w:t>аренды</w:t>
      </w:r>
      <w:r w:rsidRPr="00BF5C31">
        <w:rPr>
          <w:rFonts w:ascii="Times New Roman" w:hAnsi="Times New Roman" w:cs="Times New Roman"/>
          <w:b/>
          <w:sz w:val="28"/>
          <w:szCs w:val="28"/>
        </w:rPr>
        <w:t xml:space="preserve">     </w:t>
      </w:r>
      <w:r w:rsidRPr="00BF5C31">
        <w:rPr>
          <w:rStyle w:val="FontStyle41"/>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r w:rsidRPr="00BF5C31">
        <w:rPr>
          <w:rFonts w:ascii="Times New Roman" w:hAnsi="Times New Roman" w:cs="Times New Roman"/>
          <w:sz w:val="28"/>
          <w:szCs w:val="28"/>
        </w:rPr>
        <w:t>, находящейся в собственности  муниципального образования «Родниковский муниципальный район</w:t>
      </w:r>
      <w:r w:rsidRPr="00BF5C31">
        <w:rPr>
          <w:rFonts w:ascii="Times New Roman" w:hAnsi="Times New Roman" w:cs="Times New Roman"/>
          <w:b/>
          <w:sz w:val="28"/>
          <w:szCs w:val="28"/>
        </w:rPr>
        <w:t>»</w:t>
      </w:r>
      <w:r w:rsidRPr="00BF5C31">
        <w:rPr>
          <w:rFonts w:ascii="Times New Roman" w:hAnsi="Times New Roman" w:cs="Times New Roman"/>
          <w:bCs/>
          <w:sz w:val="28"/>
          <w:szCs w:val="28"/>
        </w:rPr>
        <w:t xml:space="preserve"> обязуюсь:</w:t>
      </w:r>
    </w:p>
    <w:p w:rsidR="00246D21" w:rsidRPr="00BF5C31" w:rsidRDefault="00246D21" w:rsidP="00246D21">
      <w:pPr>
        <w:pStyle w:val="a5"/>
        <w:spacing w:line="276" w:lineRule="auto"/>
        <w:ind w:right="425"/>
        <w:rPr>
          <w:sz w:val="28"/>
          <w:szCs w:val="28"/>
        </w:rPr>
      </w:pPr>
      <w:r w:rsidRPr="00BF5C31">
        <w:rPr>
          <w:sz w:val="28"/>
          <w:szCs w:val="28"/>
        </w:rPr>
        <w:tab/>
        <w:t>1. Соблюдать условия открытого конкурса, содержащиеся в конкурсной документации, а также порядок проведения конкурса, установленный Приказом ФАС России от 10.02.2010 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246D21" w:rsidRPr="00BF5C31" w:rsidRDefault="00246D21" w:rsidP="00246D21">
      <w:pPr>
        <w:pStyle w:val="a5"/>
        <w:spacing w:line="276" w:lineRule="auto"/>
        <w:ind w:right="425"/>
        <w:rPr>
          <w:sz w:val="28"/>
          <w:szCs w:val="28"/>
        </w:rPr>
      </w:pPr>
      <w:r w:rsidRPr="00BF5C31">
        <w:rPr>
          <w:sz w:val="28"/>
          <w:szCs w:val="28"/>
        </w:rPr>
        <w:tab/>
        <w:t>2. Заключить с Комитетом по управлению имуществом администрации Родниковского муниципального района договор аренды на муниципальное имущество (с условиями проекта договора аренды ознакомлен, обязанности арендатора по договору принимаю в полном объеме) по итогам открытого конкурса, в срок и на условиях, установленных конкурсной документацией.</w:t>
      </w:r>
    </w:p>
    <w:p w:rsidR="00246D21" w:rsidRPr="00BF5C31" w:rsidRDefault="00246D21" w:rsidP="00246D21">
      <w:pPr>
        <w:pStyle w:val="ConsPlusNormal"/>
        <w:widowControl/>
        <w:spacing w:line="276" w:lineRule="auto"/>
        <w:ind w:right="425" w:firstLine="0"/>
        <w:jc w:val="both"/>
        <w:rPr>
          <w:rFonts w:ascii="Times New Roman" w:hAnsi="Times New Roman" w:cs="Times New Roman"/>
          <w:sz w:val="28"/>
          <w:szCs w:val="28"/>
        </w:rPr>
      </w:pPr>
      <w:r w:rsidRPr="00BF5C31">
        <w:rPr>
          <w:rFonts w:ascii="Times New Roman" w:hAnsi="Times New Roman" w:cs="Times New Roman"/>
          <w:sz w:val="28"/>
          <w:szCs w:val="28"/>
        </w:rPr>
        <w:t>Реквизиты заявителя:</w:t>
      </w:r>
    </w:p>
    <w:p w:rsidR="00246D21" w:rsidRPr="00BF5C31" w:rsidRDefault="00246D21" w:rsidP="00246D21">
      <w:pPr>
        <w:pStyle w:val="ConsPlusNormal"/>
        <w:widowControl/>
        <w:spacing w:line="276" w:lineRule="auto"/>
        <w:ind w:right="425" w:firstLine="0"/>
        <w:jc w:val="both"/>
        <w:rPr>
          <w:rFonts w:ascii="Times New Roman" w:hAnsi="Times New Roman" w:cs="Times New Roman"/>
          <w:sz w:val="28"/>
          <w:szCs w:val="28"/>
        </w:rPr>
      </w:pPr>
      <w:r w:rsidRPr="00BF5C31">
        <w:rPr>
          <w:rFonts w:ascii="Times New Roman" w:hAnsi="Times New Roman" w:cs="Times New Roman"/>
          <w:sz w:val="28"/>
          <w:szCs w:val="28"/>
        </w:rPr>
        <w:t>Местонахождение: _____________________________________________________________</w:t>
      </w:r>
    </w:p>
    <w:p w:rsidR="00246D21" w:rsidRPr="00BF5C31" w:rsidRDefault="00246D21" w:rsidP="00246D21">
      <w:pPr>
        <w:pStyle w:val="ConsPlusNormal"/>
        <w:widowControl/>
        <w:spacing w:line="276" w:lineRule="auto"/>
        <w:ind w:right="425" w:firstLine="540"/>
        <w:jc w:val="center"/>
        <w:rPr>
          <w:rFonts w:ascii="Times New Roman" w:hAnsi="Times New Roman" w:cs="Times New Roman"/>
          <w:sz w:val="28"/>
          <w:szCs w:val="28"/>
        </w:rPr>
      </w:pPr>
      <w:r w:rsidRPr="00BF5C31">
        <w:rPr>
          <w:rFonts w:ascii="Times New Roman" w:hAnsi="Times New Roman" w:cs="Times New Roman"/>
          <w:sz w:val="28"/>
          <w:szCs w:val="28"/>
        </w:rPr>
        <w:t>(для юридических лиц)</w:t>
      </w:r>
    </w:p>
    <w:p w:rsidR="00246D21" w:rsidRPr="00BF5C31" w:rsidRDefault="00246D21" w:rsidP="00246D21">
      <w:pPr>
        <w:pStyle w:val="Default"/>
        <w:spacing w:line="276" w:lineRule="auto"/>
        <w:ind w:right="425"/>
        <w:jc w:val="both"/>
        <w:rPr>
          <w:color w:val="auto"/>
          <w:sz w:val="28"/>
          <w:szCs w:val="28"/>
        </w:rPr>
      </w:pPr>
      <w:r w:rsidRPr="00BF5C31">
        <w:rPr>
          <w:color w:val="auto"/>
          <w:sz w:val="28"/>
          <w:szCs w:val="28"/>
        </w:rPr>
        <w:t>Задаток внесен: ________________</w:t>
      </w:r>
    </w:p>
    <w:p w:rsidR="00246D21" w:rsidRPr="00BF5C31" w:rsidRDefault="00246D21" w:rsidP="00246D21">
      <w:pPr>
        <w:pStyle w:val="ConsPlusNormal"/>
        <w:widowControl/>
        <w:spacing w:line="276" w:lineRule="auto"/>
        <w:ind w:right="425" w:firstLine="0"/>
        <w:jc w:val="both"/>
        <w:rPr>
          <w:rFonts w:ascii="Times New Roman" w:hAnsi="Times New Roman" w:cs="Times New Roman"/>
          <w:sz w:val="28"/>
          <w:szCs w:val="28"/>
        </w:rPr>
      </w:pPr>
      <w:r w:rsidRPr="00BF5C31">
        <w:rPr>
          <w:rFonts w:ascii="Times New Roman" w:hAnsi="Times New Roman" w:cs="Times New Roman"/>
          <w:sz w:val="28"/>
          <w:szCs w:val="28"/>
        </w:rPr>
        <w:t>Банковские реквизиты для возврата задатка: ИНН _______, р/с _________в _______, к/с ________, БИК_______</w:t>
      </w:r>
    </w:p>
    <w:p w:rsidR="00246D21" w:rsidRPr="00BF5C31" w:rsidRDefault="00246D21" w:rsidP="00246D21">
      <w:pPr>
        <w:pStyle w:val="ConsPlusNormal"/>
        <w:widowControl/>
        <w:spacing w:line="276" w:lineRule="auto"/>
        <w:ind w:right="425" w:firstLine="0"/>
        <w:jc w:val="both"/>
        <w:rPr>
          <w:rFonts w:ascii="Times New Roman" w:hAnsi="Times New Roman" w:cs="Times New Roman"/>
          <w:sz w:val="28"/>
          <w:szCs w:val="28"/>
        </w:rPr>
      </w:pPr>
      <w:r w:rsidRPr="00BF5C31">
        <w:rPr>
          <w:rFonts w:ascii="Times New Roman" w:hAnsi="Times New Roman" w:cs="Times New Roman"/>
          <w:sz w:val="28"/>
          <w:szCs w:val="28"/>
        </w:rPr>
        <w:t>Приложение. Комплект документов с описью на ____листах.</w:t>
      </w:r>
    </w:p>
    <w:p w:rsidR="00246D21" w:rsidRPr="00BF5C31" w:rsidRDefault="00246D21" w:rsidP="00246D21">
      <w:pPr>
        <w:pStyle w:val="ConsPlusNormal"/>
        <w:widowControl/>
        <w:spacing w:line="276" w:lineRule="auto"/>
        <w:ind w:right="425" w:firstLine="0"/>
        <w:jc w:val="both"/>
        <w:rPr>
          <w:rFonts w:ascii="Times New Roman" w:hAnsi="Times New Roman" w:cs="Times New Roman"/>
          <w:sz w:val="28"/>
          <w:szCs w:val="28"/>
        </w:rPr>
      </w:pPr>
      <w:r w:rsidRPr="00BF5C31">
        <w:rPr>
          <w:rFonts w:ascii="Times New Roman" w:hAnsi="Times New Roman" w:cs="Times New Roman"/>
          <w:sz w:val="28"/>
          <w:szCs w:val="28"/>
        </w:rPr>
        <w:t>Заявитель_________________________________________________________</w:t>
      </w:r>
    </w:p>
    <w:p w:rsidR="00246D21" w:rsidRPr="00BF5C31" w:rsidRDefault="00246D21" w:rsidP="00246D21">
      <w:pPr>
        <w:pStyle w:val="ConsPlusNormal"/>
        <w:widowControl/>
        <w:spacing w:line="276" w:lineRule="auto"/>
        <w:ind w:right="425" w:firstLine="0"/>
        <w:jc w:val="both"/>
        <w:rPr>
          <w:rFonts w:ascii="Times New Roman" w:hAnsi="Times New Roman" w:cs="Times New Roman"/>
          <w:sz w:val="28"/>
          <w:szCs w:val="28"/>
        </w:rPr>
      </w:pPr>
      <w:r w:rsidRPr="00BF5C31">
        <w:rPr>
          <w:rFonts w:ascii="Times New Roman" w:hAnsi="Times New Roman" w:cs="Times New Roman"/>
          <w:sz w:val="28"/>
          <w:szCs w:val="28"/>
        </w:rPr>
        <w:t>М.П.</w:t>
      </w:r>
      <w:r w:rsidRPr="00BF5C31">
        <w:rPr>
          <w:rFonts w:ascii="Times New Roman" w:hAnsi="Times New Roman" w:cs="Times New Roman"/>
          <w:sz w:val="28"/>
          <w:szCs w:val="28"/>
        </w:rPr>
        <w:tab/>
      </w:r>
      <w:r w:rsidRPr="00BF5C31">
        <w:rPr>
          <w:rFonts w:ascii="Times New Roman" w:hAnsi="Times New Roman" w:cs="Times New Roman"/>
          <w:sz w:val="28"/>
          <w:szCs w:val="28"/>
        </w:rPr>
        <w:tab/>
      </w:r>
      <w:r w:rsidRPr="00BF5C31">
        <w:rPr>
          <w:rFonts w:ascii="Times New Roman" w:hAnsi="Times New Roman" w:cs="Times New Roman"/>
          <w:sz w:val="28"/>
          <w:szCs w:val="28"/>
        </w:rPr>
        <w:tab/>
      </w:r>
      <w:r w:rsidRPr="00BF5C31">
        <w:rPr>
          <w:rFonts w:ascii="Times New Roman" w:hAnsi="Times New Roman" w:cs="Times New Roman"/>
          <w:sz w:val="28"/>
          <w:szCs w:val="28"/>
        </w:rPr>
        <w:tab/>
      </w:r>
      <w:r w:rsidRPr="00BF5C31">
        <w:rPr>
          <w:rFonts w:ascii="Times New Roman" w:hAnsi="Times New Roman" w:cs="Times New Roman"/>
          <w:sz w:val="28"/>
          <w:szCs w:val="28"/>
        </w:rPr>
        <w:tab/>
        <w:t>(подпись и расшифровка подписи)</w:t>
      </w:r>
    </w:p>
    <w:p w:rsidR="00246D21" w:rsidRPr="00BF5C31" w:rsidRDefault="00246D21" w:rsidP="00246D21">
      <w:pPr>
        <w:widowControl w:val="0"/>
        <w:spacing w:after="0" w:line="240" w:lineRule="auto"/>
        <w:ind w:right="425"/>
        <w:jc w:val="both"/>
        <w:rPr>
          <w:rFonts w:ascii="Times New Roman" w:hAnsi="Times New Roman" w:cs="Times New Roman"/>
          <w:b/>
          <w:sz w:val="28"/>
          <w:szCs w:val="28"/>
        </w:rPr>
      </w:pPr>
      <w:r w:rsidRPr="00BF5C31">
        <w:rPr>
          <w:rFonts w:ascii="Times New Roman" w:hAnsi="Times New Roman" w:cs="Times New Roman"/>
          <w:b/>
          <w:sz w:val="28"/>
          <w:szCs w:val="28"/>
        </w:rPr>
        <w:t xml:space="preserve">                                                                                                             </w:t>
      </w:r>
    </w:p>
    <w:p w:rsidR="00246D21" w:rsidRPr="00BF5C31" w:rsidRDefault="00246D21" w:rsidP="00246D21">
      <w:pPr>
        <w:widowControl w:val="0"/>
        <w:spacing w:after="0"/>
        <w:ind w:right="425"/>
        <w:jc w:val="both"/>
        <w:rPr>
          <w:rFonts w:ascii="Times New Roman" w:hAnsi="Times New Roman" w:cs="Times New Roman"/>
          <w:b/>
          <w:sz w:val="28"/>
          <w:szCs w:val="28"/>
        </w:rPr>
      </w:pPr>
      <w:r w:rsidRPr="00BF5C31">
        <w:rPr>
          <w:rFonts w:ascii="Times New Roman" w:hAnsi="Times New Roman" w:cs="Times New Roman"/>
          <w:b/>
          <w:sz w:val="28"/>
          <w:szCs w:val="28"/>
        </w:rPr>
        <w:t xml:space="preserve">                                                                </w:t>
      </w:r>
    </w:p>
    <w:p w:rsidR="00246D21" w:rsidRPr="00BF5C31" w:rsidRDefault="00246D21" w:rsidP="00246D21">
      <w:pPr>
        <w:widowControl w:val="0"/>
        <w:spacing w:after="0"/>
        <w:ind w:right="425"/>
        <w:jc w:val="both"/>
        <w:rPr>
          <w:rFonts w:ascii="Times New Roman" w:hAnsi="Times New Roman" w:cs="Times New Roman"/>
          <w:b/>
          <w:sz w:val="28"/>
          <w:szCs w:val="28"/>
        </w:rPr>
      </w:pPr>
    </w:p>
    <w:p w:rsidR="00246D21" w:rsidRPr="00BF5C31" w:rsidRDefault="00246D21" w:rsidP="00246D21">
      <w:pPr>
        <w:widowControl w:val="0"/>
        <w:spacing w:after="0"/>
        <w:ind w:right="425"/>
        <w:jc w:val="both"/>
        <w:rPr>
          <w:rFonts w:ascii="Times New Roman" w:hAnsi="Times New Roman" w:cs="Times New Roman"/>
          <w:b/>
          <w:sz w:val="28"/>
          <w:szCs w:val="28"/>
        </w:rPr>
      </w:pPr>
    </w:p>
    <w:p w:rsidR="00246D21" w:rsidRPr="00BF5C31" w:rsidRDefault="00246D21" w:rsidP="00246D21">
      <w:pPr>
        <w:widowControl w:val="0"/>
        <w:spacing w:after="0"/>
        <w:ind w:right="425"/>
        <w:jc w:val="both"/>
        <w:rPr>
          <w:rFonts w:ascii="Times New Roman" w:hAnsi="Times New Roman" w:cs="Times New Roman"/>
          <w:b/>
          <w:sz w:val="28"/>
          <w:szCs w:val="28"/>
        </w:rPr>
      </w:pPr>
    </w:p>
    <w:p w:rsidR="00246D21" w:rsidRPr="00BF5C31" w:rsidRDefault="00246D21" w:rsidP="00246D21">
      <w:pPr>
        <w:widowControl w:val="0"/>
        <w:spacing w:after="0"/>
        <w:ind w:right="425"/>
        <w:jc w:val="both"/>
        <w:rPr>
          <w:rFonts w:ascii="Times New Roman" w:hAnsi="Times New Roman" w:cs="Times New Roman"/>
          <w:b/>
          <w:sz w:val="28"/>
          <w:szCs w:val="28"/>
        </w:rPr>
      </w:pPr>
    </w:p>
    <w:tbl>
      <w:tblPr>
        <w:tblpPr w:leftFromText="180" w:rightFromText="180" w:vertAnchor="text" w:horzAnchor="margin" w:tblpXSpec="right" w:tblpY="-280"/>
        <w:tblW w:w="0" w:type="auto"/>
        <w:tblLook w:val="01E0"/>
      </w:tblPr>
      <w:tblGrid>
        <w:gridCol w:w="5634"/>
      </w:tblGrid>
      <w:tr w:rsidR="00246D21" w:rsidRPr="00BF5C31" w:rsidTr="00EE5DEA">
        <w:tc>
          <w:tcPr>
            <w:tcW w:w="5634" w:type="dxa"/>
          </w:tcPr>
          <w:p w:rsidR="00246D21" w:rsidRPr="00BF5C31" w:rsidRDefault="00246D21" w:rsidP="00EE5DEA">
            <w:pPr>
              <w:widowControl w:val="0"/>
              <w:tabs>
                <w:tab w:val="left" w:pos="10413"/>
              </w:tabs>
              <w:spacing w:after="0" w:line="240" w:lineRule="auto"/>
              <w:ind w:right="425"/>
              <w:jc w:val="both"/>
              <w:rPr>
                <w:rFonts w:ascii="Times New Roman" w:hAnsi="Times New Roman" w:cs="Times New Roman"/>
                <w:sz w:val="28"/>
                <w:szCs w:val="28"/>
              </w:rPr>
            </w:pPr>
            <w:r w:rsidRPr="00BF5C31">
              <w:rPr>
                <w:rFonts w:ascii="Times New Roman" w:hAnsi="Times New Roman" w:cs="Times New Roman"/>
                <w:sz w:val="28"/>
                <w:szCs w:val="28"/>
              </w:rPr>
              <w:lastRenderedPageBreak/>
              <w:t>Приложение № 2</w:t>
            </w:r>
          </w:p>
          <w:p w:rsidR="00246D21" w:rsidRPr="00BF5C31" w:rsidRDefault="00246D21" w:rsidP="00EE5DEA">
            <w:pPr>
              <w:widowControl w:val="0"/>
              <w:tabs>
                <w:tab w:val="left" w:pos="10413"/>
              </w:tabs>
              <w:spacing w:after="0" w:line="240" w:lineRule="auto"/>
              <w:ind w:right="425"/>
              <w:jc w:val="both"/>
              <w:rPr>
                <w:rFonts w:ascii="Times New Roman" w:hAnsi="Times New Roman" w:cs="Times New Roman"/>
                <w:sz w:val="28"/>
                <w:szCs w:val="28"/>
              </w:rPr>
            </w:pPr>
            <w:r w:rsidRPr="00BF5C31">
              <w:rPr>
                <w:rFonts w:ascii="Times New Roman" w:hAnsi="Times New Roman" w:cs="Times New Roman"/>
                <w:sz w:val="28"/>
                <w:szCs w:val="28"/>
              </w:rPr>
              <w:t>к конкурсной документации по проведению открытого конкурса на право заключения договора аренды ка</w:t>
            </w:r>
            <w:r w:rsidRPr="00BF5C31">
              <w:rPr>
                <w:rStyle w:val="FontStyle41"/>
                <w:sz w:val="28"/>
                <w:szCs w:val="28"/>
              </w:rPr>
              <w:t>нализационной насосной станции с кадастровым номером 37:15:013301:111, расположенной по адресу: Ивановская область, г. Родники, в районе ул. Свободы</w:t>
            </w:r>
            <w:r w:rsidRPr="00BF5C31">
              <w:rPr>
                <w:rFonts w:ascii="Times New Roman" w:hAnsi="Times New Roman" w:cs="Times New Roman"/>
                <w:sz w:val="28"/>
                <w:szCs w:val="28"/>
              </w:rPr>
              <w:t>, находящейся в собственности  муниципального образования «Родниковский муниципальный район»</w:t>
            </w:r>
          </w:p>
        </w:tc>
      </w:tr>
    </w:tbl>
    <w:p w:rsidR="00246D21" w:rsidRDefault="00246D21"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Pr="00BF5C31" w:rsidRDefault="00EE5DEA" w:rsidP="00EE5DEA">
      <w:pPr>
        <w:pStyle w:val="ConsPlusNormal"/>
        <w:widowControl/>
        <w:pBdr>
          <w:bottom w:val="single" w:sz="12" w:space="8" w:color="auto"/>
        </w:pBdr>
        <w:ind w:right="425" w:firstLine="0"/>
        <w:rPr>
          <w:rFonts w:ascii="Times New Roman" w:hAnsi="Times New Roman" w:cs="Times New Roman"/>
          <w:b/>
          <w:sz w:val="28"/>
          <w:szCs w:val="28"/>
        </w:rPr>
      </w:pPr>
      <w:r w:rsidRPr="00BF5C31">
        <w:rPr>
          <w:rFonts w:ascii="Times New Roman" w:hAnsi="Times New Roman" w:cs="Times New Roman"/>
          <w:b/>
          <w:sz w:val="28"/>
          <w:szCs w:val="28"/>
        </w:rPr>
        <w:t>Форма описи документов, представляемых вместе с заявкой на участие в открытом конкурсе</w:t>
      </w:r>
    </w:p>
    <w:p w:rsidR="00EE5DEA" w:rsidRPr="00BF5C31" w:rsidRDefault="00EE5DEA" w:rsidP="00EE5DEA">
      <w:pPr>
        <w:pStyle w:val="ConsPlusNormal"/>
        <w:widowControl/>
        <w:ind w:right="425" w:firstLine="0"/>
        <w:jc w:val="center"/>
        <w:rPr>
          <w:rFonts w:ascii="Times New Roman" w:hAnsi="Times New Roman" w:cs="Times New Roman"/>
          <w:b/>
          <w:sz w:val="28"/>
          <w:szCs w:val="28"/>
        </w:rPr>
      </w:pPr>
    </w:p>
    <w:p w:rsidR="00EE5DEA" w:rsidRPr="00BF5C31" w:rsidRDefault="00EE5DEA" w:rsidP="00EE5DEA">
      <w:pPr>
        <w:pStyle w:val="ConsPlusNormal"/>
        <w:widowControl/>
        <w:ind w:right="425" w:firstLine="0"/>
        <w:jc w:val="center"/>
        <w:rPr>
          <w:rFonts w:ascii="Times New Roman" w:hAnsi="Times New Roman" w:cs="Times New Roman"/>
          <w:b/>
          <w:sz w:val="28"/>
          <w:szCs w:val="28"/>
        </w:rPr>
      </w:pPr>
    </w:p>
    <w:p w:rsidR="00EE5DEA" w:rsidRPr="00BF5C31" w:rsidRDefault="00EE5DEA" w:rsidP="00EE5DEA">
      <w:pPr>
        <w:pStyle w:val="ConsPlusNormal"/>
        <w:widowControl/>
        <w:ind w:right="425" w:firstLine="0"/>
        <w:rPr>
          <w:rFonts w:ascii="Times New Roman" w:hAnsi="Times New Roman" w:cs="Times New Roman"/>
          <w:b/>
          <w:sz w:val="28"/>
          <w:szCs w:val="28"/>
        </w:rPr>
      </w:pPr>
    </w:p>
    <w:p w:rsidR="00EE5DEA" w:rsidRPr="00BF5C31" w:rsidRDefault="00EE5DEA" w:rsidP="00EE5DEA">
      <w:pPr>
        <w:pStyle w:val="ConsPlusNormal"/>
        <w:widowControl/>
        <w:ind w:right="425" w:firstLine="0"/>
        <w:jc w:val="center"/>
        <w:rPr>
          <w:rFonts w:ascii="Times New Roman" w:hAnsi="Times New Roman" w:cs="Times New Roman"/>
          <w:b/>
          <w:sz w:val="28"/>
          <w:szCs w:val="28"/>
        </w:rPr>
      </w:pPr>
    </w:p>
    <w:p w:rsidR="00EE5DEA" w:rsidRPr="00BF5C31" w:rsidRDefault="00EE5DEA" w:rsidP="00EE5DEA">
      <w:pPr>
        <w:pStyle w:val="ConsPlusNormal"/>
        <w:widowControl/>
        <w:ind w:right="425" w:firstLine="0"/>
        <w:jc w:val="center"/>
        <w:rPr>
          <w:rFonts w:ascii="Times New Roman" w:hAnsi="Times New Roman" w:cs="Times New Roman"/>
          <w:sz w:val="28"/>
          <w:szCs w:val="28"/>
        </w:rPr>
      </w:pPr>
      <w:r w:rsidRPr="00BF5C31">
        <w:rPr>
          <w:rFonts w:ascii="Times New Roman" w:hAnsi="Times New Roman" w:cs="Times New Roman"/>
          <w:sz w:val="28"/>
          <w:szCs w:val="28"/>
        </w:rPr>
        <w:t>ОПИСЬ</w:t>
      </w:r>
    </w:p>
    <w:p w:rsidR="00EE5DEA" w:rsidRPr="00BF5C31" w:rsidRDefault="00EE5DEA" w:rsidP="00EE5DEA">
      <w:pPr>
        <w:pStyle w:val="ConsPlusNormal"/>
        <w:widowControl/>
        <w:ind w:right="425" w:firstLine="0"/>
        <w:jc w:val="center"/>
        <w:rPr>
          <w:rFonts w:ascii="Times New Roman" w:hAnsi="Times New Roman" w:cs="Times New Roman"/>
          <w:b/>
          <w:sz w:val="28"/>
          <w:szCs w:val="28"/>
        </w:rPr>
      </w:pPr>
      <w:r w:rsidRPr="00BF5C31">
        <w:rPr>
          <w:rFonts w:ascii="Times New Roman" w:hAnsi="Times New Roman" w:cs="Times New Roman"/>
          <w:b/>
          <w:sz w:val="28"/>
          <w:szCs w:val="28"/>
        </w:rPr>
        <w:t>документов представляемых вместе с заявкой на участие в открытом</w:t>
      </w:r>
    </w:p>
    <w:p w:rsidR="00EE5DEA" w:rsidRPr="00BF5C31" w:rsidRDefault="00EE5DEA" w:rsidP="00EE5DEA">
      <w:pPr>
        <w:widowControl w:val="0"/>
        <w:tabs>
          <w:tab w:val="left" w:pos="10413"/>
        </w:tabs>
        <w:spacing w:after="0"/>
        <w:ind w:right="425"/>
        <w:jc w:val="center"/>
        <w:rPr>
          <w:rFonts w:ascii="Times New Roman" w:hAnsi="Times New Roman" w:cs="Times New Roman"/>
          <w:b/>
          <w:sz w:val="28"/>
          <w:szCs w:val="28"/>
        </w:rPr>
      </w:pPr>
      <w:r w:rsidRPr="00BF5C31">
        <w:rPr>
          <w:rFonts w:ascii="Times New Roman" w:hAnsi="Times New Roman" w:cs="Times New Roman"/>
          <w:b/>
          <w:sz w:val="28"/>
          <w:szCs w:val="28"/>
        </w:rPr>
        <w:t>конкурсе на право заключения договора аренды ка</w:t>
      </w:r>
      <w:r w:rsidRPr="00BF5C31">
        <w:rPr>
          <w:rStyle w:val="FontStyle41"/>
          <w:b/>
          <w:sz w:val="28"/>
          <w:szCs w:val="28"/>
        </w:rPr>
        <w:t>нализационной насосной станции с кадастровым номером 37:15:013301:111, расположенной по адресу: Ивановская область, г. Родники, в районе ул. Свободы</w:t>
      </w:r>
      <w:r w:rsidRPr="00BF5C31">
        <w:rPr>
          <w:rFonts w:ascii="Times New Roman" w:hAnsi="Times New Roman" w:cs="Times New Roman"/>
          <w:b/>
          <w:sz w:val="28"/>
          <w:szCs w:val="28"/>
        </w:rPr>
        <w:t>, находящейся в собственности  муниципального образования «Родниковский муниципальный район»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8"/>
        <w:gridCol w:w="5192"/>
        <w:gridCol w:w="3651"/>
      </w:tblGrid>
      <w:tr w:rsidR="00EE5DEA" w:rsidRPr="00BF5C31" w:rsidTr="00282C8E">
        <w:tc>
          <w:tcPr>
            <w:tcW w:w="1188"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r w:rsidRPr="00BF5C31">
              <w:rPr>
                <w:rFonts w:ascii="Times New Roman" w:hAnsi="Times New Roman" w:cs="Times New Roman"/>
                <w:sz w:val="28"/>
                <w:szCs w:val="28"/>
              </w:rPr>
              <w:t>№ п/п</w:t>
            </w:r>
          </w:p>
        </w:tc>
        <w:tc>
          <w:tcPr>
            <w:tcW w:w="5192"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r w:rsidRPr="00BF5C31">
              <w:rPr>
                <w:rFonts w:ascii="Times New Roman" w:hAnsi="Times New Roman" w:cs="Times New Roman"/>
                <w:sz w:val="28"/>
                <w:szCs w:val="28"/>
              </w:rPr>
              <w:t>Наименование документов</w:t>
            </w:r>
          </w:p>
        </w:tc>
        <w:tc>
          <w:tcPr>
            <w:tcW w:w="3651"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r w:rsidRPr="00BF5C31">
              <w:rPr>
                <w:rFonts w:ascii="Times New Roman" w:hAnsi="Times New Roman" w:cs="Times New Roman"/>
                <w:sz w:val="28"/>
                <w:szCs w:val="28"/>
              </w:rPr>
              <w:t>Кол-во листов</w:t>
            </w:r>
          </w:p>
        </w:tc>
      </w:tr>
      <w:tr w:rsidR="00EE5DEA" w:rsidRPr="00BF5C31" w:rsidTr="00282C8E">
        <w:tc>
          <w:tcPr>
            <w:tcW w:w="1188"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5192"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3651"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r>
      <w:tr w:rsidR="00EE5DEA" w:rsidRPr="00BF5C31" w:rsidTr="00282C8E">
        <w:tc>
          <w:tcPr>
            <w:tcW w:w="1188"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5192"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3651"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r>
      <w:tr w:rsidR="00EE5DEA" w:rsidRPr="00BF5C31" w:rsidTr="00282C8E">
        <w:tc>
          <w:tcPr>
            <w:tcW w:w="1188"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5192"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3651"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r>
      <w:tr w:rsidR="00EE5DEA" w:rsidRPr="00BF5C31" w:rsidTr="00282C8E">
        <w:tc>
          <w:tcPr>
            <w:tcW w:w="1188"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5192"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3651"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r>
      <w:tr w:rsidR="00EE5DEA" w:rsidRPr="00BF5C31" w:rsidTr="00282C8E">
        <w:tc>
          <w:tcPr>
            <w:tcW w:w="1188"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5192"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3651"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r>
      <w:tr w:rsidR="00EE5DEA" w:rsidRPr="00BF5C31" w:rsidTr="00282C8E">
        <w:tc>
          <w:tcPr>
            <w:tcW w:w="1188"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5192"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3651"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r>
      <w:tr w:rsidR="00EE5DEA" w:rsidRPr="00BF5C31" w:rsidTr="00282C8E">
        <w:tc>
          <w:tcPr>
            <w:tcW w:w="1188"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5192"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3651"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r>
      <w:tr w:rsidR="00EE5DEA" w:rsidRPr="00BF5C31" w:rsidTr="00282C8E">
        <w:tc>
          <w:tcPr>
            <w:tcW w:w="1188"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5192"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3651" w:type="dxa"/>
            <w:tcBorders>
              <w:bottom w:val="single" w:sz="4" w:space="0" w:color="auto"/>
            </w:tcBorders>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r>
      <w:tr w:rsidR="00EE5DEA" w:rsidRPr="00BF5C31" w:rsidTr="00282C8E">
        <w:tc>
          <w:tcPr>
            <w:tcW w:w="1188" w:type="dxa"/>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c>
          <w:tcPr>
            <w:tcW w:w="5192" w:type="dxa"/>
            <w:tcBorders>
              <w:right w:val="single" w:sz="4" w:space="0" w:color="auto"/>
            </w:tcBorders>
          </w:tcPr>
          <w:p w:rsidR="00EE5DEA" w:rsidRPr="00BF5C31" w:rsidRDefault="00EE5DEA" w:rsidP="00282C8E">
            <w:pPr>
              <w:pStyle w:val="ConsPlusNormal"/>
              <w:widowControl/>
              <w:ind w:right="425" w:firstLine="0"/>
              <w:jc w:val="right"/>
              <w:rPr>
                <w:rFonts w:ascii="Times New Roman" w:hAnsi="Times New Roman" w:cs="Times New Roman"/>
                <w:sz w:val="28"/>
                <w:szCs w:val="28"/>
              </w:rPr>
            </w:pPr>
            <w:r w:rsidRPr="00BF5C31">
              <w:rPr>
                <w:rFonts w:ascii="Times New Roman" w:hAnsi="Times New Roman" w:cs="Times New Roman"/>
                <w:sz w:val="28"/>
                <w:szCs w:val="28"/>
              </w:rPr>
              <w:t>Всего листов</w:t>
            </w:r>
          </w:p>
        </w:tc>
        <w:tc>
          <w:tcPr>
            <w:tcW w:w="3651"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pStyle w:val="ConsPlusNormal"/>
              <w:widowControl/>
              <w:ind w:right="425" w:firstLine="0"/>
              <w:jc w:val="center"/>
              <w:rPr>
                <w:rFonts w:ascii="Times New Roman" w:hAnsi="Times New Roman" w:cs="Times New Roman"/>
                <w:sz w:val="28"/>
                <w:szCs w:val="28"/>
              </w:rPr>
            </w:pPr>
          </w:p>
        </w:tc>
      </w:tr>
    </w:tbl>
    <w:p w:rsidR="00EE5DEA" w:rsidRPr="00BF5C31" w:rsidRDefault="00EE5DEA" w:rsidP="00EE5DEA">
      <w:pPr>
        <w:pStyle w:val="ConsPlusNormal"/>
        <w:widowControl/>
        <w:ind w:right="425" w:firstLine="0"/>
        <w:rPr>
          <w:rFonts w:ascii="Times New Roman" w:hAnsi="Times New Roman" w:cs="Times New Roman"/>
          <w:sz w:val="28"/>
          <w:szCs w:val="28"/>
        </w:rPr>
      </w:pPr>
    </w:p>
    <w:p w:rsidR="00EE5DEA" w:rsidRPr="00BF5C31" w:rsidRDefault="00EE5DEA" w:rsidP="00EE5DEA">
      <w:pPr>
        <w:pStyle w:val="ConsPlusNormal"/>
        <w:widowControl/>
        <w:ind w:right="425" w:firstLine="0"/>
        <w:rPr>
          <w:rFonts w:ascii="Times New Roman" w:hAnsi="Times New Roman" w:cs="Times New Roman"/>
          <w:sz w:val="28"/>
          <w:szCs w:val="28"/>
        </w:rPr>
      </w:pPr>
    </w:p>
    <w:p w:rsidR="00EE5DEA" w:rsidRPr="00BF5C31" w:rsidRDefault="00EE5DEA" w:rsidP="00EE5DEA">
      <w:pPr>
        <w:pStyle w:val="ConsPlusNormal"/>
        <w:widowControl/>
        <w:ind w:right="425" w:firstLine="0"/>
        <w:jc w:val="both"/>
        <w:rPr>
          <w:rFonts w:ascii="Times New Roman" w:hAnsi="Times New Roman" w:cs="Times New Roman"/>
          <w:sz w:val="28"/>
          <w:szCs w:val="28"/>
        </w:rPr>
      </w:pPr>
      <w:r w:rsidRPr="00BF5C31">
        <w:rPr>
          <w:rFonts w:ascii="Times New Roman" w:hAnsi="Times New Roman" w:cs="Times New Roman"/>
          <w:sz w:val="28"/>
          <w:szCs w:val="28"/>
        </w:rPr>
        <w:t>Заявитель_________________________________________________________</w:t>
      </w:r>
    </w:p>
    <w:p w:rsidR="00EE5DEA" w:rsidRPr="00BF5C31" w:rsidRDefault="00EE5DEA" w:rsidP="00EE5DEA">
      <w:pPr>
        <w:pStyle w:val="ConsPlusNormal"/>
        <w:widowControl/>
        <w:ind w:right="425" w:firstLine="0"/>
        <w:jc w:val="both"/>
        <w:rPr>
          <w:rFonts w:ascii="Times New Roman" w:hAnsi="Times New Roman" w:cs="Times New Roman"/>
          <w:sz w:val="28"/>
          <w:szCs w:val="28"/>
        </w:rPr>
      </w:pPr>
      <w:r w:rsidRPr="00BF5C31">
        <w:rPr>
          <w:rFonts w:ascii="Times New Roman" w:hAnsi="Times New Roman" w:cs="Times New Roman"/>
          <w:sz w:val="28"/>
          <w:szCs w:val="28"/>
        </w:rPr>
        <w:t xml:space="preserve">                                                   (подпись и Ф.И.О.)   </w:t>
      </w:r>
    </w:p>
    <w:p w:rsidR="00EE5DEA" w:rsidRPr="00BF5C31" w:rsidRDefault="00EE5DEA" w:rsidP="00EE5DEA">
      <w:pPr>
        <w:pStyle w:val="ConsPlusNormal"/>
        <w:widowControl/>
        <w:ind w:right="425" w:firstLine="0"/>
        <w:rPr>
          <w:rFonts w:ascii="Times New Roman" w:hAnsi="Times New Roman" w:cs="Times New Roman"/>
          <w:sz w:val="28"/>
          <w:szCs w:val="28"/>
        </w:rPr>
      </w:pPr>
      <w:r w:rsidRPr="00BF5C31">
        <w:rPr>
          <w:rFonts w:ascii="Times New Roman" w:hAnsi="Times New Roman" w:cs="Times New Roman"/>
          <w:sz w:val="28"/>
          <w:szCs w:val="28"/>
        </w:rPr>
        <w:t>М.П.</w:t>
      </w:r>
    </w:p>
    <w:p w:rsidR="00EE5DEA" w:rsidRPr="00BF5C31" w:rsidRDefault="00EE5DEA" w:rsidP="00EE5DEA">
      <w:pPr>
        <w:widowControl w:val="0"/>
        <w:tabs>
          <w:tab w:val="left" w:pos="12191"/>
          <w:tab w:val="left" w:pos="12474"/>
        </w:tabs>
        <w:spacing w:after="0"/>
        <w:ind w:right="3087"/>
        <w:jc w:val="right"/>
        <w:rPr>
          <w:rFonts w:ascii="Times New Roman" w:hAnsi="Times New Roman" w:cs="Times New Roman"/>
          <w:sz w:val="28"/>
          <w:szCs w:val="28"/>
        </w:rPr>
      </w:pPr>
    </w:p>
    <w:tbl>
      <w:tblPr>
        <w:tblpPr w:leftFromText="180" w:rightFromText="180" w:vertAnchor="text" w:horzAnchor="margin" w:tblpXSpec="right" w:tblpY="-340"/>
        <w:tblW w:w="0" w:type="auto"/>
        <w:tblLook w:val="01E0"/>
      </w:tblPr>
      <w:tblGrid>
        <w:gridCol w:w="5454"/>
      </w:tblGrid>
      <w:tr w:rsidR="00EE5DEA" w:rsidRPr="00BF5C31" w:rsidTr="00EE5DEA">
        <w:tc>
          <w:tcPr>
            <w:tcW w:w="5454" w:type="dxa"/>
          </w:tcPr>
          <w:p w:rsidR="00EE5DEA" w:rsidRPr="00BF5C31" w:rsidRDefault="00EE5DEA" w:rsidP="00EE5DEA">
            <w:pPr>
              <w:widowControl w:val="0"/>
              <w:tabs>
                <w:tab w:val="left" w:pos="10413"/>
              </w:tabs>
              <w:spacing w:after="0" w:line="240" w:lineRule="auto"/>
              <w:ind w:right="425"/>
              <w:jc w:val="both"/>
              <w:rPr>
                <w:rFonts w:ascii="Times New Roman" w:hAnsi="Times New Roman" w:cs="Times New Roman"/>
                <w:sz w:val="28"/>
                <w:szCs w:val="28"/>
              </w:rPr>
            </w:pPr>
          </w:p>
          <w:p w:rsidR="00EE5DEA" w:rsidRPr="00BF5C31" w:rsidRDefault="00EE5DEA" w:rsidP="00EE5DEA">
            <w:pPr>
              <w:widowControl w:val="0"/>
              <w:tabs>
                <w:tab w:val="left" w:pos="10413"/>
              </w:tabs>
              <w:spacing w:after="0" w:line="240" w:lineRule="auto"/>
              <w:ind w:right="425"/>
              <w:jc w:val="both"/>
              <w:rPr>
                <w:rFonts w:ascii="Times New Roman" w:hAnsi="Times New Roman" w:cs="Times New Roman"/>
                <w:sz w:val="28"/>
                <w:szCs w:val="28"/>
              </w:rPr>
            </w:pPr>
            <w:r w:rsidRPr="00BF5C31">
              <w:rPr>
                <w:rFonts w:ascii="Times New Roman" w:hAnsi="Times New Roman" w:cs="Times New Roman"/>
                <w:sz w:val="28"/>
                <w:szCs w:val="28"/>
              </w:rPr>
              <w:t>Приложение № 3</w:t>
            </w:r>
          </w:p>
          <w:p w:rsidR="00EE5DEA" w:rsidRPr="00BF5C31" w:rsidRDefault="00EE5DEA" w:rsidP="00EE5DEA">
            <w:pPr>
              <w:widowControl w:val="0"/>
              <w:tabs>
                <w:tab w:val="left" w:pos="10413"/>
              </w:tabs>
              <w:spacing w:after="0"/>
              <w:ind w:right="425"/>
              <w:rPr>
                <w:rFonts w:ascii="Times New Roman" w:hAnsi="Times New Roman" w:cs="Times New Roman"/>
                <w:sz w:val="28"/>
                <w:szCs w:val="28"/>
              </w:rPr>
            </w:pPr>
            <w:r w:rsidRPr="00BF5C31">
              <w:rPr>
                <w:rFonts w:ascii="Times New Roman" w:hAnsi="Times New Roman" w:cs="Times New Roman"/>
                <w:sz w:val="28"/>
                <w:szCs w:val="28"/>
              </w:rPr>
              <w:t>к конкурсной документации по проведению открытого конкурса на право заключения договора аренды ка</w:t>
            </w:r>
            <w:r w:rsidRPr="00BF5C31">
              <w:rPr>
                <w:rStyle w:val="FontStyle41"/>
                <w:sz w:val="28"/>
                <w:szCs w:val="28"/>
              </w:rPr>
              <w:t>нализационной насосной станции с кадастровым номером 37:15:013301:111, расположенной по адресу: Ивановская область, г. Родники, в районе ул. Свободы</w:t>
            </w:r>
            <w:r w:rsidRPr="00BF5C31">
              <w:rPr>
                <w:rFonts w:ascii="Times New Roman" w:hAnsi="Times New Roman" w:cs="Times New Roman"/>
                <w:sz w:val="28"/>
                <w:szCs w:val="28"/>
              </w:rPr>
              <w:t>, находящейся в собственности  муниципального образования «Родниковский муниципальный район»</w:t>
            </w:r>
          </w:p>
        </w:tc>
      </w:tr>
    </w:tbl>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pPr>
    </w:p>
    <w:p w:rsidR="00EE5DEA" w:rsidRPr="00BF5C31" w:rsidRDefault="00EE5DEA" w:rsidP="00EE5DEA">
      <w:pPr>
        <w:pStyle w:val="1"/>
      </w:pPr>
      <w:r w:rsidRPr="00BF5C31">
        <w:t xml:space="preserve">Форма конкурсного предложения участника </w:t>
      </w:r>
    </w:p>
    <w:p w:rsidR="00EE5DEA" w:rsidRPr="00EE5DEA" w:rsidRDefault="00EE5DEA" w:rsidP="0093410A">
      <w:pPr>
        <w:pStyle w:val="1"/>
        <w:numPr>
          <w:ilvl w:val="0"/>
          <w:numId w:val="12"/>
        </w:numPr>
        <w:rPr>
          <w:sz w:val="28"/>
          <w:szCs w:val="28"/>
        </w:rPr>
      </w:pPr>
      <w:r w:rsidRPr="00EE5DEA">
        <w:rPr>
          <w:sz w:val="28"/>
          <w:szCs w:val="28"/>
        </w:rPr>
        <w:t>открытого конкурса</w:t>
      </w:r>
    </w:p>
    <w:p w:rsidR="00EE5DEA" w:rsidRPr="00BF5C31" w:rsidRDefault="00EE5DEA" w:rsidP="00EE5DEA">
      <w:pPr>
        <w:pStyle w:val="ConsPlusNormal"/>
        <w:widowControl/>
        <w:ind w:left="3540" w:right="425" w:firstLine="0"/>
        <w:jc w:val="center"/>
        <w:rPr>
          <w:rFonts w:ascii="Times New Roman" w:hAnsi="Times New Roman" w:cs="Times New Roman"/>
          <w:sz w:val="28"/>
          <w:szCs w:val="28"/>
        </w:rPr>
      </w:pPr>
    </w:p>
    <w:p w:rsidR="00EE5DEA" w:rsidRPr="00BF5C31" w:rsidRDefault="00EE5DEA" w:rsidP="00EE5DEA">
      <w:pPr>
        <w:pStyle w:val="ConsPlusNormal"/>
        <w:widowControl/>
        <w:ind w:left="2820" w:right="425"/>
        <w:jc w:val="right"/>
        <w:rPr>
          <w:rFonts w:ascii="Times New Roman" w:hAnsi="Times New Roman" w:cs="Times New Roman"/>
          <w:sz w:val="28"/>
          <w:szCs w:val="28"/>
        </w:rPr>
      </w:pPr>
      <w:r w:rsidRPr="00BF5C31">
        <w:rPr>
          <w:rFonts w:ascii="Times New Roman" w:hAnsi="Times New Roman" w:cs="Times New Roman"/>
          <w:sz w:val="28"/>
          <w:szCs w:val="28"/>
        </w:rPr>
        <w:t xml:space="preserve">                                              В конкурсную комиссию                                                                                                      </w:t>
      </w:r>
    </w:p>
    <w:p w:rsidR="00EE5DEA" w:rsidRPr="00BF5C31" w:rsidRDefault="00EE5DEA" w:rsidP="00EE5DEA">
      <w:pPr>
        <w:pStyle w:val="ConsPlusNormal"/>
        <w:widowControl/>
        <w:ind w:left="2820" w:right="425"/>
        <w:jc w:val="right"/>
        <w:rPr>
          <w:rFonts w:ascii="Times New Roman" w:hAnsi="Times New Roman" w:cs="Times New Roman"/>
          <w:sz w:val="28"/>
          <w:szCs w:val="28"/>
        </w:rPr>
      </w:pPr>
      <w:r w:rsidRPr="00BF5C31">
        <w:rPr>
          <w:rFonts w:ascii="Times New Roman" w:hAnsi="Times New Roman" w:cs="Times New Roman"/>
          <w:sz w:val="28"/>
          <w:szCs w:val="28"/>
        </w:rPr>
        <w:t xml:space="preserve">                 от ____________________________________</w:t>
      </w:r>
    </w:p>
    <w:p w:rsidR="00EE5DEA" w:rsidRPr="00BF5C31" w:rsidRDefault="00EE5DEA" w:rsidP="00EE5DEA">
      <w:pPr>
        <w:pStyle w:val="ConsPlusNormal"/>
        <w:widowControl/>
        <w:ind w:left="3600" w:right="425" w:hanging="60"/>
        <w:jc w:val="right"/>
        <w:rPr>
          <w:rFonts w:ascii="Times New Roman" w:hAnsi="Times New Roman" w:cs="Times New Roman"/>
          <w:sz w:val="28"/>
          <w:szCs w:val="28"/>
        </w:rPr>
      </w:pPr>
      <w:r w:rsidRPr="00BF5C31">
        <w:rPr>
          <w:rFonts w:ascii="Times New Roman" w:hAnsi="Times New Roman" w:cs="Times New Roman"/>
          <w:sz w:val="28"/>
          <w:szCs w:val="28"/>
        </w:rPr>
        <w:t xml:space="preserve"> (Ф.И.О. участника - индивидуального предпринимателя </w:t>
      </w:r>
    </w:p>
    <w:p w:rsidR="00EE5DEA" w:rsidRPr="00BF5C31" w:rsidRDefault="00EE5DEA" w:rsidP="00EE5DEA">
      <w:pPr>
        <w:pStyle w:val="ConsPlusNormal"/>
        <w:widowControl/>
        <w:ind w:left="3600" w:right="425" w:hanging="60"/>
        <w:jc w:val="right"/>
        <w:rPr>
          <w:rFonts w:ascii="Times New Roman" w:hAnsi="Times New Roman" w:cs="Times New Roman"/>
          <w:sz w:val="28"/>
          <w:szCs w:val="28"/>
        </w:rPr>
      </w:pPr>
      <w:r w:rsidRPr="00BF5C31">
        <w:rPr>
          <w:rFonts w:ascii="Times New Roman" w:hAnsi="Times New Roman" w:cs="Times New Roman"/>
          <w:sz w:val="28"/>
          <w:szCs w:val="28"/>
        </w:rPr>
        <w:t>либо полное наименование участника - юридического лица)</w:t>
      </w:r>
    </w:p>
    <w:p w:rsidR="00EE5DEA" w:rsidRPr="00BF5C31" w:rsidRDefault="00EE5DEA" w:rsidP="00EE5DEA">
      <w:pPr>
        <w:pStyle w:val="ConsPlusNormal"/>
        <w:widowControl/>
        <w:ind w:right="425" w:firstLine="0"/>
        <w:jc w:val="right"/>
        <w:rPr>
          <w:rFonts w:ascii="Times New Roman" w:hAnsi="Times New Roman" w:cs="Times New Roman"/>
          <w:b/>
          <w:sz w:val="28"/>
          <w:szCs w:val="28"/>
        </w:rPr>
      </w:pPr>
    </w:p>
    <w:p w:rsidR="00EE5DEA" w:rsidRPr="00BF5C31" w:rsidRDefault="00EE5DEA" w:rsidP="00EE5DEA">
      <w:pPr>
        <w:pStyle w:val="ConsPlusNormal"/>
        <w:widowControl/>
        <w:ind w:right="425" w:firstLine="0"/>
        <w:jc w:val="center"/>
        <w:rPr>
          <w:rFonts w:ascii="Times New Roman" w:hAnsi="Times New Roman" w:cs="Times New Roman"/>
          <w:b/>
          <w:sz w:val="28"/>
          <w:szCs w:val="28"/>
        </w:rPr>
      </w:pPr>
      <w:r w:rsidRPr="00BF5C31">
        <w:rPr>
          <w:rFonts w:ascii="Times New Roman" w:hAnsi="Times New Roman" w:cs="Times New Roman"/>
          <w:b/>
          <w:sz w:val="28"/>
          <w:szCs w:val="28"/>
        </w:rPr>
        <w:t>КОНКУРСНОЕ ПРЕДЛОЖЕНИЕ</w:t>
      </w:r>
    </w:p>
    <w:p w:rsidR="00EE5DEA" w:rsidRPr="00BF5C31" w:rsidRDefault="00EE5DEA" w:rsidP="00EE5DEA">
      <w:pPr>
        <w:pStyle w:val="ConsPlusNormal"/>
        <w:widowControl/>
        <w:ind w:right="425" w:firstLine="0"/>
        <w:jc w:val="center"/>
        <w:rPr>
          <w:rFonts w:ascii="Times New Roman" w:hAnsi="Times New Roman" w:cs="Times New Roman"/>
          <w:b/>
          <w:sz w:val="28"/>
          <w:szCs w:val="28"/>
        </w:rPr>
      </w:pPr>
    </w:p>
    <w:p w:rsidR="00EE5DEA" w:rsidRPr="00BF5C31" w:rsidRDefault="00EE5DEA" w:rsidP="00EE5DEA">
      <w:pPr>
        <w:spacing w:after="0" w:line="240" w:lineRule="auto"/>
        <w:ind w:right="425" w:firstLine="709"/>
        <w:jc w:val="center"/>
        <w:rPr>
          <w:rFonts w:ascii="Times New Roman" w:hAnsi="Times New Roman" w:cs="Times New Roman"/>
          <w:b/>
          <w:sz w:val="28"/>
          <w:szCs w:val="28"/>
        </w:rPr>
      </w:pPr>
      <w:r w:rsidRPr="00BF5C31">
        <w:rPr>
          <w:rFonts w:ascii="Times New Roman" w:hAnsi="Times New Roman" w:cs="Times New Roman"/>
          <w:b/>
          <w:sz w:val="28"/>
          <w:szCs w:val="28"/>
        </w:rPr>
        <w:t>участника открытого конкурса на право заключения договора аренды ка</w:t>
      </w:r>
      <w:r w:rsidRPr="00BF5C31">
        <w:rPr>
          <w:rStyle w:val="FontStyle41"/>
          <w:b/>
          <w:sz w:val="28"/>
          <w:szCs w:val="28"/>
        </w:rPr>
        <w:t>нализационной насосной станции с кадастровым номером 37:15:013301:111, расположенной по адресу: Ивановская область, г. Родники, в районе ул. Свободы</w:t>
      </w:r>
      <w:r w:rsidRPr="00BF5C31">
        <w:rPr>
          <w:rFonts w:ascii="Times New Roman" w:hAnsi="Times New Roman" w:cs="Times New Roman"/>
          <w:b/>
          <w:sz w:val="28"/>
          <w:szCs w:val="28"/>
        </w:rPr>
        <w:t>, находящейся в собственности  муниципального образования «Родниковский муниципальный район»</w:t>
      </w:r>
    </w:p>
    <w:p w:rsidR="00EE5DEA" w:rsidRPr="00BF5C31" w:rsidRDefault="00EE5DEA" w:rsidP="00EE5DEA">
      <w:pPr>
        <w:spacing w:after="0" w:line="240" w:lineRule="auto"/>
        <w:ind w:right="425" w:firstLine="709"/>
        <w:jc w:val="center"/>
        <w:rPr>
          <w:rFonts w:ascii="Times New Roman" w:hAnsi="Times New Roman" w:cs="Times New Roman"/>
          <w:sz w:val="28"/>
          <w:szCs w:val="28"/>
        </w:rPr>
      </w:pPr>
    </w:p>
    <w:p w:rsidR="00EE5DEA" w:rsidRPr="00BF5C31" w:rsidRDefault="00EE5DEA" w:rsidP="00EE5DEA">
      <w:pPr>
        <w:pStyle w:val="ConsPlusNormal"/>
        <w:widowControl/>
        <w:ind w:right="425" w:firstLine="540"/>
        <w:jc w:val="both"/>
        <w:rPr>
          <w:rFonts w:ascii="Times New Roman" w:hAnsi="Times New Roman" w:cs="Times New Roman"/>
          <w:sz w:val="28"/>
          <w:szCs w:val="28"/>
        </w:rPr>
      </w:pPr>
      <w:r w:rsidRPr="00BF5C31">
        <w:rPr>
          <w:rFonts w:ascii="Times New Roman" w:hAnsi="Times New Roman" w:cs="Times New Roman"/>
          <w:sz w:val="28"/>
          <w:szCs w:val="28"/>
        </w:rPr>
        <w:t xml:space="preserve">   Участник открытого конкурса_________________________________________________ </w:t>
      </w:r>
    </w:p>
    <w:p w:rsidR="00EE5DEA" w:rsidRPr="00BF5C31" w:rsidRDefault="00EE5DEA" w:rsidP="00EE5DEA">
      <w:pPr>
        <w:spacing w:after="0" w:line="240" w:lineRule="auto"/>
        <w:ind w:right="425"/>
        <w:jc w:val="both"/>
        <w:rPr>
          <w:rFonts w:ascii="Times New Roman" w:hAnsi="Times New Roman" w:cs="Times New Roman"/>
          <w:i/>
          <w:sz w:val="28"/>
          <w:szCs w:val="28"/>
        </w:rPr>
      </w:pPr>
      <w:r w:rsidRPr="00BF5C31">
        <w:rPr>
          <w:rFonts w:ascii="Times New Roman" w:hAnsi="Times New Roman" w:cs="Times New Roman"/>
          <w:sz w:val="28"/>
          <w:szCs w:val="28"/>
        </w:rPr>
        <w:t>делает организатору открытого конкурса следующие предложения  для  участия  в  открытом конкурсе  на  право заключения  договора  аренды ка</w:t>
      </w:r>
      <w:r w:rsidRPr="00BF5C31">
        <w:rPr>
          <w:rStyle w:val="FontStyle41"/>
          <w:sz w:val="28"/>
          <w:szCs w:val="28"/>
        </w:rPr>
        <w:t>нализационной насосной станции с кадастровым номером 37:15:013301:111, расположенной по адресу: Ивановская область, г. Родники, в районе ул. Свободы</w:t>
      </w:r>
      <w:r w:rsidRPr="00BF5C31">
        <w:rPr>
          <w:rFonts w:ascii="Times New Roman" w:hAnsi="Times New Roman" w:cs="Times New Roman"/>
          <w:sz w:val="28"/>
          <w:szCs w:val="28"/>
        </w:rPr>
        <w:t>, находящейся в собственности  муниципального образования «Родниковский муниципальный район»</w:t>
      </w:r>
    </w:p>
    <w:p w:rsidR="00EE5DEA" w:rsidRPr="00BF5C31" w:rsidRDefault="00EE5DEA" w:rsidP="00EE5DEA">
      <w:pPr>
        <w:pStyle w:val="ae"/>
        <w:ind w:left="0" w:right="425" w:firstLine="709"/>
        <w:rPr>
          <w:sz w:val="28"/>
          <w:szCs w:val="28"/>
        </w:rPr>
      </w:pPr>
    </w:p>
    <w:tbl>
      <w:tblPr>
        <w:tblW w:w="985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20"/>
        <w:gridCol w:w="3669"/>
        <w:gridCol w:w="2052"/>
        <w:gridCol w:w="2151"/>
        <w:gridCol w:w="1264"/>
      </w:tblGrid>
      <w:tr w:rsidR="00EE5DEA" w:rsidRPr="00BF5C31" w:rsidTr="00282C8E">
        <w:trPr>
          <w:jc w:val="cent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EE5DEA" w:rsidRPr="00BF5C31" w:rsidRDefault="00EE5DEA" w:rsidP="00282C8E">
            <w:pPr>
              <w:widowControl w:val="0"/>
              <w:autoSpaceDE w:val="0"/>
              <w:autoSpaceDN w:val="0"/>
              <w:adjustRightInd w:val="0"/>
              <w:rPr>
                <w:rFonts w:ascii="Times New Roman" w:hAnsi="Times New Roman" w:cs="Times New Roman"/>
                <w:b/>
                <w:bCs/>
                <w:sz w:val="28"/>
                <w:szCs w:val="28"/>
              </w:rPr>
            </w:pPr>
            <w:r w:rsidRPr="00BF5C31">
              <w:rPr>
                <w:rFonts w:ascii="Times New Roman" w:hAnsi="Times New Roman" w:cs="Times New Roman"/>
                <w:b/>
                <w:bCs/>
                <w:sz w:val="28"/>
                <w:szCs w:val="28"/>
              </w:rPr>
              <w:lastRenderedPageBreak/>
              <w:t>№ п/п</w:t>
            </w:r>
          </w:p>
        </w:tc>
        <w:tc>
          <w:tcPr>
            <w:tcW w:w="3669" w:type="dxa"/>
            <w:tcBorders>
              <w:top w:val="single" w:sz="4" w:space="0" w:color="auto"/>
              <w:left w:val="single" w:sz="4" w:space="0" w:color="auto"/>
              <w:bottom w:val="single" w:sz="4" w:space="0" w:color="auto"/>
              <w:right w:val="single" w:sz="4" w:space="0" w:color="auto"/>
            </w:tcBorders>
            <w:shd w:val="clear" w:color="auto" w:fill="auto"/>
          </w:tcPr>
          <w:p w:rsidR="00EE5DEA" w:rsidRPr="00BF5C31" w:rsidRDefault="00EE5DEA" w:rsidP="00282C8E">
            <w:pPr>
              <w:widowControl w:val="0"/>
              <w:autoSpaceDE w:val="0"/>
              <w:autoSpaceDN w:val="0"/>
              <w:adjustRightInd w:val="0"/>
              <w:jc w:val="center"/>
              <w:rPr>
                <w:rFonts w:ascii="Times New Roman" w:hAnsi="Times New Roman" w:cs="Times New Roman"/>
                <w:b/>
                <w:bCs/>
                <w:sz w:val="28"/>
                <w:szCs w:val="28"/>
              </w:rPr>
            </w:pPr>
          </w:p>
          <w:p w:rsidR="00EE5DEA" w:rsidRPr="00BF5C31" w:rsidRDefault="00EE5DEA" w:rsidP="00282C8E">
            <w:pPr>
              <w:widowControl w:val="0"/>
              <w:autoSpaceDE w:val="0"/>
              <w:autoSpaceDN w:val="0"/>
              <w:adjustRightInd w:val="0"/>
              <w:jc w:val="center"/>
              <w:rPr>
                <w:rFonts w:ascii="Times New Roman" w:hAnsi="Times New Roman" w:cs="Times New Roman"/>
                <w:b/>
                <w:bCs/>
                <w:sz w:val="28"/>
                <w:szCs w:val="28"/>
              </w:rPr>
            </w:pPr>
            <w:r w:rsidRPr="00BF5C31">
              <w:rPr>
                <w:rFonts w:ascii="Times New Roman" w:hAnsi="Times New Roman" w:cs="Times New Roman"/>
                <w:b/>
                <w:bCs/>
                <w:sz w:val="28"/>
                <w:szCs w:val="28"/>
              </w:rPr>
              <w:t>Наименование критерия</w:t>
            </w:r>
          </w:p>
          <w:p w:rsidR="00EE5DEA" w:rsidRPr="00BF5C31" w:rsidRDefault="00EE5DEA" w:rsidP="00282C8E">
            <w:pPr>
              <w:widowControl w:val="0"/>
              <w:autoSpaceDE w:val="0"/>
              <w:autoSpaceDN w:val="0"/>
              <w:adjustRightInd w:val="0"/>
              <w:jc w:val="center"/>
              <w:rPr>
                <w:rFonts w:ascii="Times New Roman" w:hAnsi="Times New Roman" w:cs="Times New Roman"/>
                <w:i/>
                <w:iCs/>
                <w:sz w:val="28"/>
                <w:szCs w:val="28"/>
              </w:rPr>
            </w:pPr>
          </w:p>
        </w:tc>
        <w:tc>
          <w:tcPr>
            <w:tcW w:w="2052" w:type="dxa"/>
            <w:tcBorders>
              <w:top w:val="single" w:sz="4" w:space="0" w:color="auto"/>
              <w:left w:val="single" w:sz="4" w:space="0" w:color="auto"/>
              <w:bottom w:val="single" w:sz="4" w:space="0" w:color="auto"/>
              <w:right w:val="single" w:sz="4" w:space="0" w:color="auto"/>
            </w:tcBorders>
            <w:shd w:val="clear" w:color="auto" w:fill="auto"/>
          </w:tcPr>
          <w:p w:rsidR="00EE5DEA" w:rsidRPr="00BF5C31" w:rsidRDefault="00EE5DEA" w:rsidP="00282C8E">
            <w:pPr>
              <w:widowControl w:val="0"/>
              <w:autoSpaceDE w:val="0"/>
              <w:autoSpaceDN w:val="0"/>
              <w:adjustRightInd w:val="0"/>
              <w:jc w:val="center"/>
              <w:rPr>
                <w:rFonts w:ascii="Times New Roman" w:hAnsi="Times New Roman" w:cs="Times New Roman"/>
                <w:b/>
                <w:bCs/>
                <w:sz w:val="28"/>
                <w:szCs w:val="28"/>
              </w:rPr>
            </w:pPr>
            <w:r w:rsidRPr="00BF5C31">
              <w:rPr>
                <w:rFonts w:ascii="Times New Roman" w:hAnsi="Times New Roman" w:cs="Times New Roman"/>
                <w:b/>
                <w:bCs/>
                <w:sz w:val="28"/>
                <w:szCs w:val="28"/>
              </w:rPr>
              <w:t>Значение, установленное организатором конкурса</w:t>
            </w:r>
          </w:p>
          <w:p w:rsidR="00EE5DEA" w:rsidRPr="00BF5C31" w:rsidRDefault="00EE5DEA" w:rsidP="00282C8E">
            <w:pPr>
              <w:widowControl w:val="0"/>
              <w:autoSpaceDE w:val="0"/>
              <w:autoSpaceDN w:val="0"/>
              <w:adjustRightInd w:val="0"/>
              <w:jc w:val="center"/>
              <w:rPr>
                <w:rFonts w:ascii="Times New Roman" w:hAnsi="Times New Roman" w:cs="Times New Roman"/>
                <w:b/>
                <w:bCs/>
                <w:sz w:val="28"/>
                <w:szCs w:val="28"/>
              </w:rPr>
            </w:pPr>
          </w:p>
        </w:tc>
        <w:tc>
          <w:tcPr>
            <w:tcW w:w="2151" w:type="dxa"/>
            <w:tcBorders>
              <w:top w:val="single" w:sz="4" w:space="0" w:color="auto"/>
              <w:left w:val="single" w:sz="4" w:space="0" w:color="auto"/>
              <w:bottom w:val="single" w:sz="4" w:space="0" w:color="auto"/>
              <w:right w:val="single" w:sz="4" w:space="0" w:color="auto"/>
            </w:tcBorders>
            <w:shd w:val="clear" w:color="auto" w:fill="auto"/>
          </w:tcPr>
          <w:p w:rsidR="00EE5DEA" w:rsidRPr="00BF5C31" w:rsidRDefault="00EE5DEA" w:rsidP="00282C8E">
            <w:pPr>
              <w:widowControl w:val="0"/>
              <w:autoSpaceDE w:val="0"/>
              <w:autoSpaceDN w:val="0"/>
              <w:adjustRightInd w:val="0"/>
              <w:jc w:val="center"/>
              <w:rPr>
                <w:rFonts w:ascii="Times New Roman" w:hAnsi="Times New Roman" w:cs="Times New Roman"/>
                <w:b/>
                <w:bCs/>
                <w:sz w:val="28"/>
                <w:szCs w:val="28"/>
              </w:rPr>
            </w:pPr>
            <w:r w:rsidRPr="00BF5C31">
              <w:rPr>
                <w:rFonts w:ascii="Times New Roman" w:hAnsi="Times New Roman" w:cs="Times New Roman"/>
                <w:b/>
                <w:bCs/>
                <w:sz w:val="28"/>
                <w:szCs w:val="28"/>
              </w:rPr>
              <w:t>Значение, предлагаемое Участником открытого конкурса</w:t>
            </w:r>
          </w:p>
          <w:p w:rsidR="00EE5DEA" w:rsidRPr="00BF5C31" w:rsidRDefault="00EE5DEA" w:rsidP="00282C8E">
            <w:pPr>
              <w:widowControl w:val="0"/>
              <w:autoSpaceDE w:val="0"/>
              <w:autoSpaceDN w:val="0"/>
              <w:adjustRightInd w:val="0"/>
              <w:jc w:val="center"/>
              <w:rPr>
                <w:rFonts w:ascii="Times New Roman" w:hAnsi="Times New Roman" w:cs="Times New Roman"/>
                <w:b/>
                <w:bCs/>
                <w:sz w:val="28"/>
                <w:szCs w:val="28"/>
              </w:rPr>
            </w:pPr>
            <w:r w:rsidRPr="00BF5C31">
              <w:rPr>
                <w:rFonts w:ascii="Times New Roman" w:hAnsi="Times New Roman" w:cs="Times New Roman"/>
                <w:b/>
                <w:bCs/>
                <w:sz w:val="28"/>
                <w:szCs w:val="28"/>
              </w:rPr>
              <w:t>(цифрами и прописью)</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EE5DEA" w:rsidRPr="00BF5C31" w:rsidRDefault="00EE5DEA" w:rsidP="00282C8E">
            <w:pPr>
              <w:widowControl w:val="0"/>
              <w:autoSpaceDE w:val="0"/>
              <w:autoSpaceDN w:val="0"/>
              <w:adjustRightInd w:val="0"/>
              <w:ind w:left="-769" w:firstLine="769"/>
              <w:jc w:val="center"/>
              <w:rPr>
                <w:rFonts w:ascii="Times New Roman" w:hAnsi="Times New Roman" w:cs="Times New Roman"/>
                <w:b/>
                <w:bCs/>
                <w:sz w:val="28"/>
                <w:szCs w:val="28"/>
              </w:rPr>
            </w:pPr>
            <w:r w:rsidRPr="00BF5C31">
              <w:rPr>
                <w:rFonts w:ascii="Times New Roman" w:hAnsi="Times New Roman" w:cs="Times New Roman"/>
                <w:b/>
                <w:bCs/>
                <w:sz w:val="28"/>
                <w:szCs w:val="28"/>
              </w:rPr>
              <w:t>Примеча</w:t>
            </w:r>
          </w:p>
          <w:p w:rsidR="00EE5DEA" w:rsidRPr="00BF5C31" w:rsidRDefault="00EE5DEA" w:rsidP="00282C8E">
            <w:pPr>
              <w:widowControl w:val="0"/>
              <w:autoSpaceDE w:val="0"/>
              <w:autoSpaceDN w:val="0"/>
              <w:adjustRightInd w:val="0"/>
              <w:ind w:left="-769" w:firstLine="769"/>
              <w:jc w:val="center"/>
              <w:rPr>
                <w:rFonts w:ascii="Times New Roman" w:hAnsi="Times New Roman" w:cs="Times New Roman"/>
                <w:b/>
                <w:bCs/>
                <w:sz w:val="28"/>
                <w:szCs w:val="28"/>
              </w:rPr>
            </w:pPr>
            <w:r w:rsidRPr="00BF5C31">
              <w:rPr>
                <w:rFonts w:ascii="Times New Roman" w:hAnsi="Times New Roman" w:cs="Times New Roman"/>
                <w:b/>
                <w:bCs/>
                <w:sz w:val="28"/>
                <w:szCs w:val="28"/>
              </w:rPr>
              <w:t>ние</w:t>
            </w:r>
          </w:p>
        </w:tc>
      </w:tr>
      <w:tr w:rsidR="00EE5DEA" w:rsidRPr="00BF5C31" w:rsidTr="00282C8E">
        <w:trPr>
          <w:tblHeader/>
          <w:jc w:val="center"/>
        </w:trPr>
        <w:tc>
          <w:tcPr>
            <w:tcW w:w="720"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widowControl w:val="0"/>
              <w:autoSpaceDE w:val="0"/>
              <w:autoSpaceDN w:val="0"/>
              <w:adjustRightInd w:val="0"/>
              <w:jc w:val="center"/>
              <w:rPr>
                <w:rFonts w:ascii="Times New Roman" w:hAnsi="Times New Roman" w:cs="Times New Roman"/>
                <w:b/>
                <w:bCs/>
                <w:sz w:val="28"/>
                <w:szCs w:val="28"/>
              </w:rPr>
            </w:pPr>
            <w:r w:rsidRPr="00BF5C31">
              <w:rPr>
                <w:rFonts w:ascii="Times New Roman" w:hAnsi="Times New Roman" w:cs="Times New Roman"/>
                <w:b/>
                <w:bCs/>
                <w:sz w:val="28"/>
                <w:szCs w:val="28"/>
              </w:rPr>
              <w:t>1</w:t>
            </w:r>
          </w:p>
        </w:tc>
        <w:tc>
          <w:tcPr>
            <w:tcW w:w="3669"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widowControl w:val="0"/>
              <w:autoSpaceDE w:val="0"/>
              <w:autoSpaceDN w:val="0"/>
              <w:adjustRightInd w:val="0"/>
              <w:jc w:val="center"/>
              <w:rPr>
                <w:rFonts w:ascii="Times New Roman" w:hAnsi="Times New Roman" w:cs="Times New Roman"/>
                <w:b/>
                <w:bCs/>
                <w:sz w:val="28"/>
                <w:szCs w:val="28"/>
              </w:rPr>
            </w:pPr>
            <w:r w:rsidRPr="00BF5C31">
              <w:rPr>
                <w:rFonts w:ascii="Times New Roman" w:hAnsi="Times New Roman" w:cs="Times New Roman"/>
                <w:b/>
                <w:bCs/>
                <w:sz w:val="28"/>
                <w:szCs w:val="28"/>
              </w:rPr>
              <w:t>2</w:t>
            </w:r>
          </w:p>
        </w:tc>
        <w:tc>
          <w:tcPr>
            <w:tcW w:w="2052"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widowControl w:val="0"/>
              <w:autoSpaceDE w:val="0"/>
              <w:autoSpaceDN w:val="0"/>
              <w:adjustRightInd w:val="0"/>
              <w:jc w:val="center"/>
              <w:rPr>
                <w:rFonts w:ascii="Times New Roman" w:hAnsi="Times New Roman" w:cs="Times New Roman"/>
                <w:b/>
                <w:bCs/>
                <w:sz w:val="28"/>
                <w:szCs w:val="28"/>
              </w:rPr>
            </w:pPr>
            <w:r w:rsidRPr="00BF5C31">
              <w:rPr>
                <w:rFonts w:ascii="Times New Roman" w:hAnsi="Times New Roman" w:cs="Times New Roman"/>
                <w:b/>
                <w:bCs/>
                <w:sz w:val="28"/>
                <w:szCs w:val="28"/>
              </w:rPr>
              <w:t>3</w:t>
            </w:r>
          </w:p>
        </w:tc>
        <w:tc>
          <w:tcPr>
            <w:tcW w:w="2151"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widowControl w:val="0"/>
              <w:autoSpaceDE w:val="0"/>
              <w:autoSpaceDN w:val="0"/>
              <w:adjustRightInd w:val="0"/>
              <w:jc w:val="center"/>
              <w:rPr>
                <w:rFonts w:ascii="Times New Roman" w:hAnsi="Times New Roman" w:cs="Times New Roman"/>
                <w:b/>
                <w:bCs/>
                <w:sz w:val="28"/>
                <w:szCs w:val="28"/>
              </w:rPr>
            </w:pPr>
            <w:r w:rsidRPr="00BF5C31">
              <w:rPr>
                <w:rFonts w:ascii="Times New Roman" w:hAnsi="Times New Roman" w:cs="Times New Roman"/>
                <w:b/>
                <w:bCs/>
                <w:sz w:val="28"/>
                <w:szCs w:val="28"/>
              </w:rPr>
              <w:t>4</w:t>
            </w:r>
          </w:p>
        </w:tc>
        <w:tc>
          <w:tcPr>
            <w:tcW w:w="1264"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widowControl w:val="0"/>
              <w:autoSpaceDE w:val="0"/>
              <w:autoSpaceDN w:val="0"/>
              <w:adjustRightInd w:val="0"/>
              <w:jc w:val="center"/>
              <w:rPr>
                <w:rFonts w:ascii="Times New Roman" w:hAnsi="Times New Roman" w:cs="Times New Roman"/>
                <w:b/>
                <w:bCs/>
                <w:sz w:val="28"/>
                <w:szCs w:val="28"/>
              </w:rPr>
            </w:pPr>
            <w:r w:rsidRPr="00BF5C31">
              <w:rPr>
                <w:rFonts w:ascii="Times New Roman" w:hAnsi="Times New Roman" w:cs="Times New Roman"/>
                <w:b/>
                <w:bCs/>
                <w:sz w:val="28"/>
                <w:szCs w:val="28"/>
              </w:rPr>
              <w:t>5</w:t>
            </w:r>
          </w:p>
        </w:tc>
      </w:tr>
      <w:tr w:rsidR="00EE5DEA" w:rsidRPr="00BF5C31" w:rsidTr="00282C8E">
        <w:trPr>
          <w:trHeight w:val="601"/>
          <w:jc w:val="center"/>
        </w:trPr>
        <w:tc>
          <w:tcPr>
            <w:tcW w:w="720"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rPr>
                <w:rFonts w:ascii="Times New Roman" w:hAnsi="Times New Roman" w:cs="Times New Roman"/>
                <w:sz w:val="28"/>
                <w:szCs w:val="28"/>
              </w:rPr>
            </w:pPr>
            <w:r w:rsidRPr="00BF5C31">
              <w:rPr>
                <w:rFonts w:ascii="Times New Roman" w:hAnsi="Times New Roman" w:cs="Times New Roman"/>
                <w:sz w:val="28"/>
                <w:szCs w:val="28"/>
              </w:rPr>
              <w:t>1</w:t>
            </w:r>
          </w:p>
        </w:tc>
        <w:tc>
          <w:tcPr>
            <w:tcW w:w="3669"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rPr>
                <w:rFonts w:ascii="Times New Roman" w:hAnsi="Times New Roman" w:cs="Times New Roman"/>
                <w:sz w:val="28"/>
                <w:szCs w:val="28"/>
              </w:rPr>
            </w:pPr>
            <w:r w:rsidRPr="00BF5C31">
              <w:rPr>
                <w:rFonts w:ascii="Times New Roman" w:hAnsi="Times New Roman" w:cs="Times New Roman"/>
                <w:sz w:val="28"/>
                <w:szCs w:val="28"/>
              </w:rPr>
              <w:t xml:space="preserve">Технико-экономические показатели объекта договора аренды: </w:t>
            </w:r>
          </w:p>
        </w:tc>
        <w:tc>
          <w:tcPr>
            <w:tcW w:w="5467" w:type="dxa"/>
            <w:gridSpan w:val="3"/>
            <w:tcBorders>
              <w:top w:val="single" w:sz="4" w:space="0" w:color="auto"/>
              <w:left w:val="single" w:sz="4" w:space="0" w:color="auto"/>
              <w:bottom w:val="single" w:sz="4" w:space="0" w:color="auto"/>
              <w:right w:val="single" w:sz="4" w:space="0" w:color="auto"/>
            </w:tcBorders>
          </w:tcPr>
          <w:p w:rsidR="00EE5DEA" w:rsidRPr="00BF5C31" w:rsidRDefault="00EE5DEA" w:rsidP="00282C8E">
            <w:pPr>
              <w:rPr>
                <w:rFonts w:ascii="Times New Roman" w:hAnsi="Times New Roman" w:cs="Times New Roman"/>
                <w:sz w:val="28"/>
                <w:szCs w:val="28"/>
              </w:rPr>
            </w:pPr>
          </w:p>
        </w:tc>
      </w:tr>
      <w:tr w:rsidR="00EE5DEA" w:rsidRPr="00BF5C31" w:rsidTr="00282C8E">
        <w:trPr>
          <w:trHeight w:val="906"/>
          <w:jc w:val="center"/>
        </w:trPr>
        <w:tc>
          <w:tcPr>
            <w:tcW w:w="720"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rPr>
                <w:rFonts w:ascii="Times New Roman" w:hAnsi="Times New Roman" w:cs="Times New Roman"/>
                <w:sz w:val="28"/>
                <w:szCs w:val="28"/>
              </w:rPr>
            </w:pPr>
          </w:p>
        </w:tc>
        <w:tc>
          <w:tcPr>
            <w:tcW w:w="3669"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rPr>
                <w:rFonts w:ascii="Times New Roman" w:hAnsi="Times New Roman" w:cs="Times New Roman"/>
                <w:sz w:val="28"/>
                <w:szCs w:val="28"/>
              </w:rPr>
            </w:pPr>
            <w:r w:rsidRPr="00BF5C31">
              <w:rPr>
                <w:rFonts w:ascii="Times New Roman" w:hAnsi="Times New Roman" w:cs="Times New Roman"/>
                <w:sz w:val="28"/>
                <w:szCs w:val="28"/>
              </w:rPr>
              <w:t>Удельный расход электрической энергии, потребляемой в технологическом процессе  очистки сточных вод, на единицу объема очищаемых сточных вод (кВт*ч/куб. м)</w:t>
            </w:r>
          </w:p>
        </w:tc>
        <w:tc>
          <w:tcPr>
            <w:tcW w:w="2052"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jc w:val="center"/>
              <w:rPr>
                <w:rFonts w:ascii="Times New Roman" w:hAnsi="Times New Roman" w:cs="Times New Roman"/>
                <w:sz w:val="28"/>
                <w:szCs w:val="28"/>
              </w:rPr>
            </w:pPr>
          </w:p>
        </w:tc>
        <w:tc>
          <w:tcPr>
            <w:tcW w:w="2151"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rPr>
                <w:rFonts w:ascii="Times New Roman" w:hAnsi="Times New Roman" w:cs="Times New Roman"/>
                <w:sz w:val="28"/>
                <w:szCs w:val="28"/>
              </w:rPr>
            </w:pPr>
          </w:p>
        </w:tc>
        <w:tc>
          <w:tcPr>
            <w:tcW w:w="1264"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rPr>
                <w:rFonts w:ascii="Times New Roman" w:hAnsi="Times New Roman" w:cs="Times New Roman"/>
                <w:sz w:val="28"/>
                <w:szCs w:val="28"/>
              </w:rPr>
            </w:pPr>
          </w:p>
        </w:tc>
      </w:tr>
      <w:tr w:rsidR="00EE5DEA" w:rsidRPr="00BF5C31" w:rsidTr="00282C8E">
        <w:trPr>
          <w:trHeight w:val="906"/>
          <w:jc w:val="center"/>
        </w:trPr>
        <w:tc>
          <w:tcPr>
            <w:tcW w:w="720"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rPr>
                <w:rFonts w:ascii="Times New Roman" w:hAnsi="Times New Roman" w:cs="Times New Roman"/>
                <w:sz w:val="28"/>
                <w:szCs w:val="28"/>
              </w:rPr>
            </w:pPr>
          </w:p>
        </w:tc>
        <w:tc>
          <w:tcPr>
            <w:tcW w:w="3669"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rPr>
                <w:rFonts w:ascii="Times New Roman" w:hAnsi="Times New Roman" w:cs="Times New Roman"/>
                <w:sz w:val="28"/>
                <w:szCs w:val="28"/>
              </w:rPr>
            </w:pPr>
            <w:r w:rsidRPr="00BF5C31">
              <w:rPr>
                <w:rFonts w:ascii="Times New Roman" w:hAnsi="Times New Roman" w:cs="Times New Roman"/>
                <w:sz w:val="28"/>
                <w:szCs w:val="28"/>
              </w:rPr>
              <w:t>Доля проб  сточных вод, не соответствующих установленным нормативам допустимых сбросов, лимитам на сбросы, рассчитанная применительно к видам централизованных систем водоотведения раздельно для централизованной общесплавной (бытовой) и централизованной ливневой систем водоотведения (в процентах)</w:t>
            </w:r>
          </w:p>
        </w:tc>
        <w:tc>
          <w:tcPr>
            <w:tcW w:w="2052"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jc w:val="center"/>
              <w:rPr>
                <w:rFonts w:ascii="Times New Roman" w:hAnsi="Times New Roman" w:cs="Times New Roman"/>
                <w:sz w:val="28"/>
                <w:szCs w:val="28"/>
              </w:rPr>
            </w:pPr>
          </w:p>
          <w:p w:rsidR="00EE5DEA" w:rsidRPr="00BF5C31" w:rsidRDefault="00EE5DEA" w:rsidP="00282C8E">
            <w:pPr>
              <w:jc w:val="center"/>
              <w:rPr>
                <w:rFonts w:ascii="Times New Roman" w:hAnsi="Times New Roman" w:cs="Times New Roman"/>
                <w:sz w:val="28"/>
                <w:szCs w:val="28"/>
              </w:rPr>
            </w:pPr>
          </w:p>
        </w:tc>
        <w:tc>
          <w:tcPr>
            <w:tcW w:w="2151"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rPr>
                <w:rFonts w:ascii="Times New Roman" w:hAnsi="Times New Roman" w:cs="Times New Roman"/>
                <w:sz w:val="28"/>
                <w:szCs w:val="28"/>
              </w:rPr>
            </w:pPr>
          </w:p>
        </w:tc>
        <w:tc>
          <w:tcPr>
            <w:tcW w:w="1264"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rPr>
                <w:rFonts w:ascii="Times New Roman" w:hAnsi="Times New Roman" w:cs="Times New Roman"/>
                <w:sz w:val="28"/>
                <w:szCs w:val="28"/>
              </w:rPr>
            </w:pPr>
          </w:p>
        </w:tc>
      </w:tr>
      <w:tr w:rsidR="00EE5DEA" w:rsidRPr="00BF5C31" w:rsidTr="00282C8E">
        <w:trPr>
          <w:trHeight w:val="906"/>
          <w:jc w:val="center"/>
        </w:trPr>
        <w:tc>
          <w:tcPr>
            <w:tcW w:w="720"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widowControl w:val="0"/>
              <w:jc w:val="both"/>
              <w:rPr>
                <w:rFonts w:ascii="Times New Roman" w:hAnsi="Times New Roman" w:cs="Times New Roman"/>
                <w:sz w:val="28"/>
                <w:szCs w:val="28"/>
              </w:rPr>
            </w:pPr>
            <w:r w:rsidRPr="00BF5C31">
              <w:rPr>
                <w:rFonts w:ascii="Times New Roman" w:hAnsi="Times New Roman" w:cs="Times New Roman"/>
                <w:sz w:val="28"/>
                <w:szCs w:val="28"/>
              </w:rPr>
              <w:t>2</w:t>
            </w:r>
          </w:p>
        </w:tc>
        <w:tc>
          <w:tcPr>
            <w:tcW w:w="3669"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widowControl w:val="0"/>
              <w:jc w:val="both"/>
              <w:rPr>
                <w:rFonts w:ascii="Times New Roman" w:hAnsi="Times New Roman" w:cs="Times New Roman"/>
                <w:sz w:val="28"/>
                <w:szCs w:val="28"/>
              </w:rPr>
            </w:pPr>
            <w:r w:rsidRPr="00BF5C31">
              <w:rPr>
                <w:rFonts w:ascii="Times New Roman" w:hAnsi="Times New Roman" w:cs="Times New Roman"/>
                <w:sz w:val="28"/>
                <w:szCs w:val="28"/>
              </w:rPr>
              <w:t xml:space="preserve">Объем финансовых потребностей, необходимых для реализации производственной </w:t>
            </w:r>
            <w:r w:rsidRPr="00BF5C31">
              <w:rPr>
                <w:rFonts w:ascii="Times New Roman" w:hAnsi="Times New Roman" w:cs="Times New Roman"/>
                <w:sz w:val="28"/>
                <w:szCs w:val="28"/>
              </w:rPr>
              <w:lastRenderedPageBreak/>
              <w:t>программы</w:t>
            </w:r>
          </w:p>
        </w:tc>
        <w:tc>
          <w:tcPr>
            <w:tcW w:w="2052"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widowControl w:val="0"/>
              <w:jc w:val="center"/>
              <w:rPr>
                <w:rFonts w:ascii="Times New Roman" w:hAnsi="Times New Roman" w:cs="Times New Roman"/>
                <w:sz w:val="28"/>
                <w:szCs w:val="28"/>
              </w:rPr>
            </w:pPr>
          </w:p>
          <w:p w:rsidR="00EE5DEA" w:rsidRPr="00BF5C31" w:rsidRDefault="00EE5DEA" w:rsidP="00282C8E">
            <w:pPr>
              <w:widowControl w:val="0"/>
              <w:jc w:val="center"/>
              <w:rPr>
                <w:rFonts w:ascii="Times New Roman" w:hAnsi="Times New Roman" w:cs="Times New Roman"/>
                <w:sz w:val="28"/>
                <w:szCs w:val="28"/>
              </w:rPr>
            </w:pPr>
            <w:r w:rsidRPr="00BF5C31">
              <w:rPr>
                <w:rFonts w:ascii="Times New Roman" w:hAnsi="Times New Roman" w:cs="Times New Roman"/>
                <w:sz w:val="28"/>
                <w:szCs w:val="28"/>
              </w:rPr>
              <w:t>-</w:t>
            </w:r>
          </w:p>
        </w:tc>
        <w:tc>
          <w:tcPr>
            <w:tcW w:w="2151"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widowControl w:val="0"/>
              <w:autoSpaceDE w:val="0"/>
              <w:autoSpaceDN w:val="0"/>
              <w:adjustRightInd w:val="0"/>
              <w:jc w:val="center"/>
              <w:rPr>
                <w:rFonts w:ascii="Times New Roman" w:hAnsi="Times New Roman" w:cs="Times New Roman"/>
                <w:sz w:val="28"/>
                <w:szCs w:val="28"/>
              </w:rPr>
            </w:pPr>
          </w:p>
        </w:tc>
        <w:tc>
          <w:tcPr>
            <w:tcW w:w="1264" w:type="dxa"/>
            <w:tcBorders>
              <w:top w:val="single" w:sz="4" w:space="0" w:color="auto"/>
              <w:left w:val="single" w:sz="4" w:space="0" w:color="auto"/>
              <w:bottom w:val="single" w:sz="4" w:space="0" w:color="auto"/>
              <w:right w:val="single" w:sz="4" w:space="0" w:color="auto"/>
            </w:tcBorders>
          </w:tcPr>
          <w:p w:rsidR="00EE5DEA" w:rsidRPr="00BF5C31" w:rsidRDefault="00EE5DEA" w:rsidP="00282C8E">
            <w:pPr>
              <w:widowControl w:val="0"/>
              <w:autoSpaceDE w:val="0"/>
              <w:autoSpaceDN w:val="0"/>
              <w:adjustRightInd w:val="0"/>
              <w:rPr>
                <w:rFonts w:ascii="Times New Roman" w:hAnsi="Times New Roman" w:cs="Times New Roman"/>
                <w:sz w:val="28"/>
                <w:szCs w:val="28"/>
              </w:rPr>
            </w:pPr>
          </w:p>
        </w:tc>
      </w:tr>
    </w:tbl>
    <w:p w:rsidR="00EE5DEA" w:rsidRPr="00BF5C31" w:rsidRDefault="00EE5DEA" w:rsidP="00EE5DEA">
      <w:pPr>
        <w:pStyle w:val="ConsPlusNormal"/>
        <w:widowControl/>
        <w:ind w:right="425" w:firstLine="0"/>
        <w:rPr>
          <w:rFonts w:ascii="Times New Roman" w:hAnsi="Times New Roman" w:cs="Times New Roman"/>
          <w:sz w:val="28"/>
          <w:szCs w:val="28"/>
        </w:rPr>
      </w:pPr>
    </w:p>
    <w:p w:rsidR="00EE5DEA" w:rsidRPr="00BF5C31" w:rsidRDefault="00EE5DEA" w:rsidP="00EE5DEA">
      <w:pPr>
        <w:pStyle w:val="ConsPlusNormal"/>
        <w:widowControl/>
        <w:ind w:right="425" w:firstLine="540"/>
        <w:jc w:val="both"/>
        <w:rPr>
          <w:rFonts w:ascii="Times New Roman" w:hAnsi="Times New Roman" w:cs="Times New Roman"/>
          <w:sz w:val="28"/>
          <w:szCs w:val="28"/>
        </w:rPr>
      </w:pPr>
    </w:p>
    <w:p w:rsidR="00EE5DEA" w:rsidRPr="00BF5C31" w:rsidRDefault="00EE5DEA" w:rsidP="00EE5DEA">
      <w:pPr>
        <w:pStyle w:val="ConsPlusNormal"/>
        <w:widowControl/>
        <w:ind w:right="425" w:firstLine="0"/>
        <w:rPr>
          <w:rFonts w:ascii="Times New Roman" w:hAnsi="Times New Roman" w:cs="Times New Roman"/>
          <w:sz w:val="28"/>
          <w:szCs w:val="28"/>
        </w:rPr>
      </w:pPr>
      <w:r w:rsidRPr="00BF5C31">
        <w:rPr>
          <w:rFonts w:ascii="Times New Roman" w:hAnsi="Times New Roman" w:cs="Times New Roman"/>
          <w:sz w:val="28"/>
          <w:szCs w:val="28"/>
        </w:rPr>
        <w:t>Реквизиты участника открытого  конкурса:</w:t>
      </w:r>
    </w:p>
    <w:p w:rsidR="00EE5DEA" w:rsidRPr="00BF5C31" w:rsidRDefault="00EE5DEA" w:rsidP="00EE5DEA">
      <w:pPr>
        <w:pStyle w:val="ConsPlusNormal"/>
        <w:widowControl/>
        <w:ind w:right="425" w:firstLine="0"/>
        <w:jc w:val="both"/>
        <w:rPr>
          <w:rFonts w:ascii="Times New Roman" w:hAnsi="Times New Roman" w:cs="Times New Roman"/>
          <w:sz w:val="28"/>
          <w:szCs w:val="28"/>
        </w:rPr>
      </w:pPr>
      <w:r w:rsidRPr="00BF5C31">
        <w:rPr>
          <w:rFonts w:ascii="Times New Roman" w:hAnsi="Times New Roman" w:cs="Times New Roman"/>
          <w:sz w:val="28"/>
          <w:szCs w:val="28"/>
        </w:rPr>
        <w:t>Местонахождение: _________________________________________________________________</w:t>
      </w:r>
    </w:p>
    <w:p w:rsidR="00EE5DEA" w:rsidRPr="00BF5C31" w:rsidRDefault="00EE5DEA" w:rsidP="00EE5DEA">
      <w:pPr>
        <w:pStyle w:val="ConsPlusNormal"/>
        <w:widowControl/>
        <w:ind w:right="425" w:firstLine="540"/>
        <w:jc w:val="center"/>
        <w:rPr>
          <w:rFonts w:ascii="Times New Roman" w:hAnsi="Times New Roman" w:cs="Times New Roman"/>
          <w:sz w:val="28"/>
          <w:szCs w:val="28"/>
        </w:rPr>
      </w:pPr>
      <w:r w:rsidRPr="00BF5C31">
        <w:rPr>
          <w:rFonts w:ascii="Times New Roman" w:hAnsi="Times New Roman" w:cs="Times New Roman"/>
          <w:sz w:val="28"/>
          <w:szCs w:val="28"/>
        </w:rPr>
        <w:t>(для юридических лиц)</w:t>
      </w:r>
    </w:p>
    <w:p w:rsidR="00EE5DEA" w:rsidRPr="00BF5C31" w:rsidRDefault="00EE5DEA" w:rsidP="00EE5DEA">
      <w:pPr>
        <w:pStyle w:val="ConsPlusNormal"/>
        <w:widowControl/>
        <w:ind w:right="425" w:firstLine="0"/>
        <w:jc w:val="both"/>
        <w:rPr>
          <w:rFonts w:ascii="Times New Roman" w:hAnsi="Times New Roman" w:cs="Times New Roman"/>
          <w:sz w:val="28"/>
          <w:szCs w:val="28"/>
        </w:rPr>
      </w:pPr>
      <w:r w:rsidRPr="00BF5C31">
        <w:rPr>
          <w:rFonts w:ascii="Times New Roman" w:hAnsi="Times New Roman" w:cs="Times New Roman"/>
          <w:sz w:val="28"/>
          <w:szCs w:val="28"/>
        </w:rPr>
        <w:t xml:space="preserve">Банковские реквизиты: </w:t>
      </w:r>
    </w:p>
    <w:p w:rsidR="00EE5DEA" w:rsidRPr="00BF5C31" w:rsidRDefault="00EE5DEA" w:rsidP="00EE5DEA">
      <w:pPr>
        <w:pStyle w:val="ConsPlusNormal"/>
        <w:widowControl/>
        <w:ind w:right="425" w:firstLine="0"/>
        <w:jc w:val="both"/>
        <w:rPr>
          <w:rFonts w:ascii="Times New Roman" w:hAnsi="Times New Roman" w:cs="Times New Roman"/>
          <w:sz w:val="28"/>
          <w:szCs w:val="28"/>
        </w:rPr>
      </w:pPr>
    </w:p>
    <w:p w:rsidR="00EE5DEA" w:rsidRPr="00BF5C31" w:rsidRDefault="00EE5DEA" w:rsidP="00EE5DEA">
      <w:pPr>
        <w:pStyle w:val="ConsPlusNormal"/>
        <w:widowControl/>
        <w:ind w:right="425" w:firstLine="0"/>
        <w:jc w:val="both"/>
        <w:rPr>
          <w:rFonts w:ascii="Times New Roman" w:hAnsi="Times New Roman" w:cs="Times New Roman"/>
          <w:sz w:val="28"/>
          <w:szCs w:val="28"/>
        </w:rPr>
      </w:pPr>
      <w:r w:rsidRPr="00BF5C31">
        <w:rPr>
          <w:rFonts w:ascii="Times New Roman" w:hAnsi="Times New Roman" w:cs="Times New Roman"/>
          <w:sz w:val="28"/>
          <w:szCs w:val="28"/>
        </w:rPr>
        <w:t>ИНН __________________, р/с ______________________________________</w:t>
      </w:r>
    </w:p>
    <w:p w:rsidR="00EE5DEA" w:rsidRPr="00BF5C31" w:rsidRDefault="00EE5DEA" w:rsidP="00EE5DEA">
      <w:pPr>
        <w:pStyle w:val="ConsPlusNormal"/>
        <w:widowControl/>
        <w:ind w:right="425" w:firstLine="0"/>
        <w:jc w:val="both"/>
        <w:rPr>
          <w:rFonts w:ascii="Times New Roman" w:hAnsi="Times New Roman" w:cs="Times New Roman"/>
          <w:sz w:val="28"/>
          <w:szCs w:val="28"/>
        </w:rPr>
      </w:pPr>
      <w:r w:rsidRPr="00BF5C31">
        <w:rPr>
          <w:rFonts w:ascii="Times New Roman" w:hAnsi="Times New Roman" w:cs="Times New Roman"/>
          <w:sz w:val="28"/>
          <w:szCs w:val="28"/>
        </w:rPr>
        <w:t>в _______________________________________________________________,</w:t>
      </w:r>
    </w:p>
    <w:p w:rsidR="00EE5DEA" w:rsidRPr="00BF5C31" w:rsidRDefault="00EE5DEA" w:rsidP="00EE5DEA">
      <w:pPr>
        <w:pStyle w:val="ConsPlusNormal"/>
        <w:widowControl/>
        <w:ind w:right="425" w:firstLine="0"/>
        <w:jc w:val="both"/>
        <w:rPr>
          <w:rFonts w:ascii="Times New Roman" w:hAnsi="Times New Roman" w:cs="Times New Roman"/>
          <w:sz w:val="28"/>
          <w:szCs w:val="28"/>
        </w:rPr>
      </w:pPr>
      <w:r w:rsidRPr="00BF5C31">
        <w:rPr>
          <w:rFonts w:ascii="Times New Roman" w:hAnsi="Times New Roman" w:cs="Times New Roman"/>
          <w:sz w:val="28"/>
          <w:szCs w:val="28"/>
        </w:rPr>
        <w:t>к/с _______________________________БИК___________________________</w:t>
      </w:r>
    </w:p>
    <w:p w:rsidR="00EE5DEA" w:rsidRPr="00BF5C31" w:rsidRDefault="00EE5DEA" w:rsidP="00EE5DEA">
      <w:pPr>
        <w:pStyle w:val="ConsPlusNormal"/>
        <w:widowControl/>
        <w:ind w:right="425" w:firstLine="0"/>
        <w:jc w:val="both"/>
        <w:rPr>
          <w:rFonts w:ascii="Times New Roman" w:hAnsi="Times New Roman" w:cs="Times New Roman"/>
          <w:sz w:val="28"/>
          <w:szCs w:val="28"/>
        </w:rPr>
      </w:pPr>
    </w:p>
    <w:p w:rsidR="00EE5DEA" w:rsidRPr="00BF5C31" w:rsidRDefault="00EE5DEA" w:rsidP="00EE5DEA">
      <w:pPr>
        <w:pStyle w:val="ConsPlusNormal"/>
        <w:widowControl/>
        <w:ind w:right="425" w:firstLine="0"/>
        <w:jc w:val="both"/>
        <w:rPr>
          <w:rFonts w:ascii="Times New Roman" w:hAnsi="Times New Roman" w:cs="Times New Roman"/>
          <w:sz w:val="28"/>
          <w:szCs w:val="28"/>
        </w:rPr>
      </w:pPr>
      <w:r w:rsidRPr="00BF5C31">
        <w:rPr>
          <w:rFonts w:ascii="Times New Roman" w:hAnsi="Times New Roman" w:cs="Times New Roman"/>
          <w:sz w:val="28"/>
          <w:szCs w:val="28"/>
        </w:rPr>
        <w:t>Приложение. Комплект документов с описью на ____листах.</w:t>
      </w:r>
    </w:p>
    <w:p w:rsidR="00EE5DEA" w:rsidRPr="00BF5C31" w:rsidRDefault="00EE5DEA" w:rsidP="00EE5DEA">
      <w:pPr>
        <w:pStyle w:val="ConsPlusNormal"/>
        <w:widowControl/>
        <w:ind w:right="425" w:firstLine="540"/>
        <w:jc w:val="both"/>
        <w:rPr>
          <w:rFonts w:ascii="Times New Roman" w:hAnsi="Times New Roman" w:cs="Times New Roman"/>
          <w:sz w:val="28"/>
          <w:szCs w:val="28"/>
        </w:rPr>
      </w:pPr>
    </w:p>
    <w:p w:rsidR="00EE5DEA" w:rsidRPr="00BF5C31" w:rsidRDefault="00EE5DEA" w:rsidP="00EE5DEA">
      <w:pPr>
        <w:pStyle w:val="ConsPlusNormal"/>
        <w:widowControl/>
        <w:ind w:right="425" w:firstLine="0"/>
        <w:rPr>
          <w:rFonts w:ascii="Times New Roman" w:hAnsi="Times New Roman" w:cs="Times New Roman"/>
          <w:sz w:val="28"/>
          <w:szCs w:val="28"/>
        </w:rPr>
      </w:pPr>
      <w:r w:rsidRPr="00BF5C31">
        <w:rPr>
          <w:rFonts w:ascii="Times New Roman" w:hAnsi="Times New Roman" w:cs="Times New Roman"/>
          <w:sz w:val="28"/>
          <w:szCs w:val="28"/>
        </w:rPr>
        <w:t>Участник открытого  конкурса:___________________________________</w:t>
      </w:r>
    </w:p>
    <w:p w:rsidR="00EE5DEA" w:rsidRPr="00BF5C31" w:rsidRDefault="00EE5DEA" w:rsidP="00EE5DEA">
      <w:pPr>
        <w:pStyle w:val="ConsPlusNormal"/>
        <w:widowControl/>
        <w:ind w:right="425" w:firstLine="0"/>
        <w:rPr>
          <w:rFonts w:ascii="Times New Roman" w:hAnsi="Times New Roman" w:cs="Times New Roman"/>
          <w:sz w:val="28"/>
          <w:szCs w:val="28"/>
        </w:rPr>
      </w:pPr>
      <w:r w:rsidRPr="00BF5C31">
        <w:rPr>
          <w:rFonts w:ascii="Times New Roman" w:hAnsi="Times New Roman" w:cs="Times New Roman"/>
          <w:sz w:val="28"/>
          <w:szCs w:val="28"/>
        </w:rPr>
        <w:t xml:space="preserve">                                                                            (подпись и Ф.И.О.)</w:t>
      </w:r>
    </w:p>
    <w:p w:rsidR="00EE5DEA" w:rsidRPr="00BF5C31" w:rsidRDefault="00EE5DEA" w:rsidP="00EE5DEA">
      <w:pPr>
        <w:rPr>
          <w:rFonts w:ascii="Times New Roman" w:hAnsi="Times New Roman" w:cs="Times New Roman"/>
          <w:sz w:val="28"/>
          <w:szCs w:val="28"/>
        </w:rPr>
      </w:pPr>
    </w:p>
    <w:p w:rsidR="00EE5DEA" w:rsidRPr="00BF5C31" w:rsidRDefault="00EE5DEA" w:rsidP="00EE5DEA">
      <w:pPr>
        <w:rPr>
          <w:rFonts w:ascii="Times New Roman" w:hAnsi="Times New Roman" w:cs="Times New Roman"/>
          <w:sz w:val="28"/>
          <w:szCs w:val="28"/>
        </w:rPr>
      </w:pPr>
    </w:p>
    <w:p w:rsidR="00EE5DEA" w:rsidRPr="00BF5C31" w:rsidRDefault="00EE5DEA" w:rsidP="00EE5DEA">
      <w:pPr>
        <w:rPr>
          <w:rFonts w:ascii="Times New Roman" w:hAnsi="Times New Roman" w:cs="Times New Roman"/>
          <w:sz w:val="28"/>
          <w:szCs w:val="28"/>
        </w:rPr>
      </w:pPr>
    </w:p>
    <w:p w:rsidR="00EE5DEA" w:rsidRPr="00BF5C31" w:rsidRDefault="00EE5DEA" w:rsidP="00EE5DEA">
      <w:pPr>
        <w:rPr>
          <w:rFonts w:ascii="Times New Roman" w:hAnsi="Times New Roman" w:cs="Times New Roman"/>
          <w:sz w:val="28"/>
          <w:szCs w:val="28"/>
        </w:rPr>
      </w:pPr>
    </w:p>
    <w:p w:rsidR="00EE5DEA" w:rsidRPr="00BF5C31" w:rsidRDefault="00EE5DEA" w:rsidP="00EE5DEA">
      <w:pPr>
        <w:rPr>
          <w:rFonts w:ascii="Times New Roman" w:hAnsi="Times New Roman" w:cs="Times New Roman"/>
          <w:sz w:val="28"/>
          <w:szCs w:val="28"/>
        </w:rPr>
      </w:pPr>
    </w:p>
    <w:p w:rsidR="00EE5DEA" w:rsidRPr="00BF5C31" w:rsidRDefault="00EE5DEA" w:rsidP="00EE5DEA">
      <w:pPr>
        <w:rPr>
          <w:rFonts w:ascii="Times New Roman" w:hAnsi="Times New Roman" w:cs="Times New Roman"/>
          <w:sz w:val="28"/>
          <w:szCs w:val="28"/>
        </w:rPr>
      </w:pPr>
    </w:p>
    <w:p w:rsidR="00EE5DEA" w:rsidRPr="00BF5C31" w:rsidRDefault="00EE5DEA" w:rsidP="00EE5DEA">
      <w:pPr>
        <w:rPr>
          <w:rFonts w:ascii="Times New Roman" w:hAnsi="Times New Roman" w:cs="Times New Roman"/>
          <w:sz w:val="28"/>
          <w:szCs w:val="28"/>
        </w:rPr>
      </w:pPr>
    </w:p>
    <w:p w:rsidR="00EE5DEA" w:rsidRDefault="00EE5DEA" w:rsidP="00246D21">
      <w:pPr>
        <w:autoSpaceDE w:val="0"/>
        <w:autoSpaceDN w:val="0"/>
        <w:adjustRightInd w:val="0"/>
        <w:spacing w:after="0" w:line="240" w:lineRule="auto"/>
        <w:jc w:val="both"/>
        <w:rPr>
          <w:rFonts w:ascii="Times New Roman" w:hAnsi="Times New Roman" w:cs="Times New Roman"/>
          <w:b/>
          <w:bCs/>
          <w:sz w:val="28"/>
          <w:szCs w:val="28"/>
        </w:rPr>
        <w:sectPr w:rsidR="00EE5DEA" w:rsidSect="00246D21">
          <w:pgSz w:w="11907" w:h="16840" w:code="9"/>
          <w:pgMar w:top="851" w:right="567" w:bottom="567" w:left="1134" w:header="720" w:footer="720" w:gutter="0"/>
          <w:cols w:space="720"/>
          <w:titlePg/>
          <w:docGrid w:linePitch="299"/>
        </w:sectPr>
      </w:pPr>
    </w:p>
    <w:p w:rsidR="00BF5C31" w:rsidRPr="00BF5C31" w:rsidRDefault="00BF5C31" w:rsidP="00BF5C31">
      <w:pPr>
        <w:rPr>
          <w:rFonts w:ascii="Times New Roman" w:hAnsi="Times New Roman" w:cs="Times New Roman"/>
          <w:sz w:val="28"/>
          <w:szCs w:val="28"/>
        </w:rPr>
      </w:pPr>
    </w:p>
    <w:tbl>
      <w:tblPr>
        <w:tblW w:w="0" w:type="auto"/>
        <w:tblInd w:w="4968" w:type="dxa"/>
        <w:tblLook w:val="01E0"/>
      </w:tblPr>
      <w:tblGrid>
        <w:gridCol w:w="5454"/>
      </w:tblGrid>
      <w:tr w:rsidR="00BF5C31" w:rsidRPr="00BF5C31" w:rsidTr="00BF5C31">
        <w:tc>
          <w:tcPr>
            <w:tcW w:w="5661" w:type="dxa"/>
          </w:tcPr>
          <w:p w:rsidR="00BF5C31" w:rsidRPr="00BF5C31" w:rsidRDefault="00BF5C31" w:rsidP="00BF5C31">
            <w:pPr>
              <w:widowControl w:val="0"/>
              <w:tabs>
                <w:tab w:val="left" w:pos="10413"/>
              </w:tabs>
              <w:spacing w:after="0" w:line="240" w:lineRule="auto"/>
              <w:ind w:right="425"/>
              <w:jc w:val="both"/>
              <w:rPr>
                <w:rFonts w:ascii="Times New Roman" w:hAnsi="Times New Roman" w:cs="Times New Roman"/>
                <w:sz w:val="28"/>
                <w:szCs w:val="28"/>
              </w:rPr>
            </w:pPr>
            <w:r w:rsidRPr="00BF5C31">
              <w:rPr>
                <w:rFonts w:ascii="Times New Roman" w:hAnsi="Times New Roman" w:cs="Times New Roman"/>
                <w:sz w:val="28"/>
                <w:szCs w:val="28"/>
              </w:rPr>
              <w:t>Приложение № 4</w:t>
            </w:r>
          </w:p>
          <w:p w:rsidR="00BF5C31" w:rsidRPr="00BF5C31" w:rsidRDefault="00BF5C31" w:rsidP="00BF5C31">
            <w:pPr>
              <w:widowControl w:val="0"/>
              <w:tabs>
                <w:tab w:val="left" w:pos="10413"/>
              </w:tabs>
              <w:spacing w:after="0"/>
              <w:ind w:right="425"/>
              <w:rPr>
                <w:rFonts w:ascii="Times New Roman" w:hAnsi="Times New Roman" w:cs="Times New Roman"/>
                <w:sz w:val="28"/>
                <w:szCs w:val="28"/>
              </w:rPr>
            </w:pPr>
            <w:r w:rsidRPr="00BF5C31">
              <w:rPr>
                <w:rFonts w:ascii="Times New Roman" w:hAnsi="Times New Roman" w:cs="Times New Roman"/>
                <w:sz w:val="28"/>
                <w:szCs w:val="28"/>
              </w:rPr>
              <w:t>к конкурсной документации по проведению открытого конкурса на право заключения договора аренды ка</w:t>
            </w:r>
            <w:r w:rsidRPr="00BF5C31">
              <w:rPr>
                <w:rStyle w:val="FontStyle41"/>
                <w:sz w:val="28"/>
                <w:szCs w:val="28"/>
              </w:rPr>
              <w:t>нализационной насосной станции с кадастровым номером 37:15:013301:111, расположенной по адресу: Ивановская область, г. Родники, в районе ул. Свободы</w:t>
            </w:r>
            <w:r w:rsidRPr="00BF5C31">
              <w:rPr>
                <w:rFonts w:ascii="Times New Roman" w:hAnsi="Times New Roman" w:cs="Times New Roman"/>
                <w:sz w:val="28"/>
                <w:szCs w:val="28"/>
              </w:rPr>
              <w:t>, находящейся в собственности  муниципального образования «Родниковский муниципальный район»</w:t>
            </w:r>
          </w:p>
        </w:tc>
      </w:tr>
    </w:tbl>
    <w:p w:rsidR="00BF5C31" w:rsidRPr="00BF5C31" w:rsidRDefault="00BF5C31" w:rsidP="00BF5C31">
      <w:pPr>
        <w:widowControl w:val="0"/>
        <w:tabs>
          <w:tab w:val="left" w:pos="12191"/>
          <w:tab w:val="left" w:pos="12474"/>
        </w:tabs>
        <w:spacing w:after="0"/>
        <w:ind w:right="3087"/>
        <w:rPr>
          <w:rFonts w:ascii="Times New Roman" w:hAnsi="Times New Roman" w:cs="Times New Roman"/>
          <w:sz w:val="28"/>
          <w:szCs w:val="28"/>
        </w:rPr>
      </w:pPr>
    </w:p>
    <w:p w:rsidR="00BF5C31" w:rsidRPr="00BF5C31" w:rsidRDefault="00BF5C31" w:rsidP="00BF5C31">
      <w:pPr>
        <w:spacing w:after="0" w:line="240" w:lineRule="auto"/>
        <w:jc w:val="center"/>
        <w:rPr>
          <w:rFonts w:ascii="Times New Roman" w:hAnsi="Times New Roman" w:cs="Times New Roman"/>
          <w:b/>
          <w:bCs/>
          <w:kern w:val="28"/>
          <w:sz w:val="28"/>
          <w:szCs w:val="28"/>
        </w:rPr>
      </w:pPr>
      <w:r w:rsidRPr="00BF5C31">
        <w:rPr>
          <w:rFonts w:ascii="Times New Roman" w:hAnsi="Times New Roman" w:cs="Times New Roman"/>
          <w:b/>
          <w:bCs/>
          <w:kern w:val="28"/>
          <w:sz w:val="28"/>
          <w:szCs w:val="28"/>
        </w:rPr>
        <w:t xml:space="preserve">   Проект договора №________</w:t>
      </w:r>
    </w:p>
    <w:p w:rsidR="00BF5C31" w:rsidRPr="00BF5C31" w:rsidRDefault="00BF5C31" w:rsidP="00BF5C31">
      <w:pPr>
        <w:autoSpaceDE w:val="0"/>
        <w:autoSpaceDN w:val="0"/>
        <w:spacing w:after="0" w:line="240" w:lineRule="auto"/>
        <w:jc w:val="center"/>
        <w:rPr>
          <w:rFonts w:ascii="Times New Roman" w:hAnsi="Times New Roman" w:cs="Times New Roman"/>
          <w:b/>
          <w:sz w:val="28"/>
          <w:szCs w:val="28"/>
        </w:rPr>
      </w:pPr>
      <w:r w:rsidRPr="00BF5C31">
        <w:rPr>
          <w:rFonts w:ascii="Times New Roman" w:hAnsi="Times New Roman" w:cs="Times New Roman"/>
          <w:b/>
          <w:sz w:val="28"/>
          <w:szCs w:val="28"/>
        </w:rPr>
        <w:t>аренды муниципального  имущества</w:t>
      </w:r>
    </w:p>
    <w:p w:rsidR="00BF5C31" w:rsidRPr="00BF5C31" w:rsidRDefault="00BF5C31" w:rsidP="00BF5C31">
      <w:pPr>
        <w:autoSpaceDE w:val="0"/>
        <w:autoSpaceDN w:val="0"/>
        <w:spacing w:after="0" w:line="240" w:lineRule="auto"/>
        <w:jc w:val="center"/>
        <w:rPr>
          <w:rFonts w:ascii="Times New Roman" w:hAnsi="Times New Roman" w:cs="Times New Roman"/>
          <w:b/>
          <w:sz w:val="28"/>
          <w:szCs w:val="28"/>
        </w:rPr>
      </w:pPr>
      <w:r w:rsidRPr="00BF5C31">
        <w:rPr>
          <w:rFonts w:ascii="Times New Roman" w:hAnsi="Times New Roman" w:cs="Times New Roman"/>
          <w:b/>
          <w:sz w:val="28"/>
          <w:szCs w:val="28"/>
        </w:rPr>
        <w:t xml:space="preserve"> ка</w:t>
      </w:r>
      <w:r w:rsidRPr="00BF5C31">
        <w:rPr>
          <w:rStyle w:val="FontStyle41"/>
          <w:b/>
          <w:sz w:val="28"/>
          <w:szCs w:val="28"/>
        </w:rPr>
        <w:t>нализационной насосной станции с кадастровым номером 37:15:013301:111, расположенной по адресу: Ивановская область, г. Родники, в районе ул. Свободы</w:t>
      </w:r>
    </w:p>
    <w:p w:rsidR="00BF5C31" w:rsidRPr="00BF5C31" w:rsidRDefault="00BF5C31" w:rsidP="00BF5C31">
      <w:pPr>
        <w:autoSpaceDE w:val="0"/>
        <w:autoSpaceDN w:val="0"/>
        <w:spacing w:after="0" w:line="240" w:lineRule="auto"/>
        <w:ind w:right="-1418"/>
        <w:jc w:val="both"/>
        <w:rPr>
          <w:rFonts w:ascii="Times New Roman" w:hAnsi="Times New Roman" w:cs="Times New Roman"/>
          <w:color w:val="FF0000"/>
          <w:sz w:val="28"/>
          <w:szCs w:val="28"/>
        </w:rPr>
      </w:pPr>
      <w:r w:rsidRPr="00BF5C31">
        <w:rPr>
          <w:rFonts w:ascii="Times New Roman" w:hAnsi="Times New Roman" w:cs="Times New Roman"/>
          <w:sz w:val="28"/>
          <w:szCs w:val="28"/>
        </w:rPr>
        <w:t>г.Родники                                                                                                     «_____» ____________2017 г</w:t>
      </w:r>
      <w:r w:rsidRPr="00BF5C31">
        <w:rPr>
          <w:rFonts w:ascii="Times New Roman" w:hAnsi="Times New Roman" w:cs="Times New Roman"/>
          <w:color w:val="FF0000"/>
          <w:sz w:val="28"/>
          <w:szCs w:val="28"/>
        </w:rPr>
        <w:t>.</w:t>
      </w:r>
    </w:p>
    <w:p w:rsidR="00BF5C31" w:rsidRPr="00BF5C31" w:rsidRDefault="00BF5C31" w:rsidP="00BF5C31">
      <w:pPr>
        <w:autoSpaceDE w:val="0"/>
        <w:autoSpaceDN w:val="0"/>
        <w:spacing w:after="0" w:line="240" w:lineRule="auto"/>
        <w:ind w:right="-1418"/>
        <w:jc w:val="both"/>
        <w:rPr>
          <w:rFonts w:ascii="Times New Roman" w:hAnsi="Times New Roman" w:cs="Times New Roman"/>
          <w:sz w:val="28"/>
          <w:szCs w:val="28"/>
        </w:rPr>
      </w:pPr>
    </w:p>
    <w:p w:rsidR="00BF5C31" w:rsidRPr="00BF5C31" w:rsidRDefault="00BF5C31" w:rsidP="00BF5C31">
      <w:pPr>
        <w:jc w:val="both"/>
        <w:rPr>
          <w:rFonts w:ascii="Times New Roman" w:hAnsi="Times New Roman" w:cs="Times New Roman"/>
          <w:sz w:val="28"/>
          <w:szCs w:val="28"/>
        </w:rPr>
      </w:pPr>
      <w:r w:rsidRPr="00BF5C31">
        <w:rPr>
          <w:rFonts w:ascii="Times New Roman" w:hAnsi="Times New Roman" w:cs="Times New Roman"/>
          <w:sz w:val="28"/>
          <w:szCs w:val="28"/>
        </w:rPr>
        <w:t xml:space="preserve">     </w:t>
      </w:r>
      <w:r w:rsidRPr="00BF5C31">
        <w:rPr>
          <w:rFonts w:ascii="Times New Roman" w:hAnsi="Times New Roman" w:cs="Times New Roman"/>
          <w:sz w:val="28"/>
          <w:szCs w:val="28"/>
        </w:rPr>
        <w:tab/>
        <w:t xml:space="preserve">Муниципальное образование «Родниковский муниципальный район Ивановской области», действующее на основании Устава муниципального образования «Родниковский муниципальный район» Ивановской области, зарегистрированного в Главном управлении Министерства юстиции Российской Федерации по Центральному федеральному округу в Ивановской области 17.06.2010, регистрационный номер </w:t>
      </w:r>
      <w:r w:rsidRPr="00BF5C31">
        <w:rPr>
          <w:rFonts w:ascii="Times New Roman" w:hAnsi="Times New Roman" w:cs="Times New Roman"/>
          <w:sz w:val="28"/>
          <w:szCs w:val="28"/>
          <w:lang w:val="en-US"/>
        </w:rPr>
        <w:t>RU</w:t>
      </w:r>
      <w:r w:rsidRPr="00BF5C31">
        <w:rPr>
          <w:rFonts w:ascii="Times New Roman" w:hAnsi="Times New Roman" w:cs="Times New Roman"/>
          <w:sz w:val="28"/>
          <w:szCs w:val="28"/>
        </w:rPr>
        <w:t xml:space="preserve"> 375210002010001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 Беляниной Ларисы Владимировны, действующей на основании доверенности, удостоверенной нотариусом Родниковского районного нотариального округа Репкиной Татьяной Евгеньевной, от  02.02.2017г., зарегистрированной в реестре за номером 1-150, именуемое в дальнейшем Арендодатель, именуемое в дальнейшем Арендодатель, с одной стороны, и __________________________________________________, в лице _______________________________, действующего  на  основании ___________,  именуемый в дальнейшем Арендатор, с другой стороны, вместе именуемые в дальнейшем Стороны, заключили настоящий договор о нижеследующем:</w:t>
      </w:r>
    </w:p>
    <w:p w:rsidR="00EA48EF" w:rsidRDefault="00EA48EF" w:rsidP="00BF5C31">
      <w:pPr>
        <w:autoSpaceDE w:val="0"/>
        <w:autoSpaceDN w:val="0"/>
        <w:spacing w:after="0" w:line="240" w:lineRule="auto"/>
        <w:jc w:val="center"/>
        <w:rPr>
          <w:rFonts w:ascii="Times New Roman" w:hAnsi="Times New Roman" w:cs="Times New Roman"/>
          <w:b/>
          <w:sz w:val="28"/>
          <w:szCs w:val="28"/>
        </w:rPr>
      </w:pPr>
    </w:p>
    <w:p w:rsidR="00BF5C31" w:rsidRPr="00BF5C31" w:rsidRDefault="00BF5C31" w:rsidP="00BF5C31">
      <w:pPr>
        <w:autoSpaceDE w:val="0"/>
        <w:autoSpaceDN w:val="0"/>
        <w:spacing w:after="0" w:line="240" w:lineRule="auto"/>
        <w:jc w:val="center"/>
        <w:rPr>
          <w:rFonts w:ascii="Times New Roman" w:hAnsi="Times New Roman" w:cs="Times New Roman"/>
          <w:b/>
          <w:sz w:val="28"/>
          <w:szCs w:val="28"/>
        </w:rPr>
      </w:pPr>
      <w:r w:rsidRPr="00BF5C31">
        <w:rPr>
          <w:rFonts w:ascii="Times New Roman" w:hAnsi="Times New Roman" w:cs="Times New Roman"/>
          <w:b/>
          <w:sz w:val="28"/>
          <w:szCs w:val="28"/>
        </w:rPr>
        <w:lastRenderedPageBreak/>
        <w:t>1. Общие положения</w:t>
      </w:r>
    </w:p>
    <w:p w:rsidR="00BF5C31" w:rsidRPr="00BF5C31" w:rsidRDefault="00BF5C31" w:rsidP="00BF5C31">
      <w:pPr>
        <w:autoSpaceDE w:val="0"/>
        <w:autoSpaceDN w:val="0"/>
        <w:spacing w:after="0" w:line="240" w:lineRule="auto"/>
        <w:jc w:val="both"/>
        <w:rPr>
          <w:rFonts w:ascii="Times New Roman" w:hAnsi="Times New Roman" w:cs="Times New Roman"/>
          <w:sz w:val="28"/>
          <w:szCs w:val="28"/>
        </w:rPr>
      </w:pPr>
      <w:r w:rsidRPr="00BF5C31">
        <w:rPr>
          <w:rFonts w:ascii="Times New Roman" w:hAnsi="Times New Roman" w:cs="Times New Roman"/>
          <w:sz w:val="28"/>
          <w:szCs w:val="28"/>
        </w:rPr>
        <w:t xml:space="preserve">        1.1. Согласно условиям настоящего договора Арендодатель на основании протокола о результатах конкурса №__ от __.__.2017г.   передает, а Арендатор принимает по акту приема-передачи во временное владение и пользование муниципальное имущество казны муниципального образования «Родниковский муниципальный район» - ка</w:t>
      </w:r>
      <w:r w:rsidRPr="00BF5C31">
        <w:rPr>
          <w:rStyle w:val="FontStyle41"/>
          <w:sz w:val="28"/>
          <w:szCs w:val="28"/>
        </w:rPr>
        <w:t>нализационную насосную станцию с кадастровым номером 37:15:013301:111, расположенную по адресу: Ивановская область, г. Родники, в районе ул. Свободы</w:t>
      </w:r>
      <w:r w:rsidRPr="00BF5C31">
        <w:rPr>
          <w:rFonts w:ascii="Times New Roman" w:hAnsi="Times New Roman" w:cs="Times New Roman"/>
          <w:sz w:val="28"/>
          <w:szCs w:val="28"/>
        </w:rPr>
        <w:t xml:space="preserve"> (далее - имущество).</w:t>
      </w:r>
    </w:p>
    <w:p w:rsidR="00BF5C31" w:rsidRPr="00BF5C31" w:rsidRDefault="00BF5C31" w:rsidP="00BF5C31">
      <w:pPr>
        <w:spacing w:after="0" w:line="240" w:lineRule="auto"/>
        <w:jc w:val="both"/>
        <w:rPr>
          <w:rFonts w:ascii="Times New Roman" w:hAnsi="Times New Roman" w:cs="Times New Roman"/>
          <w:sz w:val="28"/>
          <w:szCs w:val="28"/>
        </w:rPr>
      </w:pPr>
      <w:r w:rsidRPr="00BF5C31">
        <w:rPr>
          <w:rFonts w:ascii="Times New Roman" w:hAnsi="Times New Roman" w:cs="Times New Roman"/>
          <w:sz w:val="28"/>
          <w:szCs w:val="28"/>
        </w:rPr>
        <w:t xml:space="preserve">        1.2. Имущество передается Арендатору для самостоятельного использования в целях: </w:t>
      </w:r>
      <w:r w:rsidRPr="00BF5C31">
        <w:rPr>
          <w:rFonts w:ascii="Times New Roman" w:hAnsi="Times New Roman" w:cs="Times New Roman"/>
          <w:bCs/>
          <w:color w:val="000000"/>
          <w:spacing w:val="5"/>
          <w:sz w:val="28"/>
          <w:szCs w:val="28"/>
        </w:rPr>
        <w:t>оказания услуг по водоотведению</w:t>
      </w:r>
      <w:r w:rsidRPr="00BF5C31">
        <w:rPr>
          <w:rFonts w:ascii="Times New Roman" w:hAnsi="Times New Roman" w:cs="Times New Roman"/>
          <w:bCs/>
          <w:spacing w:val="5"/>
          <w:sz w:val="28"/>
          <w:szCs w:val="28"/>
        </w:rPr>
        <w:t xml:space="preserve"> </w:t>
      </w:r>
      <w:r w:rsidRPr="00BF5C31">
        <w:rPr>
          <w:rFonts w:ascii="Times New Roman" w:hAnsi="Times New Roman" w:cs="Times New Roman"/>
          <w:sz w:val="28"/>
          <w:szCs w:val="28"/>
        </w:rPr>
        <w:t>по тарифам, установленным в соответствии с действующим законодательством РФ</w:t>
      </w:r>
      <w:r w:rsidRPr="00BF5C31">
        <w:rPr>
          <w:rFonts w:ascii="Times New Roman" w:hAnsi="Times New Roman" w:cs="Times New Roman"/>
          <w:bCs/>
          <w:color w:val="000000"/>
          <w:spacing w:val="5"/>
          <w:sz w:val="28"/>
          <w:szCs w:val="28"/>
        </w:rPr>
        <w:t>,</w:t>
      </w:r>
      <w:r w:rsidRPr="00BF5C31">
        <w:rPr>
          <w:rFonts w:ascii="Times New Roman" w:hAnsi="Times New Roman" w:cs="Times New Roman"/>
          <w:sz w:val="28"/>
          <w:szCs w:val="28"/>
        </w:rPr>
        <w:t xml:space="preserve"> в порядке и на условиях, предусмотренных настоящим договором. Изменение целевого назначения имущества допускается</w:t>
      </w:r>
    </w:p>
    <w:p w:rsidR="00BF5C31" w:rsidRPr="00BF5C31" w:rsidRDefault="00BF5C31" w:rsidP="00BF5C31">
      <w:pPr>
        <w:spacing w:after="0"/>
        <w:jc w:val="both"/>
        <w:rPr>
          <w:rFonts w:ascii="Times New Roman" w:hAnsi="Times New Roman" w:cs="Times New Roman"/>
          <w:sz w:val="28"/>
          <w:szCs w:val="28"/>
        </w:rPr>
      </w:pPr>
      <w:r w:rsidRPr="00BF5C31">
        <w:rPr>
          <w:rFonts w:ascii="Times New Roman" w:hAnsi="Times New Roman" w:cs="Times New Roman"/>
          <w:sz w:val="28"/>
          <w:szCs w:val="28"/>
        </w:rPr>
        <w:t xml:space="preserve">       1.3. Договор вступает в силу с момента его подписания и действует с «____» ________ 2017 г. по «_____» ____________ 20__ г. (срок 10 лет)</w:t>
      </w:r>
    </w:p>
    <w:p w:rsidR="00BF5C31" w:rsidRPr="00BF5C31" w:rsidRDefault="00BF5C31" w:rsidP="00BF5C31">
      <w:pPr>
        <w:autoSpaceDE w:val="0"/>
        <w:autoSpaceDN w:val="0"/>
        <w:spacing w:after="0" w:line="240" w:lineRule="auto"/>
        <w:jc w:val="both"/>
        <w:rPr>
          <w:rFonts w:ascii="Times New Roman" w:hAnsi="Times New Roman" w:cs="Times New Roman"/>
          <w:sz w:val="28"/>
          <w:szCs w:val="28"/>
        </w:rPr>
      </w:pPr>
      <w:r w:rsidRPr="00BF5C31">
        <w:rPr>
          <w:rFonts w:ascii="Times New Roman" w:hAnsi="Times New Roman" w:cs="Times New Roman"/>
          <w:sz w:val="28"/>
          <w:szCs w:val="28"/>
        </w:rPr>
        <w:t xml:space="preserve">       1.4. Передача имущества в аренду не влечет за собой передачу права собственности на это имущество.</w:t>
      </w:r>
    </w:p>
    <w:p w:rsidR="00BF5C31" w:rsidRPr="00BF5C31" w:rsidRDefault="00BF5C31" w:rsidP="00BF5C31">
      <w:pPr>
        <w:spacing w:after="0"/>
        <w:jc w:val="both"/>
        <w:rPr>
          <w:rFonts w:ascii="Times New Roman" w:hAnsi="Times New Roman" w:cs="Times New Roman"/>
          <w:sz w:val="28"/>
          <w:szCs w:val="28"/>
        </w:rPr>
      </w:pPr>
      <w:r w:rsidRPr="00BF5C31">
        <w:rPr>
          <w:rFonts w:ascii="Times New Roman" w:hAnsi="Times New Roman" w:cs="Times New Roman"/>
          <w:sz w:val="28"/>
          <w:szCs w:val="28"/>
        </w:rPr>
        <w:t xml:space="preserve">       1.5. Стороны признают, что они надлежащим образом извещены обо всех условиях заключения и действия настоящего договора.</w:t>
      </w:r>
    </w:p>
    <w:p w:rsidR="00BF5C31" w:rsidRPr="00BF5C31" w:rsidRDefault="00BF5C31" w:rsidP="00BF5C31">
      <w:pPr>
        <w:autoSpaceDE w:val="0"/>
        <w:autoSpaceDN w:val="0"/>
        <w:spacing w:after="0" w:line="240" w:lineRule="auto"/>
        <w:ind w:firstLine="709"/>
        <w:jc w:val="center"/>
        <w:rPr>
          <w:rFonts w:ascii="Times New Roman" w:hAnsi="Times New Roman" w:cs="Times New Roman"/>
          <w:b/>
          <w:sz w:val="28"/>
          <w:szCs w:val="28"/>
        </w:rPr>
      </w:pPr>
      <w:r w:rsidRPr="00BF5C31">
        <w:rPr>
          <w:rFonts w:ascii="Times New Roman" w:hAnsi="Times New Roman" w:cs="Times New Roman"/>
          <w:b/>
          <w:sz w:val="28"/>
          <w:szCs w:val="28"/>
        </w:rPr>
        <w:t>2. Размер и порядок внесения арендной платы</w:t>
      </w:r>
    </w:p>
    <w:p w:rsidR="00BF5C31" w:rsidRPr="00BF5C31" w:rsidRDefault="00BF5C31" w:rsidP="00BF5C31">
      <w:pPr>
        <w:autoSpaceDE w:val="0"/>
        <w:autoSpaceDN w:val="0"/>
        <w:spacing w:after="0" w:line="240" w:lineRule="auto"/>
        <w:ind w:firstLine="709"/>
        <w:jc w:val="both"/>
        <w:rPr>
          <w:rFonts w:ascii="Times New Roman" w:hAnsi="Times New Roman" w:cs="Times New Roman"/>
          <w:b/>
          <w:bCs/>
          <w:sz w:val="28"/>
          <w:szCs w:val="28"/>
        </w:rPr>
      </w:pPr>
      <w:r w:rsidRPr="00BF5C31">
        <w:rPr>
          <w:rFonts w:ascii="Times New Roman" w:hAnsi="Times New Roman" w:cs="Times New Roman"/>
          <w:sz w:val="28"/>
          <w:szCs w:val="28"/>
        </w:rPr>
        <w:t>2.1.   Сумма арендной платы в месяц составляет _________</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 xml:space="preserve"> 2.2. Расчет арендной платы устанавливается на срок действия договора Цена договора (размер ежемесячной арендной платы без учета НДС) может быть увеличена Арендодателем в одностороннем порядке, но не чаще одного раза в год.</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 xml:space="preserve"> Размер арендной платы может быть пересмотрен Арендодателем</w:t>
      </w:r>
      <w:r w:rsidRPr="00BF5C31">
        <w:rPr>
          <w:rFonts w:ascii="Times New Roman" w:hAnsi="Times New Roman" w:cs="Times New Roman"/>
          <w:i/>
          <w:sz w:val="28"/>
          <w:szCs w:val="28"/>
        </w:rPr>
        <w:t xml:space="preserve"> </w:t>
      </w:r>
      <w:r w:rsidRPr="00BF5C31">
        <w:rPr>
          <w:rFonts w:ascii="Times New Roman" w:hAnsi="Times New Roman" w:cs="Times New Roman"/>
          <w:sz w:val="28"/>
          <w:szCs w:val="28"/>
        </w:rPr>
        <w:t>не чаще одного раза в год</w:t>
      </w:r>
      <w:r w:rsidRPr="00BF5C31">
        <w:rPr>
          <w:rFonts w:ascii="Times New Roman" w:hAnsi="Times New Roman" w:cs="Times New Roman"/>
          <w:i/>
          <w:sz w:val="28"/>
          <w:szCs w:val="28"/>
        </w:rPr>
        <w:t xml:space="preserve"> </w:t>
      </w:r>
      <w:r w:rsidRPr="00BF5C31">
        <w:rPr>
          <w:rFonts w:ascii="Times New Roman" w:hAnsi="Times New Roman" w:cs="Times New Roman"/>
          <w:sz w:val="28"/>
          <w:szCs w:val="28"/>
        </w:rPr>
        <w:t xml:space="preserve">в случаях повышения цен, тарифов и в других случаях, предусмотренных законодательством Российской Федерации в сторону увеличения.          </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Указанные изменения доводятся до Арендатора Арендодателем письменно заказным письмом по адресу, указанному в юридических реквизитах Арендатора, или вручаются Арендатору</w:t>
      </w:r>
      <w:r w:rsidRPr="00BF5C31">
        <w:rPr>
          <w:rFonts w:ascii="Times New Roman" w:hAnsi="Times New Roman" w:cs="Times New Roman"/>
          <w:i/>
          <w:sz w:val="28"/>
          <w:szCs w:val="28"/>
        </w:rPr>
        <w:t xml:space="preserve"> </w:t>
      </w:r>
      <w:r w:rsidRPr="00BF5C31">
        <w:rPr>
          <w:rFonts w:ascii="Times New Roman" w:hAnsi="Times New Roman" w:cs="Times New Roman"/>
          <w:sz w:val="28"/>
          <w:szCs w:val="28"/>
        </w:rPr>
        <w:t xml:space="preserve">под роспись. </w:t>
      </w:r>
    </w:p>
    <w:p w:rsidR="00BF5C31" w:rsidRPr="00BF5C31" w:rsidRDefault="00BF5C31" w:rsidP="00BF5C31">
      <w:pPr>
        <w:autoSpaceDE w:val="0"/>
        <w:autoSpaceDN w:val="0"/>
        <w:adjustRightInd w:val="0"/>
        <w:spacing w:after="0" w:line="240" w:lineRule="auto"/>
        <w:ind w:firstLine="708"/>
        <w:jc w:val="both"/>
        <w:rPr>
          <w:rFonts w:ascii="Times New Roman" w:hAnsi="Times New Roman" w:cs="Times New Roman"/>
          <w:sz w:val="28"/>
          <w:szCs w:val="28"/>
        </w:rPr>
      </w:pPr>
      <w:r w:rsidRPr="00BF5C31">
        <w:rPr>
          <w:rFonts w:ascii="Times New Roman" w:hAnsi="Times New Roman" w:cs="Times New Roman"/>
          <w:sz w:val="28"/>
          <w:szCs w:val="28"/>
        </w:rPr>
        <w:t xml:space="preserve">2.3. Арендная плата вносится Арендатором ежеквартально не позднее 30 числа последнего месяца квартала путем перечисления денежных средств на счет УФК по Ивановской области (КУИ администрации Родниковского муниципального района) расчетный счет 40101810700000010001 в Отделении Иваново г.Иваново, БИК 042406001 ИНН 3721003797, КПП 372101001, ОКТМО 24623000, КБК 212 111 05035 05 0000 120 Получатель: УФК по Ивановской области (КУИ администрация Родниковского муниципального района) без выставления Арендатору счета на оплату. НДС арендатор перечисляет согласно действующего НК РФ. </w:t>
      </w:r>
    </w:p>
    <w:p w:rsidR="00BF5C31" w:rsidRPr="00BF5C31" w:rsidRDefault="00BF5C31" w:rsidP="00BF5C31">
      <w:pPr>
        <w:autoSpaceDE w:val="0"/>
        <w:autoSpaceDN w:val="0"/>
        <w:spacing w:after="0" w:line="240" w:lineRule="auto"/>
        <w:ind w:firstLine="720"/>
        <w:jc w:val="both"/>
        <w:rPr>
          <w:rFonts w:ascii="Times New Roman" w:hAnsi="Times New Roman" w:cs="Times New Roman"/>
          <w:sz w:val="28"/>
          <w:szCs w:val="28"/>
        </w:rPr>
      </w:pPr>
      <w:r w:rsidRPr="00BF5C31">
        <w:rPr>
          <w:rFonts w:ascii="Times New Roman" w:hAnsi="Times New Roman" w:cs="Times New Roman"/>
          <w:sz w:val="28"/>
          <w:szCs w:val="28"/>
        </w:rPr>
        <w:t>2.4. Расторжение или прекращение действия настоящего договора не освобождает Арендатора от необходимости погашения задолженности по арендной плате и выплаты пеней.</w:t>
      </w:r>
    </w:p>
    <w:p w:rsidR="00BF5C31" w:rsidRPr="00BF5C31" w:rsidRDefault="00BF5C31" w:rsidP="00BF5C31">
      <w:pPr>
        <w:autoSpaceDE w:val="0"/>
        <w:autoSpaceDN w:val="0"/>
        <w:spacing w:after="0" w:line="240" w:lineRule="auto"/>
        <w:jc w:val="center"/>
        <w:rPr>
          <w:rFonts w:ascii="Times New Roman" w:hAnsi="Times New Roman" w:cs="Times New Roman"/>
          <w:b/>
          <w:sz w:val="28"/>
          <w:szCs w:val="28"/>
        </w:rPr>
      </w:pPr>
      <w:r w:rsidRPr="00BF5C31">
        <w:rPr>
          <w:rFonts w:ascii="Times New Roman" w:hAnsi="Times New Roman" w:cs="Times New Roman"/>
          <w:b/>
          <w:sz w:val="28"/>
          <w:szCs w:val="28"/>
        </w:rPr>
        <w:t>3. Права и обязанности Сторон</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3.1. Арендодатель вправе:</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3.1.1. Требовать от Арендатора своевременного внесения арендной платы;</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lastRenderedPageBreak/>
        <w:t>3.1.2. Проверять по документам фактическое наличие, количество, техническое состояние и условия содержания, экономическую эффективность эксплуатации имущества, переданного по настоящему договору;</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3.1.3. Привлекать для проверки соответствующие надзорные и контролирующие органы;</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3.1.4. Требовать при прекращении действия  настоящего договора  возврата переданного имущества в полном объеме;</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3.1.5. Требовать прекращения действия настоящего договора в случаях использования и эксплуатации арендованного имущества не по назначению.</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3.2. Арендатор вправе:</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 xml:space="preserve">   3.2.1. Владеть и пользоваться имуществом в соответствии с его назначением и условиями настоящего договора.</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 xml:space="preserve">   3.2.2. Арендатор не вправе передавать свои права и обязанности по договору аренды,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в качестве паевого взноса в производственный кооператив.</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3.3. Арендодатель обязуется:</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3.3.1. Предоставить Арендатору имущество во временное владение и пользование согласно пункту 1.1 настоящего договора в надлежащем техническом состоянии, пригодным к использованию и эксплуатации;</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3.3.2. Производить учет и контроль внесения арендной платы, соблюдения Арендатором условий настоящего договора;</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3.3.3. Доводить до сведения Арендатора новый расчет арендной платы по настоящему договору в случае изменения размера и порядка внесения арендной платы за пользование имуществом.</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3.4. Арендатор обязуется:</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 xml:space="preserve">   3.4.1. эксплуатировать переданное в аренду имущество в целях и в порядке, которые установлены настоящим договором аренды, поставлять абонентам товары, оказывать услуги в сфере водоотведения, при осуществлении деятельности с использованием имущества,, обеспечивать возможность получения абонентами соответствующих товаров, услуг, а также подключать абонентов к имуществу.</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 xml:space="preserve">  3.4.2. достигнуть плановые значения показателей надежности, качества, энергетической эффективности;</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3.4.3. поддерживать имущество, переданное в аренду, в исправном состоянии, проводить текущий и капитальный ремонты, нести расходы на его содержание;</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3.4.4. вносить арендодателю арендную плату в объеме и в сроки, которые предусмотрены настоящим договором аренды;</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3.4.5. разрешать представителям арендодателя проводить осмотр имущества в соответствии с условиями, установленными договором аренды;</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 xml:space="preserve">3.4.6. заключать новые договоры, обеспечивающие поставку арендатору электрической энергии (мощности), необходимой для производства товаров, оказания услуг в сфере водоотведения с использованием переданного в аренду имущества, в случае расторжения (прекращения действия) ранее заключенных </w:t>
      </w:r>
      <w:r w:rsidRPr="00BF5C31">
        <w:rPr>
          <w:rFonts w:ascii="Times New Roman" w:hAnsi="Times New Roman" w:cs="Times New Roman"/>
          <w:sz w:val="28"/>
          <w:szCs w:val="28"/>
        </w:rPr>
        <w:lastRenderedPageBreak/>
        <w:t>договоров поставки электрической энергии, а также в случае наступления предусмотренных законодательством об электроэнергетике обстоятельств, указывающих на невозможность для поставщика электрической энергии осуществлять дальнейшую поставку электрической энергии (мощности) арендатору;</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 xml:space="preserve">3.4.7. предоставлять поставщику электрической энергии, являющемуся гарантирующим поставщиком, новые банковские гарантии в случаях и в порядке, которые предусмотрены  действующим законодательством. </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3.4.8. предоставлять арендодателю надлежащим образом заверенные копии заключенных арендатором новых договоров поставки электрической энергии, а также надлежащим образом заверенные копии предоставленных арендатором гарантирующему поставщику электрической энергии новых банковских гарантий и документов, подтверждающих передачу гарантирующему поставщику электрической энергии указанных гарантий, в срок не позднее трех рабочих дней со дня заключения указанных договоров или выдачи указанных гарантий.</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3.4.9. Не позднее чем за 30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по каждому договору поставки электрической энергии, заключенному с гарантирующим поставщиком электрической энергии, арендатор обязан предоставить гарантирующему поставщику электрической энергии новую банковскую гарантию.</w:t>
      </w:r>
    </w:p>
    <w:p w:rsidR="00BF5C31" w:rsidRPr="00BF5C31" w:rsidRDefault="00BF5C31" w:rsidP="00BF5C31">
      <w:pPr>
        <w:keepNext/>
        <w:autoSpaceDE w:val="0"/>
        <w:autoSpaceDN w:val="0"/>
        <w:spacing w:after="0" w:line="240" w:lineRule="auto"/>
        <w:jc w:val="center"/>
        <w:rPr>
          <w:rFonts w:ascii="Times New Roman" w:hAnsi="Times New Roman" w:cs="Times New Roman"/>
          <w:b/>
          <w:sz w:val="28"/>
          <w:szCs w:val="28"/>
        </w:rPr>
      </w:pPr>
    </w:p>
    <w:p w:rsidR="00BF5C31" w:rsidRPr="00BF5C31" w:rsidRDefault="00BF5C31" w:rsidP="00BF5C31">
      <w:pPr>
        <w:keepNext/>
        <w:autoSpaceDE w:val="0"/>
        <w:autoSpaceDN w:val="0"/>
        <w:spacing w:after="0" w:line="240" w:lineRule="auto"/>
        <w:jc w:val="center"/>
        <w:rPr>
          <w:rFonts w:ascii="Times New Roman" w:hAnsi="Times New Roman" w:cs="Times New Roman"/>
          <w:b/>
          <w:sz w:val="28"/>
          <w:szCs w:val="28"/>
        </w:rPr>
      </w:pPr>
      <w:r w:rsidRPr="00BF5C31">
        <w:rPr>
          <w:rFonts w:ascii="Times New Roman" w:hAnsi="Times New Roman" w:cs="Times New Roman"/>
          <w:b/>
          <w:sz w:val="28"/>
          <w:szCs w:val="28"/>
        </w:rPr>
        <w:t>4. Ответственность Сторон</w:t>
      </w:r>
    </w:p>
    <w:p w:rsidR="00BF5C31" w:rsidRPr="00BF5C31" w:rsidRDefault="00BF5C31" w:rsidP="00BF5C31">
      <w:pPr>
        <w:keepNext/>
        <w:autoSpaceDE w:val="0"/>
        <w:autoSpaceDN w:val="0"/>
        <w:spacing w:after="0" w:line="240" w:lineRule="auto"/>
        <w:ind w:firstLine="709"/>
        <w:jc w:val="both"/>
        <w:rPr>
          <w:rFonts w:ascii="Times New Roman" w:hAnsi="Times New Roman" w:cs="Times New Roman"/>
          <w:sz w:val="28"/>
          <w:szCs w:val="28"/>
        </w:rPr>
      </w:pPr>
    </w:p>
    <w:p w:rsidR="00BF5C31" w:rsidRPr="00BF5C31" w:rsidRDefault="00BF5C31" w:rsidP="00BF5C31">
      <w:pPr>
        <w:keepNext/>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4.1. Арендатор несет ответственность:</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4.1.1. При невнесении в установленные настоящим договором сроки арендной платы начисляются пени в размере 1/300 действующей ставки рефинансирования Банка России с просроченной суммы за каждый день просрочки.</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4.1.2. За несвоевременный возврат арендованного имущества начисляются штрафные санкции в размере 0,5 процента от стоимости имущества за каждый день просрочки;</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4.1.3. За повреждение, уничтожение арендованного имущества Арендатор возмещает Арендодателю рыночную стоимость поврежденного или уничтоженного имущества;</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 xml:space="preserve">4.1.4. Уплата штрафов и пеней, установленных настоящим договором, не освобождает Стороны от выполнения возложенных на них обязательств или необходимости устранения нарушений. </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4.2. Арендодатель отвечает за недостатки сданного в аренду имущества в соответствии с законодательством.</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4.3. Арендодатель не отвечает за недостатки сданного в аренду имущества, которые были им оговорены при заключении настоящего договора, или были заранее известны Арендатору, или должны были быть обнаружены Арендатором во время осмотра имущества, проверки его исправности при заключении настоящего договора либо при передаче имущества в аренду.</w:t>
      </w:r>
    </w:p>
    <w:p w:rsidR="00EE5DEA" w:rsidRDefault="00EE5DEA" w:rsidP="00BF5C31">
      <w:pPr>
        <w:autoSpaceDE w:val="0"/>
        <w:autoSpaceDN w:val="0"/>
        <w:spacing w:after="0" w:line="240" w:lineRule="auto"/>
        <w:ind w:firstLine="709"/>
        <w:jc w:val="both"/>
        <w:rPr>
          <w:rFonts w:ascii="Times New Roman" w:hAnsi="Times New Roman" w:cs="Times New Roman"/>
          <w:sz w:val="28"/>
          <w:szCs w:val="28"/>
        </w:rPr>
        <w:sectPr w:rsidR="00EE5DEA" w:rsidSect="003B7C97">
          <w:pgSz w:w="11907" w:h="16840" w:code="9"/>
          <w:pgMar w:top="851" w:right="567" w:bottom="567" w:left="1134" w:header="720" w:footer="720" w:gutter="0"/>
          <w:cols w:space="720"/>
          <w:titlePg/>
          <w:docGrid w:linePitch="299"/>
        </w:sectPr>
      </w:pP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lastRenderedPageBreak/>
        <w:t>4.4. Арендодатель не несет ответственности за убытки Арендатора, возникшие в результате его хозяйственной деятельности и не связанные с нарушением Арендодателем условий настоящего договора.</w:t>
      </w:r>
    </w:p>
    <w:p w:rsidR="00BF5C31" w:rsidRPr="00BF5C31" w:rsidRDefault="00BF5C31" w:rsidP="00BF5C31">
      <w:pPr>
        <w:autoSpaceDE w:val="0"/>
        <w:autoSpaceDN w:val="0"/>
        <w:spacing w:after="0" w:line="240" w:lineRule="auto"/>
        <w:ind w:firstLine="709"/>
        <w:jc w:val="center"/>
        <w:rPr>
          <w:rFonts w:ascii="Times New Roman" w:hAnsi="Times New Roman" w:cs="Times New Roman"/>
          <w:b/>
          <w:sz w:val="28"/>
          <w:szCs w:val="28"/>
        </w:rPr>
      </w:pPr>
    </w:p>
    <w:p w:rsidR="00BF5C31" w:rsidRPr="00BF5C31" w:rsidRDefault="00BF5C31" w:rsidP="00BF5C31">
      <w:pPr>
        <w:widowControl w:val="0"/>
        <w:autoSpaceDE w:val="0"/>
        <w:autoSpaceDN w:val="0"/>
        <w:adjustRightInd w:val="0"/>
        <w:spacing w:after="0" w:line="240" w:lineRule="auto"/>
        <w:jc w:val="center"/>
        <w:rPr>
          <w:rFonts w:ascii="Times New Roman" w:hAnsi="Times New Roman" w:cs="Times New Roman"/>
          <w:b/>
          <w:bCs/>
          <w:noProof/>
          <w:sz w:val="28"/>
          <w:szCs w:val="28"/>
        </w:rPr>
      </w:pPr>
      <w:r w:rsidRPr="00BF5C31">
        <w:rPr>
          <w:rFonts w:ascii="Times New Roman" w:hAnsi="Times New Roman" w:cs="Times New Roman"/>
          <w:b/>
          <w:bCs/>
          <w:noProof/>
          <w:sz w:val="28"/>
          <w:szCs w:val="28"/>
        </w:rPr>
        <w:t>5. Плановые значения показателей надежности, качества, энергетической эффективности</w:t>
      </w:r>
    </w:p>
    <w:p w:rsidR="00BF5C31" w:rsidRPr="00BF5C31" w:rsidRDefault="00BF5C31" w:rsidP="00BF5C31">
      <w:pPr>
        <w:rPr>
          <w:rFonts w:ascii="Times New Roman" w:hAnsi="Times New Roman" w:cs="Times New Roman"/>
          <w:b/>
          <w:bCs/>
          <w:i/>
          <w:color w:val="000000"/>
          <w:spacing w:val="-13"/>
          <w:sz w:val="28"/>
          <w:szCs w:val="28"/>
          <w:highlight w:val="yellow"/>
        </w:rPr>
      </w:pPr>
    </w:p>
    <w:p w:rsidR="00BF5C31" w:rsidRPr="00BF5C31" w:rsidRDefault="00BF5C31" w:rsidP="00BF5C31">
      <w:pPr>
        <w:rPr>
          <w:rFonts w:ascii="Times New Roman" w:hAnsi="Times New Roman" w:cs="Times New Roman"/>
          <w:b/>
          <w:bCs/>
          <w:i/>
          <w:color w:val="000000"/>
          <w:spacing w:val="-13"/>
          <w:sz w:val="28"/>
          <w:szCs w:val="28"/>
          <w:highlight w:val="yellow"/>
        </w:rPr>
      </w:pPr>
    </w:p>
    <w:p w:rsidR="00BF5C31" w:rsidRPr="00BF5C31" w:rsidRDefault="00BF5C31" w:rsidP="00EE5DEA">
      <w:pPr>
        <w:jc w:val="center"/>
        <w:rPr>
          <w:rFonts w:ascii="Times New Roman" w:hAnsi="Times New Roman" w:cs="Times New Roman"/>
          <w:b/>
          <w:bCs/>
          <w:i/>
          <w:color w:val="000000"/>
          <w:spacing w:val="-13"/>
          <w:sz w:val="28"/>
          <w:szCs w:val="28"/>
        </w:rPr>
      </w:pPr>
      <w:r w:rsidRPr="00BF5C31">
        <w:rPr>
          <w:rFonts w:ascii="Times New Roman" w:hAnsi="Times New Roman" w:cs="Times New Roman"/>
          <w:b/>
          <w:bCs/>
          <w:i/>
          <w:color w:val="000000"/>
          <w:spacing w:val="-13"/>
          <w:sz w:val="28"/>
          <w:szCs w:val="28"/>
        </w:rPr>
        <w:t>1. Показатели надежности и бесперебойности</w:t>
      </w:r>
    </w:p>
    <w:tbl>
      <w:tblPr>
        <w:tblW w:w="15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4"/>
        <w:gridCol w:w="4430"/>
        <w:gridCol w:w="902"/>
        <w:gridCol w:w="956"/>
        <w:gridCol w:w="1057"/>
        <w:gridCol w:w="987"/>
        <w:gridCol w:w="941"/>
        <w:gridCol w:w="995"/>
        <w:gridCol w:w="933"/>
        <w:gridCol w:w="995"/>
        <w:gridCol w:w="918"/>
        <w:gridCol w:w="837"/>
        <w:gridCol w:w="980"/>
      </w:tblGrid>
      <w:tr w:rsidR="00BF5C31" w:rsidRPr="00BF5C31" w:rsidTr="00EE5DEA">
        <w:trPr>
          <w:trHeight w:val="883"/>
        </w:trPr>
        <w:tc>
          <w:tcPr>
            <w:tcW w:w="694"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 п/п</w:t>
            </w:r>
          </w:p>
        </w:tc>
        <w:tc>
          <w:tcPr>
            <w:tcW w:w="4430"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наименование показателя</w:t>
            </w:r>
          </w:p>
        </w:tc>
        <w:tc>
          <w:tcPr>
            <w:tcW w:w="90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2017</w:t>
            </w:r>
          </w:p>
        </w:tc>
        <w:tc>
          <w:tcPr>
            <w:tcW w:w="95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2018</w:t>
            </w:r>
          </w:p>
        </w:tc>
        <w:tc>
          <w:tcPr>
            <w:tcW w:w="105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2019</w:t>
            </w:r>
          </w:p>
        </w:tc>
        <w:tc>
          <w:tcPr>
            <w:tcW w:w="98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2020</w:t>
            </w:r>
          </w:p>
        </w:tc>
        <w:tc>
          <w:tcPr>
            <w:tcW w:w="941"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2021</w:t>
            </w:r>
          </w:p>
        </w:tc>
        <w:tc>
          <w:tcPr>
            <w:tcW w:w="99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2022</w:t>
            </w:r>
          </w:p>
        </w:tc>
        <w:tc>
          <w:tcPr>
            <w:tcW w:w="93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2023</w:t>
            </w:r>
          </w:p>
        </w:tc>
        <w:tc>
          <w:tcPr>
            <w:tcW w:w="995"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2024</w:t>
            </w:r>
          </w:p>
        </w:tc>
        <w:tc>
          <w:tcPr>
            <w:tcW w:w="91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2025</w:t>
            </w:r>
          </w:p>
        </w:tc>
        <w:tc>
          <w:tcPr>
            <w:tcW w:w="83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2026</w:t>
            </w:r>
          </w:p>
        </w:tc>
        <w:tc>
          <w:tcPr>
            <w:tcW w:w="980"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2027</w:t>
            </w:r>
          </w:p>
        </w:tc>
      </w:tr>
      <w:tr w:rsidR="00BF5C31" w:rsidRPr="00BF5C31" w:rsidTr="00EE5DEA">
        <w:trPr>
          <w:trHeight w:val="2420"/>
        </w:trPr>
        <w:tc>
          <w:tcPr>
            <w:tcW w:w="694"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1</w:t>
            </w:r>
          </w:p>
        </w:tc>
        <w:tc>
          <w:tcPr>
            <w:tcW w:w="4430"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Для централизованных систем водоотведения: удельное количество аварий и засоров в расчете на протяженность канализационной сети в год (ед./км)</w:t>
            </w:r>
          </w:p>
        </w:tc>
        <w:tc>
          <w:tcPr>
            <w:tcW w:w="902"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956"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1057"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987"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941"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995"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933"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995"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918"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837" w:type="dxa"/>
          </w:tcPr>
          <w:p w:rsidR="00BF5C31" w:rsidRPr="00BF5C31" w:rsidRDefault="00BF5C31" w:rsidP="00BF5C31">
            <w:pPr>
              <w:rPr>
                <w:rFonts w:ascii="Times New Roman" w:hAnsi="Times New Roman" w:cs="Times New Roman"/>
                <w:sz w:val="28"/>
                <w:szCs w:val="28"/>
              </w:rPr>
            </w:pPr>
            <w:r w:rsidRPr="00BF5C31">
              <w:rPr>
                <w:rFonts w:ascii="Times New Roman" w:hAnsi="Times New Roman" w:cs="Times New Roman"/>
                <w:sz w:val="28"/>
                <w:szCs w:val="28"/>
              </w:rPr>
              <w:t>1</w:t>
            </w:r>
          </w:p>
        </w:tc>
        <w:tc>
          <w:tcPr>
            <w:tcW w:w="980" w:type="dxa"/>
          </w:tcPr>
          <w:p w:rsidR="00BF5C31" w:rsidRPr="00BF5C31" w:rsidRDefault="00BF5C31" w:rsidP="00BF5C31">
            <w:pP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r>
    </w:tbl>
    <w:p w:rsidR="00BF5C31" w:rsidRPr="00BF5C31" w:rsidRDefault="00BF5C31" w:rsidP="00BF5C31">
      <w:pPr>
        <w:rPr>
          <w:rFonts w:ascii="Times New Roman" w:hAnsi="Times New Roman" w:cs="Times New Roman"/>
          <w:b/>
          <w:bCs/>
          <w:i/>
          <w:color w:val="000000"/>
          <w:spacing w:val="-13"/>
          <w:sz w:val="28"/>
          <w:szCs w:val="28"/>
        </w:rPr>
      </w:pPr>
    </w:p>
    <w:p w:rsidR="00BF5C31" w:rsidRPr="00BF5C31" w:rsidRDefault="00BF5C31" w:rsidP="00EE5DEA">
      <w:pPr>
        <w:jc w:val="center"/>
        <w:rPr>
          <w:rFonts w:ascii="Times New Roman" w:hAnsi="Times New Roman" w:cs="Times New Roman"/>
          <w:b/>
          <w:bCs/>
          <w:i/>
          <w:color w:val="000000"/>
          <w:spacing w:val="-13"/>
          <w:sz w:val="28"/>
          <w:szCs w:val="28"/>
        </w:rPr>
      </w:pPr>
      <w:r w:rsidRPr="00BF5C31">
        <w:rPr>
          <w:rFonts w:ascii="Times New Roman" w:hAnsi="Times New Roman" w:cs="Times New Roman"/>
          <w:b/>
          <w:bCs/>
          <w:i/>
          <w:color w:val="000000"/>
          <w:spacing w:val="-13"/>
          <w:sz w:val="28"/>
          <w:szCs w:val="28"/>
        </w:rPr>
        <w:t>2.  Показатели качества  очистки сточных вод</w:t>
      </w:r>
    </w:p>
    <w:tbl>
      <w:tblPr>
        <w:tblW w:w="13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2"/>
        <w:gridCol w:w="3786"/>
        <w:gridCol w:w="771"/>
        <w:gridCol w:w="837"/>
        <w:gridCol w:w="836"/>
        <w:gridCol w:w="837"/>
        <w:gridCol w:w="837"/>
        <w:gridCol w:w="837"/>
        <w:gridCol w:w="836"/>
        <w:gridCol w:w="837"/>
        <w:gridCol w:w="837"/>
        <w:gridCol w:w="837"/>
        <w:gridCol w:w="836"/>
      </w:tblGrid>
      <w:tr w:rsidR="00BF5C31" w:rsidRPr="00BF5C31" w:rsidTr="00EE5DEA">
        <w:trPr>
          <w:trHeight w:val="359"/>
        </w:trPr>
        <w:tc>
          <w:tcPr>
            <w:tcW w:w="59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 п/п</w:t>
            </w:r>
          </w:p>
        </w:tc>
        <w:tc>
          <w:tcPr>
            <w:tcW w:w="378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наименование показателя</w:t>
            </w:r>
          </w:p>
        </w:tc>
        <w:tc>
          <w:tcPr>
            <w:tcW w:w="771"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2017</w:t>
            </w:r>
          </w:p>
        </w:tc>
        <w:tc>
          <w:tcPr>
            <w:tcW w:w="83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2018</w:t>
            </w:r>
          </w:p>
        </w:tc>
        <w:tc>
          <w:tcPr>
            <w:tcW w:w="83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2019</w:t>
            </w:r>
          </w:p>
        </w:tc>
        <w:tc>
          <w:tcPr>
            <w:tcW w:w="83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2020</w:t>
            </w:r>
          </w:p>
        </w:tc>
        <w:tc>
          <w:tcPr>
            <w:tcW w:w="83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2021</w:t>
            </w:r>
          </w:p>
        </w:tc>
        <w:tc>
          <w:tcPr>
            <w:tcW w:w="83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2022</w:t>
            </w:r>
          </w:p>
        </w:tc>
        <w:tc>
          <w:tcPr>
            <w:tcW w:w="83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2023</w:t>
            </w:r>
          </w:p>
        </w:tc>
        <w:tc>
          <w:tcPr>
            <w:tcW w:w="83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2024</w:t>
            </w:r>
          </w:p>
        </w:tc>
        <w:tc>
          <w:tcPr>
            <w:tcW w:w="83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2025</w:t>
            </w:r>
          </w:p>
        </w:tc>
        <w:tc>
          <w:tcPr>
            <w:tcW w:w="837"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2026</w:t>
            </w:r>
          </w:p>
        </w:tc>
        <w:tc>
          <w:tcPr>
            <w:tcW w:w="83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2027</w:t>
            </w:r>
          </w:p>
        </w:tc>
      </w:tr>
      <w:tr w:rsidR="00BF5C31" w:rsidRPr="00BF5C31" w:rsidTr="00EE5DEA">
        <w:trPr>
          <w:trHeight w:val="486"/>
        </w:trPr>
        <w:tc>
          <w:tcPr>
            <w:tcW w:w="59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1</w:t>
            </w:r>
          </w:p>
        </w:tc>
        <w:tc>
          <w:tcPr>
            <w:tcW w:w="3786"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 xml:space="preserve">Доля </w:t>
            </w:r>
            <w:r w:rsidRPr="00BF5C31">
              <w:rPr>
                <w:rFonts w:ascii="Times New Roman" w:hAnsi="Times New Roman" w:cs="Times New Roman"/>
                <w:bCs/>
                <w:spacing w:val="5"/>
                <w:sz w:val="28"/>
                <w:szCs w:val="28"/>
              </w:rPr>
              <w:t>сточных</w:t>
            </w:r>
            <w:r w:rsidRPr="00BF5C31">
              <w:rPr>
                <w:rFonts w:ascii="Times New Roman" w:hAnsi="Times New Roman" w:cs="Times New Roman"/>
                <w:color w:val="000000"/>
                <w:sz w:val="28"/>
                <w:szCs w:val="28"/>
              </w:rPr>
              <w:t xml:space="preserve"> вод, не подвергающихся очистке, в общем объеме сточных вод, сбрасываемых в </w:t>
            </w:r>
            <w:r w:rsidRPr="00BF5C31">
              <w:rPr>
                <w:rFonts w:ascii="Times New Roman" w:hAnsi="Times New Roman" w:cs="Times New Roman"/>
                <w:color w:val="000000"/>
                <w:sz w:val="28"/>
                <w:szCs w:val="28"/>
              </w:rPr>
              <w:lastRenderedPageBreak/>
              <w:t>централизованные общесплавные или бытовые системы водоотведения, %</w:t>
            </w:r>
          </w:p>
        </w:tc>
        <w:tc>
          <w:tcPr>
            <w:tcW w:w="771"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lastRenderedPageBreak/>
              <w:t>100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83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83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c>
          <w:tcPr>
            <w:tcW w:w="83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100</w:t>
            </w:r>
          </w:p>
        </w:tc>
      </w:tr>
      <w:tr w:rsidR="00BF5C31" w:rsidRPr="00BF5C31" w:rsidTr="00EE5DEA">
        <w:trPr>
          <w:trHeight w:val="1979"/>
        </w:trPr>
        <w:tc>
          <w:tcPr>
            <w:tcW w:w="59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lastRenderedPageBreak/>
              <w:t>2</w:t>
            </w:r>
          </w:p>
        </w:tc>
        <w:tc>
          <w:tcPr>
            <w:tcW w:w="3786"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Доля проб</w:t>
            </w:r>
            <w:r w:rsidRPr="00BF5C31">
              <w:rPr>
                <w:rFonts w:ascii="Times New Roman" w:hAnsi="Times New Roman" w:cs="Times New Roman"/>
                <w:sz w:val="28"/>
                <w:szCs w:val="28"/>
              </w:rPr>
              <w:t xml:space="preserve"> </w:t>
            </w:r>
            <w:r w:rsidRPr="00BF5C31">
              <w:rPr>
                <w:rFonts w:ascii="Times New Roman" w:hAnsi="Times New Roman" w:cs="Times New Roman"/>
                <w:bCs/>
                <w:spacing w:val="5"/>
                <w:sz w:val="28"/>
                <w:szCs w:val="28"/>
              </w:rPr>
              <w:t>сточных</w:t>
            </w:r>
            <w:r w:rsidRPr="00BF5C31">
              <w:rPr>
                <w:rFonts w:ascii="Times New Roman" w:hAnsi="Times New Roman" w:cs="Times New Roman"/>
                <w:sz w:val="28"/>
                <w:szCs w:val="28"/>
              </w:rPr>
              <w:t xml:space="preserve"> </w:t>
            </w:r>
            <w:r w:rsidRPr="00BF5C31">
              <w:rPr>
                <w:rFonts w:ascii="Times New Roman" w:hAnsi="Times New Roman" w:cs="Times New Roman"/>
                <w:color w:val="000000"/>
                <w:sz w:val="28"/>
                <w:szCs w:val="28"/>
              </w:rPr>
              <w:t>вод, не соответствующих установленным нормативам допустимых сбросов, лимитам на сбросы, рассчитанная применительно к видам централизованных систем водоотведения раздельно для централизованной общесплавной (бытовой) и централизованной ливневой систем водоотведения, %</w:t>
            </w:r>
          </w:p>
        </w:tc>
        <w:tc>
          <w:tcPr>
            <w:tcW w:w="771"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83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83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837"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c>
          <w:tcPr>
            <w:tcW w:w="836"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w:t>
            </w:r>
          </w:p>
        </w:tc>
      </w:tr>
    </w:tbl>
    <w:p w:rsidR="00EE5DEA" w:rsidRDefault="00EE5DEA" w:rsidP="00BF5C31">
      <w:pPr>
        <w:rPr>
          <w:rFonts w:ascii="Times New Roman" w:hAnsi="Times New Roman" w:cs="Times New Roman"/>
          <w:b/>
          <w:bCs/>
          <w:i/>
          <w:color w:val="000000"/>
          <w:spacing w:val="-13"/>
          <w:sz w:val="28"/>
          <w:szCs w:val="28"/>
        </w:rPr>
      </w:pPr>
    </w:p>
    <w:p w:rsidR="00BF5C31" w:rsidRPr="00BF5C31" w:rsidRDefault="00BF5C31" w:rsidP="00EE5DEA">
      <w:pPr>
        <w:jc w:val="center"/>
        <w:rPr>
          <w:rFonts w:ascii="Times New Roman" w:hAnsi="Times New Roman" w:cs="Times New Roman"/>
          <w:b/>
          <w:bCs/>
          <w:i/>
          <w:color w:val="000000"/>
          <w:spacing w:val="-13"/>
          <w:sz w:val="28"/>
          <w:szCs w:val="28"/>
        </w:rPr>
      </w:pPr>
      <w:r w:rsidRPr="00BF5C31">
        <w:rPr>
          <w:rFonts w:ascii="Times New Roman" w:hAnsi="Times New Roman" w:cs="Times New Roman"/>
          <w:b/>
          <w:bCs/>
          <w:i/>
          <w:color w:val="000000"/>
          <w:spacing w:val="-13"/>
          <w:sz w:val="28"/>
          <w:szCs w:val="28"/>
        </w:rPr>
        <w:t>3.  Показатели энергетической эффективности</w:t>
      </w:r>
    </w:p>
    <w:tbl>
      <w:tblPr>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3206"/>
        <w:gridCol w:w="653"/>
        <w:gridCol w:w="709"/>
        <w:gridCol w:w="708"/>
        <w:gridCol w:w="709"/>
        <w:gridCol w:w="709"/>
        <w:gridCol w:w="709"/>
        <w:gridCol w:w="708"/>
        <w:gridCol w:w="709"/>
        <w:gridCol w:w="709"/>
        <w:gridCol w:w="709"/>
        <w:gridCol w:w="708"/>
      </w:tblGrid>
      <w:tr w:rsidR="00BF5C31" w:rsidRPr="00BF5C31" w:rsidTr="00BF5C31">
        <w:tc>
          <w:tcPr>
            <w:tcW w:w="50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 п/п</w:t>
            </w:r>
          </w:p>
        </w:tc>
        <w:tc>
          <w:tcPr>
            <w:tcW w:w="320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наименование показателя</w:t>
            </w:r>
          </w:p>
        </w:tc>
        <w:tc>
          <w:tcPr>
            <w:tcW w:w="653"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2017</w:t>
            </w:r>
          </w:p>
        </w:tc>
        <w:tc>
          <w:tcPr>
            <w:tcW w:w="70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2018</w:t>
            </w:r>
          </w:p>
        </w:tc>
        <w:tc>
          <w:tcPr>
            <w:tcW w:w="70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2019</w:t>
            </w:r>
          </w:p>
        </w:tc>
        <w:tc>
          <w:tcPr>
            <w:tcW w:w="70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2020</w:t>
            </w:r>
          </w:p>
        </w:tc>
        <w:tc>
          <w:tcPr>
            <w:tcW w:w="70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2021</w:t>
            </w:r>
          </w:p>
        </w:tc>
        <w:tc>
          <w:tcPr>
            <w:tcW w:w="70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2022</w:t>
            </w:r>
          </w:p>
        </w:tc>
        <w:tc>
          <w:tcPr>
            <w:tcW w:w="70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2023</w:t>
            </w:r>
          </w:p>
        </w:tc>
        <w:tc>
          <w:tcPr>
            <w:tcW w:w="70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2024</w:t>
            </w:r>
          </w:p>
        </w:tc>
        <w:tc>
          <w:tcPr>
            <w:tcW w:w="70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2025</w:t>
            </w:r>
          </w:p>
        </w:tc>
        <w:tc>
          <w:tcPr>
            <w:tcW w:w="70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2026</w:t>
            </w:r>
          </w:p>
        </w:tc>
        <w:tc>
          <w:tcPr>
            <w:tcW w:w="70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2027</w:t>
            </w:r>
          </w:p>
        </w:tc>
      </w:tr>
      <w:tr w:rsidR="00BF5C31" w:rsidRPr="00BF5C31" w:rsidTr="00BF5C31">
        <w:tc>
          <w:tcPr>
            <w:tcW w:w="50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1</w:t>
            </w:r>
          </w:p>
        </w:tc>
        <w:tc>
          <w:tcPr>
            <w:tcW w:w="3206"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 xml:space="preserve">Удельный расход электрической энергии, потребляемой в технологическом процессе очистки сточных вод на единицу объема очищаемых </w:t>
            </w:r>
            <w:r w:rsidRPr="00BF5C31">
              <w:rPr>
                <w:rFonts w:ascii="Times New Roman" w:hAnsi="Times New Roman" w:cs="Times New Roman"/>
                <w:color w:val="000000"/>
                <w:sz w:val="28"/>
                <w:szCs w:val="28"/>
              </w:rPr>
              <w:lastRenderedPageBreak/>
              <w:t>сточных вод (кВт*ч/куб. м)</w:t>
            </w:r>
          </w:p>
        </w:tc>
        <w:tc>
          <w:tcPr>
            <w:tcW w:w="653"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lastRenderedPageBreak/>
              <w:t>0,66</w:t>
            </w:r>
          </w:p>
        </w:tc>
        <w:tc>
          <w:tcPr>
            <w:tcW w:w="709"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08"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09"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09"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09"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08"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09"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09"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09"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08" w:type="dxa"/>
            <w:vAlign w:val="center"/>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r>
    </w:tbl>
    <w:p w:rsidR="00BF5C31" w:rsidRPr="00BF5C31" w:rsidRDefault="00BF5C31" w:rsidP="00BF5C31">
      <w:pPr>
        <w:keepNext/>
        <w:autoSpaceDE w:val="0"/>
        <w:autoSpaceDN w:val="0"/>
        <w:spacing w:after="0" w:line="240" w:lineRule="auto"/>
        <w:jc w:val="center"/>
        <w:rPr>
          <w:rFonts w:ascii="Times New Roman" w:hAnsi="Times New Roman" w:cs="Times New Roman"/>
          <w:b/>
          <w:sz w:val="28"/>
          <w:szCs w:val="28"/>
        </w:rPr>
      </w:pPr>
    </w:p>
    <w:p w:rsidR="00BF5C31" w:rsidRPr="00BF5C31" w:rsidRDefault="00BF5C31" w:rsidP="00BF5C31">
      <w:pPr>
        <w:keepNext/>
        <w:autoSpaceDE w:val="0"/>
        <w:autoSpaceDN w:val="0"/>
        <w:spacing w:after="0" w:line="240" w:lineRule="auto"/>
        <w:jc w:val="center"/>
        <w:rPr>
          <w:rFonts w:ascii="Times New Roman" w:hAnsi="Times New Roman" w:cs="Times New Roman"/>
          <w:b/>
          <w:sz w:val="28"/>
          <w:szCs w:val="28"/>
        </w:rPr>
      </w:pPr>
      <w:r w:rsidRPr="00BF5C31">
        <w:rPr>
          <w:rFonts w:ascii="Times New Roman" w:hAnsi="Times New Roman" w:cs="Times New Roman"/>
          <w:b/>
          <w:sz w:val="28"/>
          <w:szCs w:val="28"/>
        </w:rPr>
        <w:t xml:space="preserve">6. Значения долгосрочных параметров регулирования тарифов </w:t>
      </w:r>
    </w:p>
    <w:p w:rsidR="00BF5C31" w:rsidRPr="00BF5C31" w:rsidRDefault="00BF5C31" w:rsidP="00BF5C31">
      <w:pPr>
        <w:keepNext/>
        <w:autoSpaceDE w:val="0"/>
        <w:autoSpaceDN w:val="0"/>
        <w:spacing w:after="0" w:line="240" w:lineRule="auto"/>
        <w:jc w:val="center"/>
        <w:rPr>
          <w:rFonts w:ascii="Times New Roman" w:hAnsi="Times New Roman" w:cs="Times New Roman"/>
          <w:b/>
          <w:sz w:val="28"/>
          <w:szCs w:val="28"/>
          <w:highlight w:val="yellow"/>
        </w:rPr>
      </w:pPr>
      <w:bookmarkStart w:id="32" w:name="_GoBack"/>
      <w:bookmarkEnd w:id="32"/>
    </w:p>
    <w:tbl>
      <w:tblPr>
        <w:tblW w:w="1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2016"/>
        <w:gridCol w:w="709"/>
        <w:gridCol w:w="709"/>
        <w:gridCol w:w="850"/>
        <w:gridCol w:w="851"/>
        <w:gridCol w:w="708"/>
        <w:gridCol w:w="851"/>
        <w:gridCol w:w="850"/>
        <w:gridCol w:w="709"/>
        <w:gridCol w:w="709"/>
        <w:gridCol w:w="850"/>
        <w:gridCol w:w="850"/>
      </w:tblGrid>
      <w:tr w:rsidR="00BF5C31" w:rsidRPr="00BF5C31" w:rsidTr="00BF5C31">
        <w:tc>
          <w:tcPr>
            <w:tcW w:w="50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 п/п</w:t>
            </w:r>
          </w:p>
        </w:tc>
        <w:tc>
          <w:tcPr>
            <w:tcW w:w="2016"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наименование показателя</w:t>
            </w:r>
          </w:p>
        </w:tc>
        <w:tc>
          <w:tcPr>
            <w:tcW w:w="70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2017</w:t>
            </w:r>
          </w:p>
        </w:tc>
        <w:tc>
          <w:tcPr>
            <w:tcW w:w="70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2018</w:t>
            </w:r>
          </w:p>
        </w:tc>
        <w:tc>
          <w:tcPr>
            <w:tcW w:w="850"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2019</w:t>
            </w:r>
          </w:p>
        </w:tc>
        <w:tc>
          <w:tcPr>
            <w:tcW w:w="851"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2020</w:t>
            </w:r>
          </w:p>
        </w:tc>
        <w:tc>
          <w:tcPr>
            <w:tcW w:w="708"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2021</w:t>
            </w:r>
          </w:p>
        </w:tc>
        <w:tc>
          <w:tcPr>
            <w:tcW w:w="851"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2022</w:t>
            </w:r>
          </w:p>
        </w:tc>
        <w:tc>
          <w:tcPr>
            <w:tcW w:w="850"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2023</w:t>
            </w:r>
          </w:p>
        </w:tc>
        <w:tc>
          <w:tcPr>
            <w:tcW w:w="70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2024</w:t>
            </w:r>
          </w:p>
        </w:tc>
        <w:tc>
          <w:tcPr>
            <w:tcW w:w="709"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2025</w:t>
            </w:r>
          </w:p>
        </w:tc>
        <w:tc>
          <w:tcPr>
            <w:tcW w:w="850"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2026</w:t>
            </w:r>
          </w:p>
        </w:tc>
        <w:tc>
          <w:tcPr>
            <w:tcW w:w="850"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2027</w:t>
            </w:r>
          </w:p>
        </w:tc>
      </w:tr>
      <w:tr w:rsidR="00BF5C31" w:rsidRPr="00BF5C31" w:rsidTr="00BF5C31">
        <w:tc>
          <w:tcPr>
            <w:tcW w:w="50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1</w:t>
            </w:r>
          </w:p>
        </w:tc>
        <w:tc>
          <w:tcPr>
            <w:tcW w:w="2016"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Базовый уровень операционных расходов, тыс. руб.</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0,75</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0,78</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0,80</w:t>
            </w:r>
          </w:p>
        </w:tc>
        <w:tc>
          <w:tcPr>
            <w:tcW w:w="851"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0,82</w:t>
            </w:r>
          </w:p>
        </w:tc>
        <w:tc>
          <w:tcPr>
            <w:tcW w:w="708"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0,85</w:t>
            </w:r>
          </w:p>
        </w:tc>
        <w:tc>
          <w:tcPr>
            <w:tcW w:w="851"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0,87</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0,90</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0,93</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0,95</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0,98</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1,01</w:t>
            </w:r>
          </w:p>
        </w:tc>
      </w:tr>
      <w:tr w:rsidR="00BF5C31" w:rsidRPr="00BF5C31" w:rsidTr="00BF5C31">
        <w:tc>
          <w:tcPr>
            <w:tcW w:w="50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w:t>
            </w:r>
          </w:p>
        </w:tc>
        <w:tc>
          <w:tcPr>
            <w:tcW w:w="2016"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Показатели энергосбережения и энергетической эффективности:</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851"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708"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851"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p>
        </w:tc>
      </w:tr>
      <w:tr w:rsidR="00BF5C31" w:rsidRPr="00BF5C31" w:rsidTr="00BF5C31">
        <w:tc>
          <w:tcPr>
            <w:tcW w:w="50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2.1.</w:t>
            </w:r>
          </w:p>
        </w:tc>
        <w:tc>
          <w:tcPr>
            <w:tcW w:w="2016"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 xml:space="preserve">Удельный расход электрической энергии, потребляемой в технологическом процессе очистки </w:t>
            </w:r>
            <w:r w:rsidRPr="00BF5C31">
              <w:rPr>
                <w:rFonts w:ascii="Times New Roman" w:hAnsi="Times New Roman" w:cs="Times New Roman"/>
                <w:color w:val="000000"/>
                <w:sz w:val="28"/>
                <w:szCs w:val="28"/>
              </w:rPr>
              <w:lastRenderedPageBreak/>
              <w:t>сточных вод на единицу объема очищаемых сточных вод (кВт*ч/куб. м)</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lastRenderedPageBreak/>
              <w:t>0,66</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851"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08"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851"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0,66</w:t>
            </w:r>
          </w:p>
        </w:tc>
      </w:tr>
      <w:tr w:rsidR="00BF5C31" w:rsidRPr="00BF5C31" w:rsidTr="00BF5C31">
        <w:tc>
          <w:tcPr>
            <w:tcW w:w="50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lastRenderedPageBreak/>
              <w:t>3</w:t>
            </w:r>
          </w:p>
        </w:tc>
        <w:tc>
          <w:tcPr>
            <w:tcW w:w="2016"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Нормативный уровень прибыли, %</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851"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708"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851"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0,00</w:t>
            </w:r>
          </w:p>
        </w:tc>
      </w:tr>
      <w:tr w:rsidR="00BF5C31" w:rsidRPr="00BF5C31" w:rsidTr="00BF5C31">
        <w:tc>
          <w:tcPr>
            <w:tcW w:w="502" w:type="dxa"/>
          </w:tcPr>
          <w:p w:rsidR="00BF5C31" w:rsidRPr="00BF5C31" w:rsidRDefault="00BF5C31" w:rsidP="00BF5C31">
            <w:pPr>
              <w:spacing w:after="0" w:line="240" w:lineRule="auto"/>
              <w:rPr>
                <w:rFonts w:ascii="Times New Roman" w:hAnsi="Times New Roman" w:cs="Times New Roman"/>
                <w:bCs/>
                <w:color w:val="000000"/>
                <w:spacing w:val="-13"/>
                <w:sz w:val="28"/>
                <w:szCs w:val="28"/>
              </w:rPr>
            </w:pPr>
            <w:r w:rsidRPr="00BF5C31">
              <w:rPr>
                <w:rFonts w:ascii="Times New Roman" w:hAnsi="Times New Roman" w:cs="Times New Roman"/>
                <w:bCs/>
                <w:color w:val="000000"/>
                <w:spacing w:val="-13"/>
                <w:sz w:val="28"/>
                <w:szCs w:val="28"/>
              </w:rPr>
              <w:t>4</w:t>
            </w:r>
          </w:p>
        </w:tc>
        <w:tc>
          <w:tcPr>
            <w:tcW w:w="2016" w:type="dxa"/>
            <w:vAlign w:val="center"/>
          </w:tcPr>
          <w:p w:rsidR="00BF5C31" w:rsidRPr="00BF5C31" w:rsidRDefault="00BF5C31" w:rsidP="00BF5C31">
            <w:pPr>
              <w:spacing w:after="0" w:line="240" w:lineRule="auto"/>
              <w:jc w:val="both"/>
              <w:rPr>
                <w:rFonts w:ascii="Times New Roman" w:hAnsi="Times New Roman" w:cs="Times New Roman"/>
                <w:color w:val="000000"/>
                <w:sz w:val="28"/>
                <w:szCs w:val="28"/>
              </w:rPr>
            </w:pPr>
            <w:r w:rsidRPr="00BF5C31">
              <w:rPr>
                <w:rFonts w:ascii="Times New Roman" w:hAnsi="Times New Roman" w:cs="Times New Roman"/>
                <w:color w:val="000000"/>
                <w:sz w:val="28"/>
                <w:szCs w:val="28"/>
              </w:rPr>
              <w:t>Индекс эффективности операционных расходов</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851"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708"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851"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709"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c>
          <w:tcPr>
            <w:tcW w:w="850" w:type="dxa"/>
          </w:tcPr>
          <w:p w:rsidR="00BF5C31" w:rsidRPr="00BF5C31" w:rsidRDefault="00BF5C31" w:rsidP="00BF5C31">
            <w:pPr>
              <w:spacing w:after="0" w:line="240" w:lineRule="auto"/>
              <w:jc w:val="center"/>
              <w:rPr>
                <w:rFonts w:ascii="Times New Roman" w:hAnsi="Times New Roman" w:cs="Times New Roman"/>
                <w:color w:val="000000"/>
                <w:sz w:val="28"/>
                <w:szCs w:val="28"/>
              </w:rPr>
            </w:pPr>
            <w:r w:rsidRPr="00BF5C31">
              <w:rPr>
                <w:rFonts w:ascii="Times New Roman" w:hAnsi="Times New Roman" w:cs="Times New Roman"/>
                <w:color w:val="000000"/>
                <w:sz w:val="28"/>
                <w:szCs w:val="28"/>
              </w:rPr>
              <w:t>1</w:t>
            </w:r>
          </w:p>
        </w:tc>
      </w:tr>
    </w:tbl>
    <w:p w:rsidR="00EE5DEA" w:rsidRDefault="00EE5DEA" w:rsidP="00BF5C31">
      <w:pPr>
        <w:keepNext/>
        <w:autoSpaceDE w:val="0"/>
        <w:autoSpaceDN w:val="0"/>
        <w:spacing w:after="0" w:line="240" w:lineRule="auto"/>
        <w:jc w:val="center"/>
        <w:rPr>
          <w:rFonts w:ascii="Times New Roman" w:hAnsi="Times New Roman" w:cs="Times New Roman"/>
          <w:b/>
          <w:sz w:val="28"/>
          <w:szCs w:val="28"/>
          <w:highlight w:val="yellow"/>
        </w:rPr>
        <w:sectPr w:rsidR="00EE5DEA" w:rsidSect="00EE5DEA">
          <w:pgSz w:w="16840" w:h="11907" w:orient="landscape" w:code="9"/>
          <w:pgMar w:top="1134" w:right="851" w:bottom="567" w:left="567" w:header="720" w:footer="720" w:gutter="0"/>
          <w:cols w:space="720"/>
          <w:titlePg/>
          <w:docGrid w:linePitch="299"/>
        </w:sectPr>
      </w:pPr>
    </w:p>
    <w:p w:rsidR="00BF5C31" w:rsidRPr="00BF5C31" w:rsidRDefault="00BF5C31" w:rsidP="00EE5DEA">
      <w:pPr>
        <w:keepNext/>
        <w:autoSpaceDE w:val="0"/>
        <w:autoSpaceDN w:val="0"/>
        <w:spacing w:after="0" w:line="240" w:lineRule="auto"/>
        <w:jc w:val="center"/>
        <w:rPr>
          <w:rFonts w:ascii="Times New Roman" w:hAnsi="Times New Roman" w:cs="Times New Roman"/>
          <w:b/>
          <w:sz w:val="28"/>
          <w:szCs w:val="28"/>
        </w:rPr>
      </w:pPr>
      <w:r w:rsidRPr="00BF5C31">
        <w:rPr>
          <w:rFonts w:ascii="Times New Roman" w:hAnsi="Times New Roman" w:cs="Times New Roman"/>
          <w:b/>
          <w:sz w:val="28"/>
          <w:szCs w:val="28"/>
        </w:rPr>
        <w:lastRenderedPageBreak/>
        <w:t>7. Изменение, расторжение, прекращение или продление договора</w:t>
      </w:r>
    </w:p>
    <w:p w:rsidR="00BF5C31" w:rsidRPr="00BF5C31" w:rsidRDefault="00BF5C31" w:rsidP="00BF5C31">
      <w:pPr>
        <w:keepNext/>
        <w:autoSpaceDE w:val="0"/>
        <w:autoSpaceDN w:val="0"/>
        <w:spacing w:after="0" w:line="240" w:lineRule="auto"/>
        <w:ind w:firstLine="709"/>
        <w:jc w:val="both"/>
        <w:rPr>
          <w:rFonts w:ascii="Times New Roman" w:hAnsi="Times New Roman" w:cs="Times New Roman"/>
          <w:b/>
          <w:sz w:val="28"/>
          <w:szCs w:val="28"/>
        </w:rPr>
      </w:pPr>
    </w:p>
    <w:p w:rsidR="00BF5C31" w:rsidRPr="00BF5C31" w:rsidRDefault="00BF5C31" w:rsidP="00BF5C31">
      <w:pPr>
        <w:keepNext/>
        <w:autoSpaceDE w:val="0"/>
        <w:autoSpaceDN w:val="0"/>
        <w:spacing w:after="0" w:line="240" w:lineRule="auto"/>
        <w:jc w:val="both"/>
        <w:rPr>
          <w:rFonts w:ascii="Times New Roman" w:hAnsi="Times New Roman" w:cs="Times New Roman"/>
          <w:sz w:val="28"/>
          <w:szCs w:val="28"/>
        </w:rPr>
      </w:pPr>
      <w:r w:rsidRPr="00BF5C31">
        <w:rPr>
          <w:rFonts w:ascii="Times New Roman" w:hAnsi="Times New Roman" w:cs="Times New Roman"/>
          <w:sz w:val="28"/>
          <w:szCs w:val="28"/>
        </w:rPr>
        <w:t xml:space="preserve">        7.1. Изменение условий настоящего договора, его расторжение, прекращение или продление действия осуществляются по соглашению Сторон. Вносимые в договор дополнения и изменения рассматриваются Сторонами в месячный срок и оформляются дополнительным соглашением к настоящему договору.</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7.2. Договор аренды может быть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7.3. Существенными нарушениями арендатором условий договора аренды являются:</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1) прекращение водоотведения на сроки, превышающие установленные договором аренды сроки, и в объеме, превышающем установленный договором аренды объем, по причинам, зависящим от арендатора;</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3" w:name="Par59"/>
      <w:bookmarkEnd w:id="33"/>
      <w:r w:rsidRPr="00BF5C31">
        <w:rPr>
          <w:rFonts w:ascii="Times New Roman" w:hAnsi="Times New Roman" w:cs="Times New Roman"/>
          <w:sz w:val="28"/>
          <w:szCs w:val="28"/>
        </w:rPr>
        <w:t>3. Договор аренды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1) непредоставление арендатором в сроки и порядке, которые установлены действующим законодательством, новых банковских гарантий гарантирующему поставщику электрической энергии;</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2)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3) незаключение арендатором в установленный законодательством об электроэнергетике срок договоров поставки электрической энергии с новыми поставщиками электрической энергии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ее дальнейшую поставку арендатору. 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(бездействия) третьих лиц.</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 xml:space="preserve">7.4.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пунктом 3 оснований, либо при неполучении </w:t>
      </w:r>
      <w:r w:rsidRPr="00BF5C31">
        <w:rPr>
          <w:rFonts w:ascii="Times New Roman" w:hAnsi="Times New Roman" w:cs="Times New Roman"/>
          <w:sz w:val="28"/>
          <w:szCs w:val="28"/>
        </w:rPr>
        <w:lastRenderedPageBreak/>
        <w:t>арендодателем в срок, установленный пунктом 3, надлежащим образом заверенных копий предоставленных арендатором гарантирующему поставщику электрической энергии новых банковских гарантий и документов, подтверждающих передачу указанных гарантий данному гарантирующему поставщику электрической энергии.</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7.5. В течение 15 рабочих дней со дня наступления указанных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w:t>
      </w:r>
    </w:p>
    <w:p w:rsidR="00BF5C31" w:rsidRPr="00BF5C31" w:rsidRDefault="00BF5C31" w:rsidP="00BF5C3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F5C31">
        <w:rPr>
          <w:rFonts w:ascii="Times New Roman" w:hAnsi="Times New Roman" w:cs="Times New Roman"/>
          <w:sz w:val="28"/>
          <w:szCs w:val="28"/>
        </w:rPr>
        <w:t>7.6. Договор аренды считается расторгнутым по истечении 30 календарных дней с даты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BF5C31" w:rsidRPr="00BF5C31" w:rsidRDefault="00BF5C31" w:rsidP="00BF5C31">
      <w:pPr>
        <w:autoSpaceDE w:val="0"/>
        <w:autoSpaceDN w:val="0"/>
        <w:spacing w:after="0" w:line="240" w:lineRule="auto"/>
        <w:ind w:firstLine="709"/>
        <w:jc w:val="center"/>
        <w:rPr>
          <w:rFonts w:ascii="Times New Roman" w:hAnsi="Times New Roman" w:cs="Times New Roman"/>
          <w:b/>
          <w:sz w:val="28"/>
          <w:szCs w:val="28"/>
        </w:rPr>
      </w:pPr>
    </w:p>
    <w:p w:rsidR="00BF5C31" w:rsidRPr="00BF5C31" w:rsidRDefault="00BF5C31" w:rsidP="00BF5C31">
      <w:pPr>
        <w:autoSpaceDE w:val="0"/>
        <w:autoSpaceDN w:val="0"/>
        <w:spacing w:after="0" w:line="240" w:lineRule="auto"/>
        <w:jc w:val="center"/>
        <w:rPr>
          <w:rFonts w:ascii="Times New Roman" w:hAnsi="Times New Roman" w:cs="Times New Roman"/>
          <w:b/>
          <w:sz w:val="28"/>
          <w:szCs w:val="28"/>
        </w:rPr>
      </w:pPr>
      <w:r w:rsidRPr="00BF5C31">
        <w:rPr>
          <w:rFonts w:ascii="Times New Roman" w:hAnsi="Times New Roman" w:cs="Times New Roman"/>
          <w:b/>
          <w:sz w:val="28"/>
          <w:szCs w:val="28"/>
        </w:rPr>
        <w:t>8. Особые условия договора</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 xml:space="preserve">8.1. Предельные сроки прекращения </w:t>
      </w:r>
      <w:r w:rsidRPr="00BF5C31">
        <w:rPr>
          <w:rFonts w:ascii="Times New Roman" w:hAnsi="Times New Roman" w:cs="Times New Roman"/>
          <w:bCs/>
          <w:spacing w:val="5"/>
          <w:sz w:val="28"/>
          <w:szCs w:val="28"/>
        </w:rPr>
        <w:t>оказания услуг очистки промышленных стоков</w:t>
      </w:r>
      <w:r w:rsidRPr="00BF5C31">
        <w:rPr>
          <w:rFonts w:ascii="Times New Roman" w:hAnsi="Times New Roman" w:cs="Times New Roman"/>
          <w:sz w:val="28"/>
          <w:szCs w:val="28"/>
        </w:rPr>
        <w:t xml:space="preserve"> абонентам и допустимый объем непредоставления соответствующих услуг, превышение которых является существенным нарушением условий договора аренды составляют: </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предельный срок прекращения оказания услуг очистки промышленных стоков абонентам – 48 часов;</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допустимый объем непредставления услуг очистки промышленных стоков абонентам – 1000 куб.м.</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8.2. Реорганизация Арендодателя не является основанием для прекращения действия или расторжения настоящего договора.</w:t>
      </w:r>
    </w:p>
    <w:p w:rsidR="00BF5C31" w:rsidRPr="00BF5C31" w:rsidRDefault="00BF5C31" w:rsidP="00BF5C31">
      <w:pPr>
        <w:autoSpaceDE w:val="0"/>
        <w:autoSpaceDN w:val="0"/>
        <w:spacing w:after="0" w:line="240" w:lineRule="auto"/>
        <w:jc w:val="center"/>
        <w:rPr>
          <w:rFonts w:ascii="Times New Roman" w:hAnsi="Times New Roman" w:cs="Times New Roman"/>
          <w:b/>
          <w:sz w:val="28"/>
          <w:szCs w:val="28"/>
        </w:rPr>
      </w:pPr>
      <w:r w:rsidRPr="00BF5C31">
        <w:rPr>
          <w:rFonts w:ascii="Times New Roman" w:hAnsi="Times New Roman" w:cs="Times New Roman"/>
          <w:b/>
          <w:sz w:val="28"/>
          <w:szCs w:val="28"/>
        </w:rPr>
        <w:t>9. Прочие условия</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9.1. По всем вопросам, не предусмотренным настоящим договором, Стороны руководствуются законодательством Российской Федерации и Ивановской области.</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9.2. Споры по настоящему договору разрешаются путем переговоров, в случае не достижения согласия - Арбитражным судом Ивановской области.</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9.3. Настоящий договор составлен в двух экземплярах, имеющих одинаковую юридическую силу, один из которых выдается Арендатору, один -остается у Арендодателя.</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9.4. При изменениях наименования, местонахождения, банковских реквизитов или при реорганизации Стороны обязаны письменно в двухнедельный срок сообщить друг другу об указанных изменениях или реорганизации.</w:t>
      </w:r>
    </w:p>
    <w:p w:rsidR="00BF5C31" w:rsidRPr="00BF5C31" w:rsidRDefault="00BF5C31" w:rsidP="00BF5C31">
      <w:pPr>
        <w:autoSpaceDE w:val="0"/>
        <w:autoSpaceDN w:val="0"/>
        <w:spacing w:after="0" w:line="240" w:lineRule="auto"/>
        <w:jc w:val="center"/>
        <w:rPr>
          <w:rFonts w:ascii="Times New Roman" w:hAnsi="Times New Roman" w:cs="Times New Roman"/>
          <w:b/>
          <w:sz w:val="28"/>
          <w:szCs w:val="28"/>
        </w:rPr>
      </w:pPr>
      <w:r w:rsidRPr="00BF5C31">
        <w:rPr>
          <w:rFonts w:ascii="Times New Roman" w:hAnsi="Times New Roman" w:cs="Times New Roman"/>
          <w:b/>
          <w:sz w:val="28"/>
          <w:szCs w:val="28"/>
        </w:rPr>
        <w:t>10. Приложения</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10.1. Перечень муниципального имущества: объекты водоотведения</w:t>
      </w:r>
    </w:p>
    <w:p w:rsidR="00BF5C31" w:rsidRPr="00BF5C31" w:rsidRDefault="00BF5C31" w:rsidP="00BF5C31">
      <w:pPr>
        <w:autoSpaceDE w:val="0"/>
        <w:autoSpaceDN w:val="0"/>
        <w:spacing w:after="0" w:line="240" w:lineRule="auto"/>
        <w:ind w:firstLine="709"/>
        <w:jc w:val="both"/>
        <w:rPr>
          <w:rFonts w:ascii="Times New Roman" w:hAnsi="Times New Roman" w:cs="Times New Roman"/>
          <w:sz w:val="28"/>
          <w:szCs w:val="28"/>
        </w:rPr>
      </w:pPr>
      <w:r w:rsidRPr="00BF5C31">
        <w:rPr>
          <w:rFonts w:ascii="Times New Roman" w:hAnsi="Times New Roman" w:cs="Times New Roman"/>
          <w:sz w:val="28"/>
          <w:szCs w:val="28"/>
        </w:rPr>
        <w:t>10.2. Акт приема-передачи имущества.</w:t>
      </w:r>
    </w:p>
    <w:p w:rsidR="00BF5C31" w:rsidRPr="00BF5C31" w:rsidRDefault="00BF5C31" w:rsidP="00BF5C31">
      <w:pPr>
        <w:autoSpaceDE w:val="0"/>
        <w:autoSpaceDN w:val="0"/>
        <w:spacing w:after="0" w:line="240" w:lineRule="auto"/>
        <w:jc w:val="center"/>
        <w:rPr>
          <w:rFonts w:ascii="Times New Roman" w:hAnsi="Times New Roman" w:cs="Times New Roman"/>
          <w:b/>
          <w:sz w:val="28"/>
          <w:szCs w:val="28"/>
        </w:rPr>
      </w:pPr>
    </w:p>
    <w:p w:rsidR="00BF5C31" w:rsidRPr="00BF5C31" w:rsidRDefault="00BF5C31" w:rsidP="00BF5C31">
      <w:pPr>
        <w:autoSpaceDE w:val="0"/>
        <w:autoSpaceDN w:val="0"/>
        <w:spacing w:after="0" w:line="240" w:lineRule="auto"/>
        <w:jc w:val="center"/>
        <w:rPr>
          <w:rFonts w:ascii="Times New Roman" w:hAnsi="Times New Roman" w:cs="Times New Roman"/>
          <w:b/>
          <w:sz w:val="28"/>
          <w:szCs w:val="28"/>
        </w:rPr>
      </w:pPr>
      <w:r w:rsidRPr="00BF5C31">
        <w:rPr>
          <w:rFonts w:ascii="Times New Roman" w:hAnsi="Times New Roman" w:cs="Times New Roman"/>
          <w:b/>
          <w:sz w:val="28"/>
          <w:szCs w:val="28"/>
        </w:rPr>
        <w:t>9. Юридические адреса и реквизиты Сторон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6"/>
        <w:gridCol w:w="5816"/>
      </w:tblGrid>
      <w:tr w:rsidR="00BF5C31" w:rsidRPr="00BF5C31" w:rsidTr="00BF5C31">
        <w:tc>
          <w:tcPr>
            <w:tcW w:w="4785" w:type="dxa"/>
          </w:tcPr>
          <w:p w:rsidR="00BF5C31" w:rsidRPr="00BF5C31" w:rsidRDefault="00BF5C31" w:rsidP="00BF5C31">
            <w:pPr>
              <w:spacing w:after="0" w:line="240" w:lineRule="auto"/>
              <w:jc w:val="both"/>
              <w:rPr>
                <w:rFonts w:ascii="Times New Roman" w:hAnsi="Times New Roman" w:cs="Times New Roman"/>
                <w:noProof/>
                <w:sz w:val="28"/>
                <w:szCs w:val="28"/>
              </w:rPr>
            </w:pPr>
          </w:p>
        </w:tc>
        <w:tc>
          <w:tcPr>
            <w:tcW w:w="5016" w:type="dxa"/>
          </w:tcPr>
          <w:p w:rsidR="00BF5C31" w:rsidRPr="00BF5C31" w:rsidRDefault="00BF5C31" w:rsidP="00BF5C31">
            <w:pPr>
              <w:pBdr>
                <w:bottom w:val="single" w:sz="12" w:space="1" w:color="auto"/>
              </w:pBdr>
              <w:spacing w:after="0" w:line="240" w:lineRule="auto"/>
              <w:jc w:val="both"/>
              <w:rPr>
                <w:rFonts w:ascii="Times New Roman" w:hAnsi="Times New Roman" w:cs="Times New Roman"/>
                <w:b/>
                <w:noProof/>
                <w:sz w:val="28"/>
                <w:szCs w:val="28"/>
              </w:rPr>
            </w:pPr>
          </w:p>
          <w:p w:rsidR="00BF5C31" w:rsidRPr="00BF5C31" w:rsidRDefault="00BF5C31" w:rsidP="00BF5C31">
            <w:pPr>
              <w:spacing w:after="0" w:line="240" w:lineRule="auto"/>
              <w:jc w:val="both"/>
              <w:rPr>
                <w:rFonts w:ascii="Times New Roman" w:hAnsi="Times New Roman" w:cs="Times New Roman"/>
                <w:b/>
                <w:noProof/>
                <w:sz w:val="28"/>
                <w:szCs w:val="28"/>
              </w:rPr>
            </w:pPr>
            <w:r w:rsidRPr="00BF5C31">
              <w:rPr>
                <w:rFonts w:ascii="Times New Roman" w:hAnsi="Times New Roman" w:cs="Times New Roman"/>
                <w:b/>
                <w:noProof/>
                <w:sz w:val="28"/>
                <w:szCs w:val="28"/>
              </w:rPr>
              <w:t>________________________________________</w:t>
            </w:r>
          </w:p>
          <w:p w:rsidR="00BF5C31" w:rsidRPr="00BF5C31" w:rsidRDefault="00BF5C31" w:rsidP="00BF5C31">
            <w:pPr>
              <w:autoSpaceDE w:val="0"/>
              <w:autoSpaceDN w:val="0"/>
              <w:spacing w:after="0" w:line="240" w:lineRule="auto"/>
              <w:jc w:val="both"/>
              <w:rPr>
                <w:rFonts w:ascii="Times New Roman" w:hAnsi="Times New Roman" w:cs="Times New Roman"/>
                <w:sz w:val="28"/>
                <w:szCs w:val="28"/>
              </w:rPr>
            </w:pPr>
            <w:r w:rsidRPr="00BF5C31">
              <w:rPr>
                <w:rFonts w:ascii="Times New Roman" w:hAnsi="Times New Roman" w:cs="Times New Roman"/>
                <w:sz w:val="28"/>
                <w:szCs w:val="28"/>
              </w:rPr>
              <w:t xml:space="preserve">Юридический адрес: </w:t>
            </w:r>
          </w:p>
          <w:p w:rsidR="00BF5C31" w:rsidRPr="00BF5C31" w:rsidRDefault="00BF5C31" w:rsidP="00BF5C31">
            <w:pPr>
              <w:widowControl w:val="0"/>
              <w:autoSpaceDE w:val="0"/>
              <w:autoSpaceDN w:val="0"/>
              <w:adjustRightInd w:val="0"/>
              <w:spacing w:after="0" w:line="240" w:lineRule="auto"/>
              <w:rPr>
                <w:rFonts w:ascii="Times New Roman" w:hAnsi="Times New Roman" w:cs="Times New Roman"/>
                <w:sz w:val="28"/>
                <w:szCs w:val="28"/>
              </w:rPr>
            </w:pPr>
            <w:r w:rsidRPr="00BF5C31">
              <w:rPr>
                <w:rFonts w:ascii="Times New Roman" w:hAnsi="Times New Roman" w:cs="Times New Roman"/>
                <w:sz w:val="28"/>
                <w:szCs w:val="28"/>
              </w:rPr>
              <w:t xml:space="preserve">Расчетный счет №  _________________________________в </w:t>
            </w:r>
          </w:p>
          <w:p w:rsidR="00BF5C31" w:rsidRPr="00BF5C31" w:rsidRDefault="00BF5C31" w:rsidP="00BF5C31">
            <w:pPr>
              <w:widowControl w:val="0"/>
              <w:autoSpaceDE w:val="0"/>
              <w:autoSpaceDN w:val="0"/>
              <w:adjustRightInd w:val="0"/>
              <w:spacing w:after="0" w:line="240" w:lineRule="auto"/>
              <w:rPr>
                <w:rFonts w:ascii="Times New Roman" w:hAnsi="Times New Roman" w:cs="Times New Roman"/>
                <w:sz w:val="28"/>
                <w:szCs w:val="28"/>
              </w:rPr>
            </w:pPr>
            <w:r w:rsidRPr="00BF5C31">
              <w:rPr>
                <w:rFonts w:ascii="Times New Roman" w:hAnsi="Times New Roman" w:cs="Times New Roman"/>
                <w:sz w:val="28"/>
                <w:szCs w:val="28"/>
              </w:rPr>
              <w:t>________________________________________</w:t>
            </w:r>
          </w:p>
          <w:p w:rsidR="00BF5C31" w:rsidRPr="00BF5C31" w:rsidRDefault="00BF5C31" w:rsidP="00BF5C31">
            <w:pPr>
              <w:widowControl w:val="0"/>
              <w:autoSpaceDE w:val="0"/>
              <w:autoSpaceDN w:val="0"/>
              <w:adjustRightInd w:val="0"/>
              <w:spacing w:after="0" w:line="240" w:lineRule="auto"/>
              <w:rPr>
                <w:rFonts w:ascii="Times New Roman" w:hAnsi="Times New Roman" w:cs="Times New Roman"/>
                <w:sz w:val="28"/>
                <w:szCs w:val="28"/>
              </w:rPr>
            </w:pPr>
            <w:r w:rsidRPr="00BF5C31">
              <w:rPr>
                <w:rFonts w:ascii="Times New Roman" w:hAnsi="Times New Roman" w:cs="Times New Roman"/>
                <w:sz w:val="28"/>
                <w:szCs w:val="28"/>
              </w:rPr>
              <w:t xml:space="preserve">Корреспондентский счет  ______________________________________  </w:t>
            </w:r>
          </w:p>
          <w:p w:rsidR="00BF5C31" w:rsidRPr="00BF5C31" w:rsidRDefault="00BF5C31" w:rsidP="00BF5C31">
            <w:pPr>
              <w:spacing w:after="0" w:line="240" w:lineRule="auto"/>
              <w:jc w:val="both"/>
              <w:rPr>
                <w:rFonts w:ascii="Times New Roman" w:hAnsi="Times New Roman" w:cs="Times New Roman"/>
                <w:noProof/>
                <w:sz w:val="28"/>
                <w:szCs w:val="28"/>
              </w:rPr>
            </w:pPr>
            <w:r w:rsidRPr="00BF5C31">
              <w:rPr>
                <w:rFonts w:ascii="Times New Roman" w:hAnsi="Times New Roman" w:cs="Times New Roman"/>
                <w:sz w:val="28"/>
                <w:szCs w:val="28"/>
              </w:rPr>
              <w:t>ИНН ____________________ КПП________________________</w:t>
            </w:r>
          </w:p>
          <w:p w:rsidR="00BF5C31" w:rsidRPr="00BF5C31" w:rsidRDefault="00BF5C31" w:rsidP="00BF5C31">
            <w:pPr>
              <w:spacing w:after="0" w:line="240" w:lineRule="auto"/>
              <w:jc w:val="both"/>
              <w:rPr>
                <w:rFonts w:ascii="Times New Roman" w:hAnsi="Times New Roman" w:cs="Times New Roman"/>
                <w:noProof/>
                <w:sz w:val="28"/>
                <w:szCs w:val="28"/>
              </w:rPr>
            </w:pPr>
          </w:p>
          <w:p w:rsidR="00BF5C31" w:rsidRPr="00BF5C31" w:rsidRDefault="00BF5C31" w:rsidP="00BF5C31">
            <w:pPr>
              <w:spacing w:after="0" w:line="240" w:lineRule="auto"/>
              <w:jc w:val="both"/>
              <w:rPr>
                <w:rFonts w:ascii="Times New Roman" w:hAnsi="Times New Roman" w:cs="Times New Roman"/>
                <w:noProof/>
                <w:sz w:val="28"/>
                <w:szCs w:val="28"/>
              </w:rPr>
            </w:pPr>
            <w:r w:rsidRPr="00BF5C31">
              <w:rPr>
                <w:rFonts w:ascii="Times New Roman" w:hAnsi="Times New Roman" w:cs="Times New Roman"/>
                <w:noProof/>
                <w:sz w:val="28"/>
                <w:szCs w:val="28"/>
              </w:rPr>
              <w:t xml:space="preserve">Телефон / факс </w:t>
            </w:r>
          </w:p>
          <w:p w:rsidR="00BF5C31" w:rsidRPr="00BF5C31" w:rsidRDefault="00BF5C31" w:rsidP="00BF5C31">
            <w:pPr>
              <w:spacing w:after="0" w:line="240" w:lineRule="auto"/>
              <w:jc w:val="both"/>
              <w:rPr>
                <w:rFonts w:ascii="Times New Roman" w:hAnsi="Times New Roman" w:cs="Times New Roman"/>
                <w:noProof/>
                <w:sz w:val="28"/>
                <w:szCs w:val="28"/>
              </w:rPr>
            </w:pPr>
          </w:p>
          <w:p w:rsidR="00BF5C31" w:rsidRPr="00BF5C31" w:rsidRDefault="00BF5C31" w:rsidP="00BF5C31">
            <w:pPr>
              <w:spacing w:after="0" w:line="240" w:lineRule="auto"/>
              <w:jc w:val="both"/>
              <w:rPr>
                <w:rFonts w:ascii="Times New Roman" w:hAnsi="Times New Roman" w:cs="Times New Roman"/>
                <w:b/>
                <w:noProof/>
                <w:sz w:val="28"/>
                <w:szCs w:val="28"/>
              </w:rPr>
            </w:pPr>
          </w:p>
          <w:p w:rsidR="00BF5C31" w:rsidRPr="00BF5C31" w:rsidRDefault="00BF5C31" w:rsidP="00BF5C31">
            <w:pPr>
              <w:spacing w:after="0" w:line="240" w:lineRule="auto"/>
              <w:jc w:val="both"/>
              <w:rPr>
                <w:rFonts w:ascii="Times New Roman" w:hAnsi="Times New Roman" w:cs="Times New Roman"/>
                <w:b/>
                <w:noProof/>
                <w:sz w:val="28"/>
                <w:szCs w:val="28"/>
              </w:rPr>
            </w:pPr>
            <w:r w:rsidRPr="00BF5C31">
              <w:rPr>
                <w:rFonts w:ascii="Times New Roman" w:hAnsi="Times New Roman" w:cs="Times New Roman"/>
                <w:b/>
                <w:noProof/>
                <w:sz w:val="28"/>
                <w:szCs w:val="28"/>
              </w:rPr>
              <w:t>Руководитель ____________</w:t>
            </w:r>
          </w:p>
          <w:p w:rsidR="00BF5C31" w:rsidRPr="00BF5C31" w:rsidRDefault="00BF5C31" w:rsidP="00BF5C31">
            <w:pPr>
              <w:spacing w:after="0" w:line="240" w:lineRule="auto"/>
              <w:jc w:val="both"/>
              <w:rPr>
                <w:rFonts w:ascii="Times New Roman" w:hAnsi="Times New Roman" w:cs="Times New Roman"/>
                <w:b/>
                <w:noProof/>
                <w:sz w:val="28"/>
                <w:szCs w:val="28"/>
              </w:rPr>
            </w:pPr>
          </w:p>
          <w:p w:rsidR="00BF5C31" w:rsidRPr="00BF5C31" w:rsidRDefault="00BF5C31" w:rsidP="00BF5C31">
            <w:pPr>
              <w:spacing w:after="0" w:line="240" w:lineRule="auto"/>
              <w:jc w:val="both"/>
              <w:rPr>
                <w:rFonts w:ascii="Times New Roman" w:hAnsi="Times New Roman" w:cs="Times New Roman"/>
                <w:b/>
                <w:noProof/>
                <w:sz w:val="28"/>
                <w:szCs w:val="28"/>
              </w:rPr>
            </w:pPr>
          </w:p>
          <w:p w:rsidR="00BF5C31" w:rsidRPr="00BF5C31" w:rsidRDefault="00BF5C31" w:rsidP="00BF5C31">
            <w:pPr>
              <w:spacing w:after="0" w:line="240" w:lineRule="auto"/>
              <w:jc w:val="both"/>
              <w:rPr>
                <w:rFonts w:ascii="Times New Roman" w:hAnsi="Times New Roman" w:cs="Times New Roman"/>
                <w:b/>
                <w:noProof/>
                <w:sz w:val="28"/>
                <w:szCs w:val="28"/>
              </w:rPr>
            </w:pPr>
            <w:r w:rsidRPr="00BF5C31">
              <w:rPr>
                <w:rFonts w:ascii="Times New Roman" w:hAnsi="Times New Roman" w:cs="Times New Roman"/>
                <w:b/>
                <w:noProof/>
                <w:sz w:val="28"/>
                <w:szCs w:val="28"/>
              </w:rPr>
              <w:t>__________________/                                /</w:t>
            </w:r>
          </w:p>
          <w:p w:rsidR="00BF5C31" w:rsidRPr="00BF5C31" w:rsidRDefault="00BF5C31" w:rsidP="00BF5C31">
            <w:pPr>
              <w:spacing w:after="0" w:line="240" w:lineRule="auto"/>
              <w:jc w:val="both"/>
              <w:rPr>
                <w:rFonts w:ascii="Times New Roman" w:hAnsi="Times New Roman" w:cs="Times New Roman"/>
                <w:noProof/>
                <w:sz w:val="28"/>
                <w:szCs w:val="28"/>
              </w:rPr>
            </w:pPr>
            <w:r w:rsidRPr="00BF5C31">
              <w:rPr>
                <w:rFonts w:ascii="Times New Roman" w:hAnsi="Times New Roman" w:cs="Times New Roman"/>
                <w:noProof/>
                <w:sz w:val="28"/>
                <w:szCs w:val="28"/>
              </w:rPr>
              <w:t>М.П.</w:t>
            </w:r>
          </w:p>
        </w:tc>
      </w:tr>
    </w:tbl>
    <w:p w:rsidR="00BF5C31" w:rsidRPr="00BF5C31" w:rsidRDefault="00BF5C31" w:rsidP="00BF5C31">
      <w:pPr>
        <w:spacing w:after="0"/>
        <w:ind w:right="425"/>
        <w:rPr>
          <w:rFonts w:ascii="Times New Roman" w:hAnsi="Times New Roman" w:cs="Times New Roman"/>
          <w:sz w:val="28"/>
          <w:szCs w:val="28"/>
        </w:rPr>
      </w:pPr>
    </w:p>
    <w:p w:rsidR="00BF5C31" w:rsidRPr="00BF5C31" w:rsidRDefault="00BF5C31" w:rsidP="00BF5C31">
      <w:pPr>
        <w:spacing w:after="0"/>
        <w:ind w:right="425"/>
        <w:rPr>
          <w:rFonts w:ascii="Times New Roman" w:hAnsi="Times New Roman" w:cs="Times New Roman"/>
          <w:sz w:val="28"/>
          <w:szCs w:val="28"/>
        </w:rPr>
      </w:pPr>
    </w:p>
    <w:p w:rsidR="00BF5C31" w:rsidRPr="00BF5C31" w:rsidRDefault="00BF5C31" w:rsidP="00BF5C31">
      <w:pPr>
        <w:spacing w:after="0"/>
        <w:ind w:right="425"/>
        <w:rPr>
          <w:rFonts w:ascii="Times New Roman" w:hAnsi="Times New Roman" w:cs="Times New Roman"/>
          <w:sz w:val="28"/>
          <w:szCs w:val="28"/>
        </w:rPr>
      </w:pPr>
    </w:p>
    <w:p w:rsidR="00BF5C31" w:rsidRPr="00BF5C31" w:rsidRDefault="00BF5C31" w:rsidP="00EE5DEA">
      <w:pPr>
        <w:spacing w:after="0"/>
        <w:ind w:right="425"/>
        <w:jc w:val="right"/>
        <w:rPr>
          <w:rFonts w:ascii="Times New Roman" w:hAnsi="Times New Roman" w:cs="Times New Roman"/>
          <w:sz w:val="28"/>
          <w:szCs w:val="28"/>
        </w:rPr>
      </w:pPr>
      <w:r w:rsidRPr="00BF5C31">
        <w:rPr>
          <w:rFonts w:ascii="Times New Roman" w:hAnsi="Times New Roman" w:cs="Times New Roman"/>
          <w:sz w:val="28"/>
          <w:szCs w:val="28"/>
        </w:rPr>
        <w:t>Приложение №1</w:t>
      </w:r>
    </w:p>
    <w:p w:rsidR="00BF5C31" w:rsidRPr="00BF5C31" w:rsidRDefault="00BF5C31" w:rsidP="00BF5C31">
      <w:pPr>
        <w:spacing w:after="0"/>
        <w:ind w:right="425"/>
        <w:jc w:val="right"/>
        <w:rPr>
          <w:rFonts w:ascii="Times New Roman" w:hAnsi="Times New Roman" w:cs="Times New Roman"/>
          <w:sz w:val="28"/>
          <w:szCs w:val="28"/>
        </w:rPr>
      </w:pPr>
      <w:r w:rsidRPr="00BF5C31">
        <w:rPr>
          <w:rFonts w:ascii="Times New Roman" w:hAnsi="Times New Roman" w:cs="Times New Roman"/>
          <w:sz w:val="28"/>
          <w:szCs w:val="28"/>
        </w:rPr>
        <w:t xml:space="preserve">к договору аренды муниципального имущества                    </w:t>
      </w:r>
    </w:p>
    <w:p w:rsidR="00BF5C31" w:rsidRPr="00BF5C31" w:rsidRDefault="00BF5C31" w:rsidP="00BF5C31">
      <w:pPr>
        <w:spacing w:after="0" w:line="240" w:lineRule="auto"/>
        <w:ind w:right="425"/>
        <w:jc w:val="right"/>
        <w:rPr>
          <w:rFonts w:ascii="Times New Roman" w:hAnsi="Times New Roman" w:cs="Times New Roman"/>
          <w:b/>
          <w:sz w:val="28"/>
          <w:szCs w:val="28"/>
        </w:rPr>
      </w:pPr>
      <w:r w:rsidRPr="00BF5C31">
        <w:rPr>
          <w:rFonts w:ascii="Times New Roman" w:hAnsi="Times New Roman" w:cs="Times New Roman"/>
          <w:sz w:val="28"/>
          <w:szCs w:val="28"/>
        </w:rPr>
        <w:t xml:space="preserve"> №        от «___»___________ 2017 года</w:t>
      </w:r>
    </w:p>
    <w:p w:rsidR="00BF5C31" w:rsidRPr="00BF5C31" w:rsidRDefault="00BF5C31" w:rsidP="00BF5C31">
      <w:pPr>
        <w:tabs>
          <w:tab w:val="num" w:pos="0"/>
          <w:tab w:val="left" w:pos="1640"/>
          <w:tab w:val="left" w:pos="4695"/>
          <w:tab w:val="center" w:pos="5040"/>
        </w:tabs>
        <w:spacing w:after="0"/>
        <w:ind w:right="425"/>
        <w:jc w:val="center"/>
        <w:rPr>
          <w:rFonts w:ascii="Times New Roman" w:hAnsi="Times New Roman" w:cs="Times New Roman"/>
          <w:b/>
          <w:sz w:val="28"/>
          <w:szCs w:val="28"/>
        </w:rPr>
      </w:pPr>
    </w:p>
    <w:p w:rsidR="00BF5C31" w:rsidRPr="00BF5C31" w:rsidRDefault="00BF5C31" w:rsidP="00BF5C31">
      <w:pPr>
        <w:tabs>
          <w:tab w:val="num" w:pos="0"/>
          <w:tab w:val="left" w:pos="1640"/>
          <w:tab w:val="left" w:pos="4695"/>
          <w:tab w:val="center" w:pos="5040"/>
        </w:tabs>
        <w:spacing w:after="0"/>
        <w:ind w:right="425"/>
        <w:jc w:val="center"/>
        <w:rPr>
          <w:rFonts w:ascii="Times New Roman" w:hAnsi="Times New Roman" w:cs="Times New Roman"/>
          <w:b/>
          <w:sz w:val="28"/>
          <w:szCs w:val="28"/>
        </w:rPr>
      </w:pPr>
      <w:r w:rsidRPr="00BF5C31">
        <w:rPr>
          <w:rFonts w:ascii="Times New Roman" w:hAnsi="Times New Roman" w:cs="Times New Roman"/>
          <w:b/>
          <w:sz w:val="28"/>
          <w:szCs w:val="28"/>
        </w:rPr>
        <w:t>АКТ</w:t>
      </w:r>
    </w:p>
    <w:p w:rsidR="00BF5C31" w:rsidRPr="00BF5C31" w:rsidRDefault="00BF5C31" w:rsidP="00BF5C31">
      <w:pPr>
        <w:tabs>
          <w:tab w:val="num" w:pos="0"/>
          <w:tab w:val="left" w:pos="1640"/>
        </w:tabs>
        <w:spacing w:after="0"/>
        <w:ind w:right="425"/>
        <w:jc w:val="center"/>
        <w:rPr>
          <w:rFonts w:ascii="Times New Roman" w:hAnsi="Times New Roman" w:cs="Times New Roman"/>
          <w:snapToGrid w:val="0"/>
          <w:sz w:val="28"/>
          <w:szCs w:val="28"/>
        </w:rPr>
      </w:pPr>
      <w:r w:rsidRPr="00BF5C31">
        <w:rPr>
          <w:rFonts w:ascii="Times New Roman" w:hAnsi="Times New Roman" w:cs="Times New Roman"/>
          <w:b/>
          <w:sz w:val="28"/>
          <w:szCs w:val="28"/>
        </w:rPr>
        <w:t xml:space="preserve">приема-передачи муниципального имущества </w:t>
      </w:r>
      <w:r w:rsidRPr="00BF5C31">
        <w:rPr>
          <w:rFonts w:ascii="Times New Roman" w:hAnsi="Times New Roman" w:cs="Times New Roman"/>
          <w:snapToGrid w:val="0"/>
          <w:sz w:val="28"/>
          <w:szCs w:val="28"/>
        </w:rPr>
        <w:t xml:space="preserve">    </w:t>
      </w:r>
    </w:p>
    <w:p w:rsidR="00BF5C31" w:rsidRPr="00BF5C31" w:rsidRDefault="00BF5C31" w:rsidP="00BF5C31">
      <w:pPr>
        <w:tabs>
          <w:tab w:val="num" w:pos="0"/>
          <w:tab w:val="left" w:pos="1640"/>
        </w:tabs>
        <w:spacing w:after="0"/>
        <w:ind w:right="425"/>
        <w:jc w:val="center"/>
        <w:rPr>
          <w:rFonts w:ascii="Times New Roman" w:hAnsi="Times New Roman" w:cs="Times New Roman"/>
          <w:snapToGrid w:val="0"/>
          <w:sz w:val="28"/>
          <w:szCs w:val="28"/>
        </w:rPr>
      </w:pPr>
    </w:p>
    <w:p w:rsidR="00BF5C31" w:rsidRPr="00BF5C31" w:rsidRDefault="00BF5C31" w:rsidP="00BF5C31">
      <w:pPr>
        <w:tabs>
          <w:tab w:val="num" w:pos="0"/>
          <w:tab w:val="left" w:pos="1640"/>
        </w:tabs>
        <w:spacing w:after="0"/>
        <w:ind w:right="425"/>
        <w:jc w:val="center"/>
        <w:rPr>
          <w:rFonts w:ascii="Times New Roman" w:hAnsi="Times New Roman" w:cs="Times New Roman"/>
          <w:snapToGrid w:val="0"/>
          <w:sz w:val="28"/>
          <w:szCs w:val="28"/>
        </w:rPr>
      </w:pPr>
      <w:r w:rsidRPr="00BF5C31">
        <w:rPr>
          <w:rFonts w:ascii="Times New Roman" w:hAnsi="Times New Roman" w:cs="Times New Roman"/>
          <w:snapToGrid w:val="0"/>
          <w:sz w:val="28"/>
          <w:szCs w:val="28"/>
        </w:rPr>
        <w:t xml:space="preserve"> г. Родники</w:t>
      </w:r>
      <w:r w:rsidRPr="00BF5C31">
        <w:rPr>
          <w:rFonts w:ascii="Times New Roman" w:hAnsi="Times New Roman" w:cs="Times New Roman"/>
          <w:sz w:val="28"/>
          <w:szCs w:val="28"/>
        </w:rPr>
        <w:t xml:space="preserve">    </w:t>
      </w:r>
      <w:r w:rsidRPr="00BF5C31">
        <w:rPr>
          <w:rFonts w:ascii="Times New Roman" w:hAnsi="Times New Roman" w:cs="Times New Roman"/>
          <w:snapToGrid w:val="0"/>
          <w:sz w:val="28"/>
          <w:szCs w:val="28"/>
        </w:rPr>
        <w:t xml:space="preserve">                                                                     </w:t>
      </w:r>
      <w:r w:rsidR="00F328D8">
        <w:rPr>
          <w:rFonts w:ascii="Times New Roman" w:hAnsi="Times New Roman" w:cs="Times New Roman"/>
          <w:sz w:val="28"/>
          <w:szCs w:val="28"/>
        </w:rPr>
        <w:t xml:space="preserve">«_____» ____________2017  </w:t>
      </w:r>
      <w:r w:rsidRPr="00BF5C31">
        <w:rPr>
          <w:rFonts w:ascii="Times New Roman" w:hAnsi="Times New Roman" w:cs="Times New Roman"/>
          <w:sz w:val="28"/>
          <w:szCs w:val="28"/>
        </w:rPr>
        <w:t>г</w:t>
      </w:r>
      <w:r w:rsidRPr="00BF5C31">
        <w:rPr>
          <w:rFonts w:ascii="Times New Roman" w:hAnsi="Times New Roman" w:cs="Times New Roman"/>
          <w:color w:val="FF0000"/>
          <w:sz w:val="28"/>
          <w:szCs w:val="28"/>
        </w:rPr>
        <w:t>.</w:t>
      </w:r>
      <w:r w:rsidRPr="00BF5C31">
        <w:rPr>
          <w:rFonts w:ascii="Times New Roman" w:hAnsi="Times New Roman" w:cs="Times New Roman"/>
          <w:snapToGrid w:val="0"/>
          <w:sz w:val="28"/>
          <w:szCs w:val="28"/>
        </w:rPr>
        <w:t xml:space="preserve">                                                                                        </w:t>
      </w:r>
    </w:p>
    <w:p w:rsidR="00BF5C31" w:rsidRPr="00BF5C31" w:rsidRDefault="00BF5C31" w:rsidP="00BF5C31">
      <w:pPr>
        <w:spacing w:after="0"/>
        <w:ind w:right="425" w:firstLine="708"/>
        <w:jc w:val="both"/>
        <w:rPr>
          <w:rFonts w:ascii="Times New Roman" w:hAnsi="Times New Roman" w:cs="Times New Roman"/>
          <w:sz w:val="28"/>
          <w:szCs w:val="28"/>
        </w:rPr>
      </w:pPr>
      <w:r w:rsidRPr="00BF5C31">
        <w:rPr>
          <w:rFonts w:ascii="Times New Roman" w:hAnsi="Times New Roman" w:cs="Times New Roman"/>
          <w:sz w:val="28"/>
          <w:szCs w:val="28"/>
        </w:rPr>
        <w:t xml:space="preserve">Муниципальное образование «Родниковский муниципальный район Ивановской области», действующее на основании Устава муниципального образования «Родниковский муниципальный район» Ивановской области, зарегистрированного в Главном управлении Министерства юстиции Российской Федерации по Центральному федеральному округу в Ивановской области 17.06.2010, регистрационный номер </w:t>
      </w:r>
      <w:r w:rsidRPr="00BF5C31">
        <w:rPr>
          <w:rFonts w:ascii="Times New Roman" w:hAnsi="Times New Roman" w:cs="Times New Roman"/>
          <w:sz w:val="28"/>
          <w:szCs w:val="28"/>
          <w:lang w:val="en-US"/>
        </w:rPr>
        <w:t>RU</w:t>
      </w:r>
      <w:r w:rsidRPr="00BF5C31">
        <w:rPr>
          <w:rFonts w:ascii="Times New Roman" w:hAnsi="Times New Roman" w:cs="Times New Roman"/>
          <w:sz w:val="28"/>
          <w:szCs w:val="28"/>
        </w:rPr>
        <w:t xml:space="preserve"> 375210002010001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 Беляниной Ларисы </w:t>
      </w:r>
      <w:r w:rsidRPr="00BF5C31">
        <w:rPr>
          <w:rFonts w:ascii="Times New Roman" w:hAnsi="Times New Roman" w:cs="Times New Roman"/>
          <w:sz w:val="28"/>
          <w:szCs w:val="28"/>
        </w:rPr>
        <w:lastRenderedPageBreak/>
        <w:t xml:space="preserve">Владимировны, действующей на основании доверенности, удостоверенной нотариусом Родниковского районного нотариального округа Репкиной Татьяной Евгеньевной, от  02.02.2017г., зарегистрированной в реестре за номером 1-150, именуемое в дальнейшем Арендодатель, именуемое в дальнейшем Арендодатель, с одной стороны, и __________________________________________________, в лице _______________________________, действующего  на  основании ___________,  именуемое в дальнейшем «Арендатор», </w:t>
      </w:r>
      <w:r w:rsidRPr="00BF5C31">
        <w:rPr>
          <w:rFonts w:ascii="Times New Roman" w:hAnsi="Times New Roman" w:cs="Times New Roman"/>
          <w:sz w:val="28"/>
          <w:szCs w:val="28"/>
          <w:vertAlign w:val="superscript"/>
        </w:rPr>
        <w:t xml:space="preserve"> </w:t>
      </w:r>
      <w:r w:rsidRPr="00BF5C31">
        <w:rPr>
          <w:rFonts w:ascii="Times New Roman" w:hAnsi="Times New Roman" w:cs="Times New Roman"/>
          <w:sz w:val="28"/>
          <w:szCs w:val="28"/>
        </w:rPr>
        <w:t>вместе именуемые в дальнейшем Стороны, составили настоящий Акт о том, что ка</w:t>
      </w:r>
      <w:r w:rsidRPr="00BF5C31">
        <w:rPr>
          <w:rStyle w:val="FontStyle41"/>
          <w:sz w:val="28"/>
          <w:szCs w:val="28"/>
        </w:rPr>
        <w:t xml:space="preserve">нализационная насосная станция с кадастровым номером 37:15:013301:111, расположенная по адресу: Ивановская область, г. Родники, в районе ул. Свободы </w:t>
      </w:r>
      <w:r w:rsidRPr="00BF5C31">
        <w:rPr>
          <w:rFonts w:ascii="Times New Roman" w:hAnsi="Times New Roman" w:cs="Times New Roman"/>
          <w:sz w:val="28"/>
          <w:szCs w:val="28"/>
        </w:rPr>
        <w:t>передана __________ «___________________________» на основании договора  № _____ от «____» _________ 2017г.   с «_____» _________2017 г.</w:t>
      </w:r>
    </w:p>
    <w:p w:rsidR="00BF5C31" w:rsidRPr="00BF5C31" w:rsidRDefault="00BF5C31" w:rsidP="00BF5C31">
      <w:pPr>
        <w:suppressAutoHyphens/>
        <w:adjustRightInd w:val="0"/>
        <w:spacing w:after="0"/>
        <w:ind w:firstLine="720"/>
        <w:jc w:val="both"/>
        <w:rPr>
          <w:rFonts w:ascii="Times New Roman" w:hAnsi="Times New Roman" w:cs="Times New Roman"/>
          <w:sz w:val="28"/>
          <w:szCs w:val="28"/>
        </w:rPr>
      </w:pPr>
      <w:r w:rsidRPr="00BF5C31">
        <w:rPr>
          <w:rFonts w:ascii="Times New Roman" w:hAnsi="Times New Roman" w:cs="Times New Roman"/>
          <w:sz w:val="28"/>
          <w:szCs w:val="28"/>
        </w:rPr>
        <w:t xml:space="preserve">2. Передаваемое имущество  не находится под арестом, не является предметом залога и свободно от любых прав третьих лиц. </w:t>
      </w:r>
    </w:p>
    <w:p w:rsidR="00BF5C31" w:rsidRPr="00BF5C31" w:rsidRDefault="00BF5C31" w:rsidP="00BF5C31">
      <w:pPr>
        <w:suppressAutoHyphens/>
        <w:adjustRightInd w:val="0"/>
        <w:spacing w:after="0"/>
        <w:ind w:firstLine="720"/>
        <w:jc w:val="both"/>
        <w:rPr>
          <w:rFonts w:ascii="Times New Roman" w:hAnsi="Times New Roman" w:cs="Times New Roman"/>
          <w:sz w:val="28"/>
          <w:szCs w:val="28"/>
        </w:rPr>
      </w:pPr>
      <w:r w:rsidRPr="00BF5C31">
        <w:rPr>
          <w:rFonts w:ascii="Times New Roman" w:hAnsi="Times New Roman" w:cs="Times New Roman"/>
          <w:sz w:val="28"/>
          <w:szCs w:val="28"/>
        </w:rPr>
        <w:t xml:space="preserve">3. Настоящий Акт приема-передачи составлен в двух экземплярах, имеющих одинаковую юридическую силу и являющихся неотъемлемой частью договора  № ______ от «___» ________ 2017г. </w:t>
      </w:r>
    </w:p>
    <w:p w:rsidR="00BF5C31" w:rsidRPr="00BF5C31" w:rsidRDefault="00BF5C31" w:rsidP="00BF5C31">
      <w:pPr>
        <w:suppressAutoHyphens/>
        <w:adjustRightInd w:val="0"/>
        <w:spacing w:after="0"/>
        <w:ind w:firstLine="720"/>
        <w:jc w:val="both"/>
        <w:rPr>
          <w:rFonts w:ascii="Times New Roman" w:hAnsi="Times New Roman" w:cs="Times New Roman"/>
          <w:sz w:val="28"/>
          <w:szCs w:val="28"/>
        </w:rPr>
      </w:pPr>
      <w:r w:rsidRPr="00BF5C31">
        <w:rPr>
          <w:rFonts w:ascii="Times New Roman" w:hAnsi="Times New Roman" w:cs="Times New Roman"/>
          <w:sz w:val="28"/>
          <w:szCs w:val="28"/>
        </w:rPr>
        <w:t>4. Один экземпляр настоящего Акта в десятидневный срок со дня подписания необходимо представить в КУИ администрации Родниковского муниципального района.</w:t>
      </w:r>
    </w:p>
    <w:p w:rsidR="00BF5C31" w:rsidRPr="00BF5C31" w:rsidRDefault="00BF5C31" w:rsidP="00BF5C31">
      <w:pPr>
        <w:suppressAutoHyphens/>
        <w:adjustRightInd w:val="0"/>
        <w:ind w:right="176"/>
        <w:jc w:val="center"/>
        <w:rPr>
          <w:rFonts w:ascii="Times New Roman" w:hAnsi="Times New Roman" w:cs="Times New Roman"/>
          <w:b/>
          <w:sz w:val="28"/>
          <w:szCs w:val="28"/>
        </w:rPr>
      </w:pPr>
    </w:p>
    <w:p w:rsidR="00BF5C31" w:rsidRPr="00BF5C31" w:rsidRDefault="00BF5C31" w:rsidP="00BF5C31">
      <w:pPr>
        <w:suppressAutoHyphens/>
        <w:adjustRightInd w:val="0"/>
        <w:ind w:right="176"/>
        <w:jc w:val="center"/>
        <w:rPr>
          <w:rFonts w:ascii="Times New Roman" w:hAnsi="Times New Roman" w:cs="Times New Roman"/>
          <w:b/>
          <w:sz w:val="28"/>
          <w:szCs w:val="28"/>
        </w:rPr>
      </w:pPr>
      <w:r w:rsidRPr="00BF5C31">
        <w:rPr>
          <w:rFonts w:ascii="Times New Roman" w:hAnsi="Times New Roman" w:cs="Times New Roman"/>
          <w:b/>
          <w:sz w:val="28"/>
          <w:szCs w:val="28"/>
        </w:rPr>
        <w:t xml:space="preserve">Подписи сторон: </w:t>
      </w:r>
    </w:p>
    <w:p w:rsidR="00BF5C31" w:rsidRPr="00BF5C31" w:rsidRDefault="00BF5C31" w:rsidP="00BF5C31">
      <w:pPr>
        <w:suppressAutoHyphens/>
        <w:adjustRightInd w:val="0"/>
        <w:ind w:right="176"/>
        <w:jc w:val="center"/>
        <w:rPr>
          <w:rFonts w:ascii="Times New Roman" w:hAnsi="Times New Roman" w:cs="Times New Roman"/>
          <w:b/>
          <w:sz w:val="28"/>
          <w:szCs w:val="28"/>
        </w:rPr>
      </w:pPr>
    </w:p>
    <w:p w:rsidR="00BF5C31" w:rsidRPr="00BF5C31" w:rsidRDefault="00BF5C31" w:rsidP="00BF5C31">
      <w:pPr>
        <w:spacing w:after="0"/>
        <w:ind w:right="425"/>
        <w:jc w:val="both"/>
        <w:rPr>
          <w:rFonts w:ascii="Times New Roman" w:hAnsi="Times New Roman" w:cs="Times New Roman"/>
          <w:i/>
          <w:sz w:val="28"/>
          <w:szCs w:val="28"/>
        </w:rPr>
      </w:pPr>
      <w:r w:rsidRPr="00BF5C31">
        <w:rPr>
          <w:rFonts w:ascii="Times New Roman" w:hAnsi="Times New Roman" w:cs="Times New Roman"/>
          <w:i/>
          <w:sz w:val="28"/>
          <w:szCs w:val="28"/>
        </w:rPr>
        <w:t>Арендодатель:                                                                                                 Арендатор:</w:t>
      </w:r>
    </w:p>
    <w:p w:rsidR="00BF5C31" w:rsidRPr="00BF5C31" w:rsidRDefault="00BF5C31" w:rsidP="00BF5C31">
      <w:pPr>
        <w:suppressAutoHyphens/>
        <w:adjustRightInd w:val="0"/>
        <w:ind w:right="176"/>
        <w:jc w:val="center"/>
        <w:rPr>
          <w:rFonts w:ascii="Times New Roman" w:hAnsi="Times New Roman" w:cs="Times New Roman"/>
          <w:b/>
          <w:sz w:val="28"/>
          <w:szCs w:val="28"/>
        </w:rPr>
      </w:pPr>
    </w:p>
    <w:p w:rsidR="00BF5C31" w:rsidRPr="00BF5C31" w:rsidRDefault="00BF5C31" w:rsidP="00BF5C31">
      <w:pPr>
        <w:keepNext/>
        <w:keepLines/>
        <w:widowControl w:val="0"/>
        <w:suppressLineNumbers/>
        <w:tabs>
          <w:tab w:val="left" w:pos="7938"/>
          <w:tab w:val="left" w:pos="9800"/>
        </w:tabs>
        <w:suppressAutoHyphens/>
        <w:spacing w:after="0" w:line="240" w:lineRule="auto"/>
        <w:ind w:right="425" w:firstLine="567"/>
        <w:jc w:val="both"/>
        <w:rPr>
          <w:rFonts w:ascii="Times New Roman" w:hAnsi="Times New Roman" w:cs="Times New Roman"/>
          <w:bCs/>
          <w:sz w:val="28"/>
          <w:szCs w:val="28"/>
        </w:rPr>
      </w:pPr>
    </w:p>
    <w:p w:rsidR="00BF5C31" w:rsidRPr="00BF5C31" w:rsidRDefault="00BF5C31" w:rsidP="00BF5C31">
      <w:pPr>
        <w:rPr>
          <w:rFonts w:ascii="Times New Roman" w:hAnsi="Times New Roman" w:cs="Times New Roman"/>
          <w:sz w:val="28"/>
          <w:szCs w:val="28"/>
        </w:rPr>
      </w:pPr>
    </w:p>
    <w:p w:rsidR="009066E1" w:rsidRDefault="009066E1" w:rsidP="009066E1">
      <w:pPr>
        <w:jc w:val="center"/>
      </w:pPr>
    </w:p>
    <w:p w:rsidR="009066E1" w:rsidRDefault="009066E1" w:rsidP="009066E1">
      <w:pPr>
        <w:jc w:val="center"/>
      </w:pPr>
    </w:p>
    <w:p w:rsidR="009066E1" w:rsidRDefault="009066E1" w:rsidP="009066E1">
      <w:pPr>
        <w:jc w:val="center"/>
      </w:pPr>
    </w:p>
    <w:p w:rsidR="009066E1" w:rsidRDefault="009066E1" w:rsidP="009066E1">
      <w:pPr>
        <w:jc w:val="center"/>
      </w:pPr>
    </w:p>
    <w:p w:rsidR="009066E1" w:rsidRPr="009066E1" w:rsidRDefault="009066E1" w:rsidP="009066E1">
      <w:pPr>
        <w:jc w:val="center"/>
        <w:rPr>
          <w:rFonts w:ascii="Times New Roman" w:hAnsi="Times New Roman" w:cs="Times New Roman"/>
          <w:sz w:val="28"/>
          <w:szCs w:val="28"/>
        </w:rPr>
      </w:pPr>
      <w:r w:rsidRPr="009066E1">
        <w:rPr>
          <w:rFonts w:ascii="Times New Roman" w:hAnsi="Times New Roman" w:cs="Times New Roman"/>
          <w:noProof/>
          <w:sz w:val="28"/>
          <w:szCs w:val="28"/>
        </w:rPr>
        <w:lastRenderedPageBreak/>
        <w:drawing>
          <wp:inline distT="0" distB="0" distL="0" distR="0">
            <wp:extent cx="645795" cy="785495"/>
            <wp:effectExtent l="19050" t="0" r="1905" b="0"/>
            <wp:docPr id="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5795" cy="785495"/>
                    </a:xfrm>
                    <a:prstGeom prst="rect">
                      <a:avLst/>
                    </a:prstGeom>
                    <a:noFill/>
                    <a:ln w="9525">
                      <a:noFill/>
                      <a:miter lim="800000"/>
                      <a:headEnd/>
                      <a:tailEnd/>
                    </a:ln>
                  </pic:spPr>
                </pic:pic>
              </a:graphicData>
            </a:graphic>
          </wp:inline>
        </w:drawing>
      </w:r>
    </w:p>
    <w:p w:rsidR="009066E1" w:rsidRPr="009066E1" w:rsidRDefault="009066E1" w:rsidP="009066E1">
      <w:pPr>
        <w:jc w:val="center"/>
        <w:rPr>
          <w:rFonts w:ascii="Times New Roman" w:hAnsi="Times New Roman" w:cs="Times New Roman"/>
          <w:b/>
          <w:sz w:val="28"/>
          <w:szCs w:val="28"/>
        </w:rPr>
      </w:pPr>
    </w:p>
    <w:p w:rsidR="009066E1" w:rsidRPr="009066E1" w:rsidRDefault="009066E1" w:rsidP="009066E1">
      <w:pPr>
        <w:tabs>
          <w:tab w:val="left" w:pos="5670"/>
        </w:tabs>
        <w:spacing w:line="360" w:lineRule="auto"/>
        <w:jc w:val="center"/>
        <w:rPr>
          <w:rFonts w:ascii="Times New Roman" w:hAnsi="Times New Roman" w:cs="Times New Roman"/>
          <w:b/>
          <w:i/>
          <w:sz w:val="28"/>
          <w:szCs w:val="28"/>
        </w:rPr>
      </w:pPr>
      <w:r w:rsidRPr="009066E1">
        <w:rPr>
          <w:rFonts w:ascii="Times New Roman" w:hAnsi="Times New Roman" w:cs="Times New Roman"/>
          <w:b/>
          <w:i/>
          <w:sz w:val="28"/>
          <w:szCs w:val="28"/>
        </w:rPr>
        <w:t>ПОСТАНОВЛЕНИЕ</w:t>
      </w:r>
    </w:p>
    <w:p w:rsidR="009066E1" w:rsidRPr="009066E1" w:rsidRDefault="009066E1" w:rsidP="009066E1">
      <w:pPr>
        <w:jc w:val="center"/>
        <w:rPr>
          <w:rFonts w:ascii="Times New Roman" w:hAnsi="Times New Roman" w:cs="Times New Roman"/>
          <w:b/>
          <w:i/>
          <w:sz w:val="28"/>
          <w:szCs w:val="28"/>
        </w:rPr>
      </w:pPr>
      <w:r w:rsidRPr="009066E1">
        <w:rPr>
          <w:rFonts w:ascii="Times New Roman" w:hAnsi="Times New Roman" w:cs="Times New Roman"/>
          <w:b/>
          <w:i/>
          <w:sz w:val="28"/>
          <w:szCs w:val="28"/>
        </w:rPr>
        <w:t xml:space="preserve">Администрации </w:t>
      </w:r>
    </w:p>
    <w:p w:rsidR="009066E1" w:rsidRPr="009066E1" w:rsidRDefault="009066E1" w:rsidP="009066E1">
      <w:pPr>
        <w:jc w:val="center"/>
        <w:rPr>
          <w:rFonts w:ascii="Times New Roman" w:hAnsi="Times New Roman" w:cs="Times New Roman"/>
          <w:b/>
          <w:i/>
          <w:sz w:val="28"/>
          <w:szCs w:val="28"/>
        </w:rPr>
      </w:pPr>
      <w:r w:rsidRPr="009066E1">
        <w:rPr>
          <w:rFonts w:ascii="Times New Roman" w:hAnsi="Times New Roman" w:cs="Times New Roman"/>
          <w:b/>
          <w:i/>
          <w:sz w:val="28"/>
          <w:szCs w:val="28"/>
        </w:rPr>
        <w:t>муниципального образования «Родниковский муниципальный район»</w:t>
      </w:r>
    </w:p>
    <w:p w:rsidR="009066E1" w:rsidRPr="009066E1" w:rsidRDefault="009066E1" w:rsidP="009066E1">
      <w:pPr>
        <w:jc w:val="center"/>
        <w:rPr>
          <w:rFonts w:ascii="Times New Roman" w:hAnsi="Times New Roman" w:cs="Times New Roman"/>
          <w:b/>
          <w:i/>
          <w:sz w:val="28"/>
          <w:szCs w:val="28"/>
        </w:rPr>
      </w:pPr>
      <w:r w:rsidRPr="009066E1">
        <w:rPr>
          <w:rFonts w:ascii="Times New Roman" w:hAnsi="Times New Roman" w:cs="Times New Roman"/>
          <w:b/>
          <w:i/>
          <w:sz w:val="28"/>
          <w:szCs w:val="28"/>
        </w:rPr>
        <w:t>Ивановской области</w:t>
      </w:r>
    </w:p>
    <w:p w:rsidR="009066E1" w:rsidRPr="009066E1" w:rsidRDefault="009066E1" w:rsidP="009066E1">
      <w:pPr>
        <w:jc w:val="center"/>
        <w:rPr>
          <w:rFonts w:ascii="Times New Roman" w:hAnsi="Times New Roman" w:cs="Times New Roman"/>
          <w:sz w:val="28"/>
          <w:szCs w:val="28"/>
        </w:rPr>
      </w:pPr>
      <w:r w:rsidRPr="009066E1">
        <w:rPr>
          <w:rFonts w:ascii="Times New Roman" w:hAnsi="Times New Roman" w:cs="Times New Roman"/>
          <w:sz w:val="28"/>
          <w:szCs w:val="28"/>
        </w:rPr>
        <w:t>От 09.10.2017 № 1428</w:t>
      </w:r>
    </w:p>
    <w:p w:rsidR="009066E1" w:rsidRPr="009066E1" w:rsidRDefault="009066E1" w:rsidP="009066E1">
      <w:pPr>
        <w:jc w:val="both"/>
        <w:rPr>
          <w:rFonts w:ascii="Times New Roman" w:hAnsi="Times New Roman" w:cs="Times New Roman"/>
          <w:b/>
          <w:sz w:val="28"/>
          <w:szCs w:val="28"/>
        </w:rPr>
      </w:pPr>
      <w:r w:rsidRPr="009066E1">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9066E1">
        <w:rPr>
          <w:rFonts w:ascii="Times New Roman" w:hAnsi="Times New Roman" w:cs="Times New Roman"/>
          <w:b/>
          <w:sz w:val="28"/>
          <w:szCs w:val="28"/>
        </w:rPr>
        <w:t xml:space="preserve"> О публикации извещения о проведении аукциона на право заключения договора аренды земельного участка,расположенного по адресу: Ивановская область, г. Родники, ул. Марии Ульяновой, д.7 Г, с разрешенным использованием «склады»</w:t>
      </w:r>
    </w:p>
    <w:p w:rsidR="009066E1" w:rsidRPr="009066E1" w:rsidRDefault="009066E1" w:rsidP="009066E1">
      <w:pPr>
        <w:ind w:left="1416" w:firstLine="708"/>
        <w:jc w:val="both"/>
        <w:rPr>
          <w:rFonts w:ascii="Times New Roman" w:hAnsi="Times New Roman" w:cs="Times New Roman"/>
          <w:b/>
          <w:sz w:val="28"/>
          <w:szCs w:val="28"/>
        </w:rPr>
      </w:pPr>
    </w:p>
    <w:p w:rsidR="009066E1" w:rsidRPr="009066E1" w:rsidRDefault="009066E1" w:rsidP="009066E1">
      <w:pPr>
        <w:ind w:firstLine="708"/>
        <w:jc w:val="both"/>
        <w:rPr>
          <w:rFonts w:ascii="Times New Roman" w:hAnsi="Times New Roman" w:cs="Times New Roman"/>
          <w:sz w:val="28"/>
          <w:szCs w:val="28"/>
        </w:rPr>
      </w:pPr>
      <w:r w:rsidRPr="009066E1">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9066E1">
        <w:rPr>
          <w:rFonts w:ascii="Times New Roman" w:hAnsi="Times New Roman" w:cs="Times New Roman"/>
          <w:color w:val="000000"/>
          <w:sz w:val="28"/>
          <w:szCs w:val="28"/>
        </w:rPr>
        <w:t>от 29.08.2017 № 1197</w:t>
      </w:r>
      <w:r w:rsidRPr="009066E1">
        <w:rPr>
          <w:rFonts w:ascii="Times New Roman" w:hAnsi="Times New Roman" w:cs="Times New Roman"/>
          <w:sz w:val="28"/>
          <w:szCs w:val="28"/>
        </w:rPr>
        <w:t xml:space="preserve"> «О проведении аукциона на право заключения договора аренды земельного участка, расположенного по адресу: Ивановская область, г. Родники, ул. Марии Ульяновой, д.7Г, с разрешенным использованием «склады» и протокола заседания Единой комиссии</w:t>
      </w:r>
      <w:r w:rsidRPr="009066E1">
        <w:rPr>
          <w:rFonts w:ascii="Times New Roman" w:hAnsi="Times New Roman" w:cs="Times New Roman"/>
          <w:b/>
          <w:bCs/>
          <w:color w:val="000000"/>
          <w:sz w:val="28"/>
          <w:szCs w:val="28"/>
        </w:rPr>
        <w:t xml:space="preserve"> </w:t>
      </w:r>
      <w:r w:rsidRPr="009066E1">
        <w:rPr>
          <w:rFonts w:ascii="Times New Roman" w:hAnsi="Times New Roman" w:cs="Times New Roman"/>
          <w:bCs/>
          <w:color w:val="000000"/>
          <w:sz w:val="28"/>
          <w:szCs w:val="28"/>
        </w:rPr>
        <w:t>по</w:t>
      </w:r>
      <w:r w:rsidRPr="009066E1">
        <w:rPr>
          <w:rFonts w:ascii="Times New Roman" w:hAnsi="Times New Roman" w:cs="Times New Roman"/>
          <w:b/>
          <w:bCs/>
          <w:color w:val="000000"/>
          <w:sz w:val="28"/>
          <w:szCs w:val="28"/>
        </w:rPr>
        <w:t xml:space="preserve"> </w:t>
      </w:r>
      <w:r w:rsidRPr="009066E1">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9066E1">
        <w:rPr>
          <w:rFonts w:ascii="Times New Roman" w:hAnsi="Times New Roman" w:cs="Times New Roman"/>
          <w:sz w:val="28"/>
          <w:szCs w:val="28"/>
        </w:rPr>
        <w:t xml:space="preserve"> от 28.08.2017, руководствуясь ст. 39.11 Земельного Кодекса Российской Федерации,</w:t>
      </w:r>
    </w:p>
    <w:p w:rsidR="009066E1" w:rsidRPr="009066E1" w:rsidRDefault="009066E1" w:rsidP="009066E1">
      <w:pPr>
        <w:ind w:firstLine="709"/>
        <w:jc w:val="center"/>
        <w:rPr>
          <w:rFonts w:ascii="Times New Roman" w:hAnsi="Times New Roman" w:cs="Times New Roman"/>
          <w:b/>
          <w:sz w:val="28"/>
          <w:szCs w:val="28"/>
        </w:rPr>
      </w:pPr>
      <w:r w:rsidRPr="009066E1">
        <w:rPr>
          <w:rFonts w:ascii="Times New Roman" w:hAnsi="Times New Roman" w:cs="Times New Roman"/>
          <w:b/>
          <w:sz w:val="28"/>
          <w:szCs w:val="28"/>
        </w:rPr>
        <w:t>постановляю:</w:t>
      </w:r>
    </w:p>
    <w:p w:rsidR="009066E1" w:rsidRPr="009066E1" w:rsidRDefault="009066E1" w:rsidP="009066E1">
      <w:pPr>
        <w:ind w:firstLine="709"/>
        <w:jc w:val="center"/>
        <w:rPr>
          <w:rFonts w:ascii="Times New Roman" w:hAnsi="Times New Roman" w:cs="Times New Roman"/>
          <w:sz w:val="28"/>
          <w:szCs w:val="28"/>
        </w:rPr>
      </w:pPr>
    </w:p>
    <w:p w:rsidR="009066E1" w:rsidRPr="009066E1" w:rsidRDefault="009066E1" w:rsidP="009066E1">
      <w:pPr>
        <w:tabs>
          <w:tab w:val="left" w:pos="1140"/>
        </w:tabs>
        <w:ind w:firstLine="720"/>
        <w:jc w:val="both"/>
        <w:rPr>
          <w:rFonts w:ascii="Times New Roman" w:hAnsi="Times New Roman" w:cs="Times New Roman"/>
          <w:sz w:val="28"/>
          <w:szCs w:val="28"/>
        </w:rPr>
      </w:pPr>
      <w:r w:rsidRPr="009066E1">
        <w:rPr>
          <w:rFonts w:ascii="Times New Roman" w:hAnsi="Times New Roman" w:cs="Times New Roman"/>
          <w:sz w:val="28"/>
          <w:szCs w:val="28"/>
        </w:rPr>
        <w:t>1. Утвердить извещение о проведении аукциона на право заключения договора аренды земельного участка, расположенного по адресу: Ивановская область, г. Родники, ул. Марии Ульяновой, д.7Г, с разрешенным использованием «склады» (прилагается).</w:t>
      </w:r>
    </w:p>
    <w:p w:rsidR="009066E1" w:rsidRPr="009066E1" w:rsidRDefault="009066E1" w:rsidP="009066E1">
      <w:pPr>
        <w:ind w:left="360"/>
        <w:jc w:val="both"/>
        <w:rPr>
          <w:rFonts w:ascii="Times New Roman" w:hAnsi="Times New Roman" w:cs="Times New Roman"/>
          <w:sz w:val="28"/>
          <w:szCs w:val="28"/>
        </w:rPr>
      </w:pPr>
    </w:p>
    <w:p w:rsidR="009066E1" w:rsidRPr="009066E1" w:rsidRDefault="009066E1" w:rsidP="009066E1">
      <w:pPr>
        <w:overflowPunct w:val="0"/>
        <w:autoSpaceDE w:val="0"/>
        <w:autoSpaceDN w:val="0"/>
        <w:adjustRightInd w:val="0"/>
        <w:ind w:firstLine="720"/>
        <w:jc w:val="both"/>
        <w:textAlignment w:val="baseline"/>
        <w:rPr>
          <w:rFonts w:ascii="Times New Roman" w:hAnsi="Times New Roman" w:cs="Times New Roman"/>
          <w:sz w:val="28"/>
          <w:szCs w:val="28"/>
        </w:rPr>
      </w:pPr>
      <w:r w:rsidRPr="009066E1">
        <w:rPr>
          <w:rFonts w:ascii="Times New Roman" w:hAnsi="Times New Roman" w:cs="Times New Roman"/>
          <w:sz w:val="28"/>
          <w:szCs w:val="28"/>
        </w:rPr>
        <w:lastRenderedPageBreak/>
        <w:t>2. Опубликовать настоящее постановление в информационном бюллетене «Сборник нормативных актов Родниковского района».</w:t>
      </w:r>
    </w:p>
    <w:p w:rsidR="009066E1" w:rsidRPr="009066E1" w:rsidRDefault="009066E1" w:rsidP="009066E1">
      <w:pPr>
        <w:overflowPunct w:val="0"/>
        <w:autoSpaceDE w:val="0"/>
        <w:autoSpaceDN w:val="0"/>
        <w:adjustRightInd w:val="0"/>
        <w:ind w:firstLine="720"/>
        <w:jc w:val="both"/>
        <w:textAlignment w:val="baseline"/>
        <w:rPr>
          <w:rFonts w:ascii="Times New Roman" w:hAnsi="Times New Roman" w:cs="Times New Roman"/>
          <w:sz w:val="28"/>
          <w:szCs w:val="28"/>
        </w:rPr>
      </w:pPr>
    </w:p>
    <w:p w:rsidR="009066E1" w:rsidRPr="009066E1" w:rsidRDefault="009066E1" w:rsidP="009066E1">
      <w:pPr>
        <w:overflowPunct w:val="0"/>
        <w:autoSpaceDE w:val="0"/>
        <w:autoSpaceDN w:val="0"/>
        <w:adjustRightInd w:val="0"/>
        <w:ind w:firstLine="720"/>
        <w:jc w:val="both"/>
        <w:textAlignment w:val="baseline"/>
        <w:rPr>
          <w:rFonts w:ascii="Times New Roman" w:hAnsi="Times New Roman" w:cs="Times New Roman"/>
          <w:sz w:val="28"/>
          <w:szCs w:val="28"/>
        </w:rPr>
      </w:pPr>
      <w:r w:rsidRPr="009066E1">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9066E1">
        <w:rPr>
          <w:rFonts w:ascii="Times New Roman" w:hAnsi="Times New Roman" w:cs="Times New Roman"/>
          <w:sz w:val="28"/>
          <w:szCs w:val="28"/>
          <w:lang w:val="en-US"/>
        </w:rPr>
        <w:t>www</w:t>
      </w:r>
      <w:r w:rsidRPr="009066E1">
        <w:rPr>
          <w:rFonts w:ascii="Times New Roman" w:hAnsi="Times New Roman" w:cs="Times New Roman"/>
          <w:sz w:val="28"/>
          <w:szCs w:val="28"/>
        </w:rPr>
        <w:t>.</w:t>
      </w:r>
      <w:r w:rsidRPr="009066E1">
        <w:rPr>
          <w:rFonts w:ascii="Times New Roman" w:hAnsi="Times New Roman" w:cs="Times New Roman"/>
          <w:sz w:val="28"/>
          <w:szCs w:val="28"/>
          <w:lang w:val="en-US"/>
        </w:rPr>
        <w:t>torgi</w:t>
      </w:r>
      <w:r w:rsidRPr="009066E1">
        <w:rPr>
          <w:rFonts w:ascii="Times New Roman" w:hAnsi="Times New Roman" w:cs="Times New Roman"/>
          <w:sz w:val="28"/>
          <w:szCs w:val="28"/>
        </w:rPr>
        <w:t>.</w:t>
      </w:r>
      <w:r w:rsidRPr="009066E1">
        <w:rPr>
          <w:rFonts w:ascii="Times New Roman" w:hAnsi="Times New Roman" w:cs="Times New Roman"/>
          <w:sz w:val="28"/>
          <w:szCs w:val="28"/>
          <w:lang w:val="en-US"/>
        </w:rPr>
        <w:t>gov</w:t>
      </w:r>
      <w:r w:rsidRPr="009066E1">
        <w:rPr>
          <w:rFonts w:ascii="Times New Roman" w:hAnsi="Times New Roman" w:cs="Times New Roman"/>
          <w:sz w:val="28"/>
          <w:szCs w:val="28"/>
        </w:rPr>
        <w:t>.</w:t>
      </w:r>
      <w:r w:rsidRPr="009066E1">
        <w:rPr>
          <w:rFonts w:ascii="Times New Roman" w:hAnsi="Times New Roman" w:cs="Times New Roman"/>
          <w:sz w:val="28"/>
          <w:szCs w:val="28"/>
          <w:lang w:val="en-US"/>
        </w:rPr>
        <w:t>ru</w:t>
      </w:r>
      <w:r w:rsidRPr="009066E1">
        <w:rPr>
          <w:rFonts w:ascii="Times New Roman" w:hAnsi="Times New Roman" w:cs="Times New Roman"/>
          <w:sz w:val="28"/>
          <w:szCs w:val="28"/>
        </w:rPr>
        <w:t>.</w:t>
      </w:r>
    </w:p>
    <w:p w:rsidR="009066E1" w:rsidRPr="009066E1" w:rsidRDefault="009066E1" w:rsidP="009066E1">
      <w:pPr>
        <w:jc w:val="both"/>
        <w:rPr>
          <w:rFonts w:ascii="Times New Roman" w:hAnsi="Times New Roman" w:cs="Times New Roman"/>
          <w:sz w:val="28"/>
          <w:szCs w:val="28"/>
        </w:rPr>
      </w:pPr>
    </w:p>
    <w:p w:rsidR="009066E1" w:rsidRPr="009066E1" w:rsidRDefault="009066E1" w:rsidP="009066E1">
      <w:pPr>
        <w:jc w:val="both"/>
        <w:rPr>
          <w:rFonts w:ascii="Times New Roman" w:hAnsi="Times New Roman" w:cs="Times New Roman"/>
          <w:b/>
          <w:sz w:val="28"/>
          <w:szCs w:val="28"/>
        </w:rPr>
      </w:pPr>
      <w:r w:rsidRPr="009066E1">
        <w:rPr>
          <w:rFonts w:ascii="Times New Roman" w:hAnsi="Times New Roman" w:cs="Times New Roman"/>
          <w:b/>
          <w:sz w:val="28"/>
          <w:szCs w:val="28"/>
        </w:rPr>
        <w:t>Глава муниципального образования</w:t>
      </w:r>
    </w:p>
    <w:p w:rsidR="009066E1" w:rsidRPr="009066E1" w:rsidRDefault="009066E1" w:rsidP="009066E1">
      <w:pPr>
        <w:jc w:val="both"/>
        <w:rPr>
          <w:rFonts w:ascii="Times New Roman" w:hAnsi="Times New Roman" w:cs="Times New Roman"/>
          <w:b/>
          <w:sz w:val="28"/>
          <w:szCs w:val="28"/>
        </w:rPr>
      </w:pPr>
      <w:r w:rsidRPr="009066E1">
        <w:rPr>
          <w:rFonts w:ascii="Times New Roman" w:hAnsi="Times New Roman" w:cs="Times New Roman"/>
          <w:b/>
          <w:sz w:val="28"/>
          <w:szCs w:val="28"/>
        </w:rPr>
        <w:t>«Родниковский муниципальный район»</w:t>
      </w:r>
      <w:r w:rsidRPr="009066E1">
        <w:rPr>
          <w:rFonts w:ascii="Times New Roman" w:hAnsi="Times New Roman" w:cs="Times New Roman"/>
          <w:b/>
          <w:sz w:val="28"/>
          <w:szCs w:val="28"/>
        </w:rPr>
        <w:tab/>
      </w:r>
      <w:r w:rsidRPr="009066E1">
        <w:rPr>
          <w:rFonts w:ascii="Times New Roman" w:hAnsi="Times New Roman" w:cs="Times New Roman"/>
          <w:b/>
          <w:sz w:val="28"/>
          <w:szCs w:val="28"/>
        </w:rPr>
        <w:tab/>
      </w:r>
      <w:r w:rsidRPr="009066E1">
        <w:rPr>
          <w:rFonts w:ascii="Times New Roman" w:hAnsi="Times New Roman" w:cs="Times New Roman"/>
          <w:b/>
          <w:sz w:val="28"/>
          <w:szCs w:val="28"/>
        </w:rPr>
        <w:tab/>
      </w:r>
      <w:r w:rsidRPr="009066E1">
        <w:rPr>
          <w:rFonts w:ascii="Times New Roman" w:hAnsi="Times New Roman" w:cs="Times New Roman"/>
          <w:b/>
          <w:sz w:val="28"/>
          <w:szCs w:val="28"/>
        </w:rPr>
        <w:tab/>
      </w:r>
      <w:r w:rsidRPr="009066E1">
        <w:rPr>
          <w:rFonts w:ascii="Times New Roman" w:hAnsi="Times New Roman" w:cs="Times New Roman"/>
          <w:b/>
          <w:sz w:val="28"/>
          <w:szCs w:val="28"/>
        </w:rPr>
        <w:tab/>
        <w:t>С.В. Носов</w:t>
      </w:r>
    </w:p>
    <w:p w:rsidR="009066E1" w:rsidRPr="009066E1" w:rsidRDefault="009066E1" w:rsidP="009066E1">
      <w:pPr>
        <w:jc w:val="center"/>
        <w:rPr>
          <w:rFonts w:ascii="Times New Roman" w:hAnsi="Times New Roman" w:cs="Times New Roman"/>
          <w:sz w:val="28"/>
          <w:szCs w:val="28"/>
        </w:rPr>
      </w:pPr>
    </w:p>
    <w:p w:rsidR="009066E1" w:rsidRPr="009066E1" w:rsidRDefault="009066E1" w:rsidP="009066E1">
      <w:pPr>
        <w:jc w:val="center"/>
        <w:rPr>
          <w:rFonts w:ascii="Times New Roman" w:hAnsi="Times New Roman" w:cs="Times New Roman"/>
          <w:sz w:val="28"/>
          <w:szCs w:val="28"/>
        </w:rPr>
      </w:pPr>
    </w:p>
    <w:p w:rsidR="009066E1" w:rsidRPr="009066E1" w:rsidRDefault="009066E1" w:rsidP="009066E1">
      <w:pPr>
        <w:jc w:val="center"/>
        <w:rPr>
          <w:rFonts w:ascii="Times New Roman" w:hAnsi="Times New Roman" w:cs="Times New Roman"/>
          <w:sz w:val="28"/>
          <w:szCs w:val="28"/>
        </w:rPr>
      </w:pPr>
      <w:r w:rsidRPr="009066E1">
        <w:rPr>
          <w:rFonts w:ascii="Times New Roman" w:hAnsi="Times New Roman" w:cs="Times New Roman"/>
          <w:sz w:val="28"/>
          <w:szCs w:val="28"/>
        </w:rPr>
        <w:t xml:space="preserve">Извещение о проведении аукциона </w:t>
      </w:r>
    </w:p>
    <w:p w:rsidR="009066E1" w:rsidRPr="009066E1" w:rsidRDefault="009066E1" w:rsidP="009066E1">
      <w:pPr>
        <w:widowControl w:val="0"/>
        <w:jc w:val="center"/>
        <w:rPr>
          <w:rFonts w:ascii="Times New Roman" w:hAnsi="Times New Roman" w:cs="Times New Roman"/>
          <w:sz w:val="28"/>
          <w:szCs w:val="28"/>
        </w:rPr>
      </w:pPr>
      <w:r w:rsidRPr="009066E1">
        <w:rPr>
          <w:rFonts w:ascii="Times New Roman" w:hAnsi="Times New Roman" w:cs="Times New Roman"/>
          <w:sz w:val="28"/>
          <w:szCs w:val="28"/>
        </w:rPr>
        <w:t>на право заключения договора аренды земельного участка, расположенного по адресу:</w:t>
      </w:r>
    </w:p>
    <w:p w:rsidR="009066E1" w:rsidRPr="009066E1" w:rsidRDefault="009066E1" w:rsidP="009066E1">
      <w:pPr>
        <w:widowControl w:val="0"/>
        <w:jc w:val="center"/>
        <w:rPr>
          <w:rFonts w:ascii="Times New Roman" w:hAnsi="Times New Roman" w:cs="Times New Roman"/>
          <w:sz w:val="28"/>
          <w:szCs w:val="28"/>
        </w:rPr>
      </w:pPr>
      <w:r w:rsidRPr="009066E1">
        <w:rPr>
          <w:rFonts w:ascii="Times New Roman" w:hAnsi="Times New Roman" w:cs="Times New Roman"/>
          <w:sz w:val="28"/>
          <w:szCs w:val="28"/>
        </w:rPr>
        <w:t xml:space="preserve"> Ивановская область, г. Родники, ул. Марии Ульяновой, д. 7Г, с разрешенным использованием «склады»</w:t>
      </w:r>
    </w:p>
    <w:tbl>
      <w:tblPr>
        <w:tblW w:w="1100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04"/>
      </w:tblGrid>
      <w:tr w:rsidR="009066E1" w:rsidRPr="009066E1" w:rsidTr="009066E1">
        <w:trPr>
          <w:cantSplit/>
          <w:trHeight w:val="319"/>
        </w:trPr>
        <w:tc>
          <w:tcPr>
            <w:tcW w:w="11004" w:type="dxa"/>
          </w:tcPr>
          <w:p w:rsidR="009066E1" w:rsidRPr="009066E1" w:rsidRDefault="009066E1" w:rsidP="009066E1">
            <w:pPr>
              <w:pStyle w:val="a5"/>
              <w:widowControl w:val="0"/>
              <w:rPr>
                <w:sz w:val="28"/>
                <w:szCs w:val="28"/>
              </w:rPr>
            </w:pPr>
            <w:r w:rsidRPr="009066E1">
              <w:rPr>
                <w:sz w:val="28"/>
                <w:szCs w:val="28"/>
              </w:rPr>
              <w:t>Организатор аукциона</w:t>
            </w:r>
            <w:r w:rsidRPr="009066E1">
              <w:rPr>
                <w:b w:val="0"/>
                <w:sz w:val="28"/>
                <w:szCs w:val="28"/>
              </w:rPr>
              <w:t>: Комитет по управлению имуществом администрации Родниковского муниципального района (Ивановская область, г. Родники, ул. Советская, 8, к.9)</w:t>
            </w:r>
          </w:p>
        </w:tc>
      </w:tr>
      <w:tr w:rsidR="009066E1" w:rsidRPr="009066E1" w:rsidTr="009066E1">
        <w:trPr>
          <w:cantSplit/>
          <w:trHeight w:val="989"/>
        </w:trPr>
        <w:tc>
          <w:tcPr>
            <w:tcW w:w="11004" w:type="dxa"/>
          </w:tcPr>
          <w:p w:rsidR="009066E1" w:rsidRPr="009066E1" w:rsidRDefault="009066E1" w:rsidP="009066E1">
            <w:pPr>
              <w:pStyle w:val="a5"/>
              <w:widowControl w:val="0"/>
              <w:rPr>
                <w:b w:val="0"/>
                <w:sz w:val="28"/>
                <w:szCs w:val="28"/>
              </w:rPr>
            </w:pPr>
            <w:r w:rsidRPr="009066E1">
              <w:rPr>
                <w:sz w:val="28"/>
                <w:szCs w:val="28"/>
              </w:rPr>
              <w:t>Уполномоченный орган и реквизиты решения о проведении аукциона</w:t>
            </w:r>
            <w:r w:rsidRPr="009066E1">
              <w:rPr>
                <w:b w:val="0"/>
                <w:sz w:val="28"/>
                <w:szCs w:val="28"/>
              </w:rPr>
              <w:t>: А</w:t>
            </w:r>
            <w:r w:rsidRPr="009066E1">
              <w:rPr>
                <w:b w:val="0"/>
                <w:color w:val="000000"/>
                <w:sz w:val="28"/>
                <w:szCs w:val="28"/>
              </w:rPr>
              <w:t>дминистрации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29.08.2017 № 1197</w:t>
            </w:r>
            <w:r w:rsidRPr="009066E1">
              <w:rPr>
                <w:b w:val="0"/>
                <w:sz w:val="28"/>
                <w:szCs w:val="28"/>
              </w:rPr>
              <w:t xml:space="preserve"> «О проведении аукциона на право заключения договора аренды земельного участка, расположенного по адресу: Ивановская область, г. Родники, ул. Марии Ульяновой, д.7Г, с разрешенным использованием «склады»</w:t>
            </w:r>
          </w:p>
        </w:tc>
      </w:tr>
      <w:tr w:rsidR="009066E1" w:rsidRPr="009066E1" w:rsidTr="009066E1">
        <w:trPr>
          <w:cantSplit/>
          <w:trHeight w:val="1143"/>
        </w:trPr>
        <w:tc>
          <w:tcPr>
            <w:tcW w:w="11004" w:type="dxa"/>
          </w:tcPr>
          <w:p w:rsidR="009066E1" w:rsidRPr="009066E1" w:rsidRDefault="009066E1" w:rsidP="009066E1">
            <w:pPr>
              <w:pStyle w:val="a5"/>
              <w:widowControl w:val="0"/>
              <w:rPr>
                <w:b w:val="0"/>
                <w:sz w:val="28"/>
                <w:szCs w:val="28"/>
              </w:rPr>
            </w:pPr>
            <w:r w:rsidRPr="009066E1">
              <w:rPr>
                <w:sz w:val="28"/>
                <w:szCs w:val="28"/>
              </w:rPr>
              <w:lastRenderedPageBreak/>
              <w:t>Предмет аукциона</w:t>
            </w:r>
            <w:r w:rsidRPr="009066E1">
              <w:rPr>
                <w:b w:val="0"/>
                <w:sz w:val="28"/>
                <w:szCs w:val="28"/>
              </w:rPr>
              <w:t>: заключение договора аренды земельного участка с кадастровым</w:t>
            </w:r>
            <w:r w:rsidRPr="009066E1">
              <w:rPr>
                <w:sz w:val="28"/>
                <w:szCs w:val="28"/>
              </w:rPr>
              <w:t xml:space="preserve"> </w:t>
            </w:r>
            <w:r w:rsidRPr="009066E1">
              <w:rPr>
                <w:b w:val="0"/>
                <w:sz w:val="28"/>
                <w:szCs w:val="28"/>
              </w:rPr>
              <w:t>номером 37:15:012309:111, площадью 604 кв.м., с разрешенным использованием «склады», расположенного на землях категории «Земли населенных пунктов» по адресу: Ивановская область, г. Родники, ул. Марии Ульяновой, д. 7Г.</w:t>
            </w:r>
          </w:p>
          <w:p w:rsidR="009066E1" w:rsidRPr="009066E1" w:rsidRDefault="009066E1" w:rsidP="009066E1">
            <w:pPr>
              <w:pStyle w:val="a5"/>
              <w:widowControl w:val="0"/>
              <w:rPr>
                <w:b w:val="0"/>
                <w:sz w:val="28"/>
                <w:szCs w:val="28"/>
              </w:rPr>
            </w:pPr>
            <w:r w:rsidRPr="009066E1">
              <w:rPr>
                <w:b w:val="0"/>
                <w:color w:val="000000"/>
                <w:sz w:val="28"/>
                <w:szCs w:val="28"/>
              </w:rPr>
              <w:t>Параметры разрешенного строительства</w:t>
            </w:r>
            <w:r w:rsidRPr="009066E1">
              <w:rPr>
                <w:b w:val="0"/>
                <w:sz w:val="28"/>
                <w:szCs w:val="28"/>
              </w:rPr>
              <w:t>:  предельное количество этажей – не более 5-ти надземных этажей; максимальный процент застройки – не более 70%; минимальный отступ от границ смежных земельных участков до основания жилого дома – 3 метра.</w:t>
            </w:r>
          </w:p>
          <w:p w:rsidR="009066E1" w:rsidRPr="009066E1" w:rsidRDefault="009066E1" w:rsidP="009066E1">
            <w:pPr>
              <w:pStyle w:val="a5"/>
              <w:widowControl w:val="0"/>
              <w:rPr>
                <w:b w:val="0"/>
                <w:sz w:val="28"/>
                <w:szCs w:val="28"/>
              </w:rPr>
            </w:pPr>
            <w:r w:rsidRPr="009066E1">
              <w:rPr>
                <w:b w:val="0"/>
                <w:sz w:val="28"/>
                <w:szCs w:val="28"/>
              </w:rPr>
              <w:t>Технические условия подключения к сетям инженерно-технического обеспечения:</w:t>
            </w:r>
          </w:p>
          <w:p w:rsidR="009066E1" w:rsidRPr="009066E1" w:rsidRDefault="009066E1" w:rsidP="009066E1">
            <w:pPr>
              <w:pStyle w:val="a5"/>
              <w:widowControl w:val="0"/>
              <w:rPr>
                <w:b w:val="0"/>
                <w:color w:val="000000"/>
                <w:sz w:val="28"/>
                <w:szCs w:val="28"/>
              </w:rPr>
            </w:pPr>
            <w:r w:rsidRPr="009066E1">
              <w:rPr>
                <w:b w:val="0"/>
                <w:color w:val="000000"/>
                <w:sz w:val="28"/>
                <w:szCs w:val="28"/>
              </w:rPr>
              <w:t>Газоснабжение –  возможность технологического присоединение к существующим сетям газоснабжения имеется (ОАО «Газпром газораспределение Иваново» - филиал в г. Фурманове, письмо от 21.08.2017   № 13/3-137И).</w:t>
            </w:r>
          </w:p>
          <w:p w:rsidR="009066E1" w:rsidRPr="009066E1" w:rsidRDefault="009066E1" w:rsidP="009066E1">
            <w:pPr>
              <w:pStyle w:val="a5"/>
              <w:widowControl w:val="0"/>
              <w:rPr>
                <w:b w:val="0"/>
                <w:sz w:val="28"/>
                <w:szCs w:val="28"/>
              </w:rPr>
            </w:pPr>
            <w:r w:rsidRPr="009066E1">
              <w:rPr>
                <w:b w:val="0"/>
                <w:sz w:val="28"/>
                <w:szCs w:val="28"/>
              </w:rPr>
              <w:t>Водоснабжение и водоотведение – возможности подключения к сетям водоснабжения и  водоотведения не имеется (ООО «Индустриальный парк «Родники», письмо от 25.08.2017 № 509).</w:t>
            </w:r>
          </w:p>
          <w:p w:rsidR="009066E1" w:rsidRPr="009066E1" w:rsidRDefault="009066E1" w:rsidP="009066E1">
            <w:pPr>
              <w:pStyle w:val="a5"/>
              <w:widowControl w:val="0"/>
              <w:rPr>
                <w:b w:val="0"/>
                <w:sz w:val="28"/>
                <w:szCs w:val="28"/>
              </w:rPr>
            </w:pPr>
            <w:r w:rsidRPr="009066E1">
              <w:rPr>
                <w:b w:val="0"/>
                <w:sz w:val="28"/>
                <w:szCs w:val="28"/>
              </w:rPr>
              <w:t xml:space="preserve"> Теплоснабжение - возможности подключения к сетям теплоснабжения не имеется (ООО «Родниковская теплосбытовая компания», письмо от 21.08.2017  № 6.6-4-18/360).</w:t>
            </w:r>
          </w:p>
          <w:p w:rsidR="009066E1" w:rsidRPr="009066E1" w:rsidRDefault="009066E1" w:rsidP="009066E1">
            <w:pPr>
              <w:widowControl w:val="0"/>
              <w:suppressAutoHyphens/>
              <w:jc w:val="both"/>
              <w:rPr>
                <w:rFonts w:ascii="Times New Roman" w:hAnsi="Times New Roman" w:cs="Times New Roman"/>
                <w:sz w:val="28"/>
                <w:szCs w:val="28"/>
              </w:rPr>
            </w:pPr>
            <w:r w:rsidRPr="009066E1">
              <w:rPr>
                <w:rFonts w:ascii="Times New Roman" w:hAnsi="Times New Roman" w:cs="Times New Roman"/>
                <w:sz w:val="28"/>
                <w:szCs w:val="28"/>
              </w:rPr>
              <w:t>Обременения объекта: зарегистрированных обременений нет.</w:t>
            </w:r>
          </w:p>
          <w:p w:rsidR="009066E1" w:rsidRPr="009066E1" w:rsidRDefault="009066E1" w:rsidP="009066E1">
            <w:pPr>
              <w:widowControl w:val="0"/>
              <w:suppressAutoHyphens/>
              <w:jc w:val="both"/>
              <w:rPr>
                <w:rFonts w:ascii="Times New Roman" w:hAnsi="Times New Roman" w:cs="Times New Roman"/>
                <w:sz w:val="28"/>
                <w:szCs w:val="28"/>
              </w:rPr>
            </w:pPr>
            <w:r w:rsidRPr="009066E1">
              <w:rPr>
                <w:rFonts w:ascii="Times New Roman" w:hAnsi="Times New Roman" w:cs="Times New Roman"/>
                <w:sz w:val="28"/>
                <w:szCs w:val="28"/>
              </w:rPr>
              <w:t>Ограничения в использовании земельного участка: зарегистрированных ограничений нет.</w:t>
            </w:r>
          </w:p>
          <w:p w:rsidR="009066E1" w:rsidRPr="009066E1" w:rsidRDefault="009066E1" w:rsidP="009066E1">
            <w:pPr>
              <w:widowControl w:val="0"/>
              <w:suppressAutoHyphens/>
              <w:jc w:val="both"/>
              <w:rPr>
                <w:rFonts w:ascii="Times New Roman" w:hAnsi="Times New Roman" w:cs="Times New Roman"/>
                <w:color w:val="FF0000"/>
                <w:sz w:val="28"/>
                <w:szCs w:val="28"/>
              </w:rPr>
            </w:pPr>
            <w:r w:rsidRPr="009066E1">
              <w:rPr>
                <w:rFonts w:ascii="Times New Roman" w:hAnsi="Times New Roman" w:cs="Times New Roman"/>
                <w:sz w:val="28"/>
                <w:szCs w:val="28"/>
              </w:rPr>
              <w:t>Существенные условия договора аренды: срок аренды земельного участка 10 (десять) лет</w:t>
            </w:r>
          </w:p>
        </w:tc>
      </w:tr>
      <w:tr w:rsidR="009066E1" w:rsidRPr="009066E1" w:rsidTr="009066E1">
        <w:trPr>
          <w:cantSplit/>
          <w:trHeight w:val="1143"/>
        </w:trPr>
        <w:tc>
          <w:tcPr>
            <w:tcW w:w="11004" w:type="dxa"/>
          </w:tcPr>
          <w:p w:rsidR="009066E1" w:rsidRPr="009066E1" w:rsidRDefault="009066E1" w:rsidP="009066E1">
            <w:pPr>
              <w:pStyle w:val="a5"/>
              <w:widowControl w:val="0"/>
              <w:rPr>
                <w:b w:val="0"/>
                <w:sz w:val="28"/>
                <w:szCs w:val="28"/>
              </w:rPr>
            </w:pPr>
            <w:r w:rsidRPr="009066E1">
              <w:rPr>
                <w:sz w:val="28"/>
                <w:szCs w:val="28"/>
              </w:rPr>
              <w:t>Начальная цена ежегодной арендной платы земельного участка</w:t>
            </w:r>
            <w:r w:rsidRPr="009066E1">
              <w:rPr>
                <w:b w:val="0"/>
                <w:sz w:val="28"/>
                <w:szCs w:val="28"/>
              </w:rPr>
              <w:t xml:space="preserve">: 13703 (тринадцать тысяч семьсот три) рубля 37 копейки (НДС не облагается). </w:t>
            </w:r>
          </w:p>
          <w:p w:rsidR="009066E1" w:rsidRPr="009066E1" w:rsidRDefault="009066E1" w:rsidP="009066E1">
            <w:pPr>
              <w:pStyle w:val="a5"/>
              <w:widowControl w:val="0"/>
              <w:rPr>
                <w:b w:val="0"/>
                <w:color w:val="FF0000"/>
                <w:sz w:val="28"/>
                <w:szCs w:val="28"/>
              </w:rPr>
            </w:pPr>
            <w:r w:rsidRPr="009066E1">
              <w:rPr>
                <w:b w:val="0"/>
                <w:sz w:val="28"/>
                <w:szCs w:val="28"/>
              </w:rPr>
              <w:t>Начальная цена аукциона определена в размере 7 (семи) процентов кадастровой стоимости земельного участка</w:t>
            </w:r>
            <w:r w:rsidRPr="009066E1">
              <w:rPr>
                <w:b w:val="0"/>
                <w:color w:val="FF0000"/>
                <w:sz w:val="28"/>
                <w:szCs w:val="28"/>
              </w:rPr>
              <w:t xml:space="preserve"> </w:t>
            </w:r>
            <w:r w:rsidRPr="009066E1">
              <w:rPr>
                <w:b w:val="0"/>
                <w:color w:val="000000"/>
                <w:sz w:val="28"/>
                <w:szCs w:val="28"/>
              </w:rPr>
              <w:t xml:space="preserve">с кадастровым номером </w:t>
            </w:r>
            <w:r w:rsidRPr="009066E1">
              <w:rPr>
                <w:b w:val="0"/>
                <w:sz w:val="28"/>
                <w:szCs w:val="28"/>
              </w:rPr>
              <w:t>37:15:012309:111</w:t>
            </w:r>
            <w:r w:rsidRPr="009066E1">
              <w:rPr>
                <w:b w:val="0"/>
                <w:color w:val="000000"/>
                <w:sz w:val="28"/>
                <w:szCs w:val="28"/>
              </w:rPr>
              <w:t>, расположенного по адресу: Ивановская область,          г. Родники, ул. Марии Ульяновой, д. 7Г.</w:t>
            </w:r>
          </w:p>
        </w:tc>
      </w:tr>
      <w:tr w:rsidR="009066E1" w:rsidRPr="009066E1" w:rsidTr="009066E1">
        <w:trPr>
          <w:trHeight w:val="227"/>
        </w:trPr>
        <w:tc>
          <w:tcPr>
            <w:tcW w:w="11004" w:type="dxa"/>
          </w:tcPr>
          <w:p w:rsidR="009066E1" w:rsidRPr="009066E1" w:rsidRDefault="009066E1" w:rsidP="009066E1">
            <w:pPr>
              <w:pStyle w:val="a5"/>
              <w:widowControl w:val="0"/>
              <w:rPr>
                <w:b w:val="0"/>
                <w:sz w:val="28"/>
                <w:szCs w:val="28"/>
              </w:rPr>
            </w:pPr>
            <w:r w:rsidRPr="009066E1">
              <w:rPr>
                <w:sz w:val="28"/>
                <w:szCs w:val="28"/>
              </w:rPr>
              <w:t>Шаг аукциона</w:t>
            </w:r>
            <w:r w:rsidRPr="009066E1">
              <w:rPr>
                <w:b w:val="0"/>
                <w:sz w:val="28"/>
                <w:szCs w:val="28"/>
              </w:rPr>
              <w:t xml:space="preserve">: 3% от начальной цены – 411 (четыреста одиннадцать) рублей 00 копеек. </w:t>
            </w:r>
          </w:p>
        </w:tc>
      </w:tr>
      <w:tr w:rsidR="009066E1" w:rsidRPr="009066E1" w:rsidTr="009066E1">
        <w:trPr>
          <w:trHeight w:val="418"/>
        </w:trPr>
        <w:tc>
          <w:tcPr>
            <w:tcW w:w="11004" w:type="dxa"/>
          </w:tcPr>
          <w:p w:rsidR="009066E1" w:rsidRPr="009066E1" w:rsidRDefault="009066E1" w:rsidP="009066E1">
            <w:pPr>
              <w:widowControl w:val="0"/>
              <w:jc w:val="both"/>
              <w:rPr>
                <w:rFonts w:ascii="Times New Roman" w:hAnsi="Times New Roman" w:cs="Times New Roman"/>
                <w:color w:val="000000"/>
                <w:sz w:val="28"/>
                <w:szCs w:val="28"/>
              </w:rPr>
            </w:pPr>
            <w:r w:rsidRPr="009066E1">
              <w:rPr>
                <w:rFonts w:ascii="Times New Roman" w:hAnsi="Times New Roman" w:cs="Times New Roman"/>
                <w:b/>
                <w:sz w:val="28"/>
                <w:szCs w:val="28"/>
              </w:rPr>
              <w:t>Размер задатка</w:t>
            </w:r>
            <w:r w:rsidRPr="009066E1">
              <w:rPr>
                <w:rFonts w:ascii="Times New Roman" w:hAnsi="Times New Roman" w:cs="Times New Roman"/>
                <w:sz w:val="28"/>
                <w:szCs w:val="28"/>
              </w:rPr>
              <w:t xml:space="preserve"> – 50% начальной цены в сумме 6851 (шесть тысяч четыреста восемьдесят) рублей 69 копеек. </w:t>
            </w:r>
            <w:r w:rsidRPr="009066E1">
              <w:rPr>
                <w:rFonts w:ascii="Times New Roman" w:hAnsi="Times New Roman" w:cs="Times New Roman"/>
                <w:b/>
                <w:sz w:val="28"/>
                <w:szCs w:val="28"/>
              </w:rPr>
              <w:t>Порядок внесения задатка</w:t>
            </w:r>
            <w:r w:rsidRPr="009066E1">
              <w:rPr>
                <w:rFonts w:ascii="Times New Roman" w:hAnsi="Times New Roman" w:cs="Times New Roman"/>
                <w:sz w:val="28"/>
                <w:szCs w:val="28"/>
              </w:rPr>
              <w:t xml:space="preserve">: перечисляется на расчетный счет Продавца по следующим реквизитам: расчетный счет </w:t>
            </w:r>
            <w:r w:rsidRPr="009066E1">
              <w:rPr>
                <w:rFonts w:ascii="Times New Roman" w:hAnsi="Times New Roman" w:cs="Times New Roman"/>
                <w:i/>
                <w:sz w:val="28"/>
                <w:szCs w:val="28"/>
              </w:rPr>
              <w:t xml:space="preserve"> 40302810000003000038 в Отделении Иваново, ИНН 3721003797, КПП 372101001</w:t>
            </w:r>
            <w:r w:rsidRPr="009066E1">
              <w:rPr>
                <w:rFonts w:ascii="Times New Roman" w:hAnsi="Times New Roman" w:cs="Times New Roman"/>
                <w:b/>
                <w:i/>
                <w:sz w:val="28"/>
                <w:szCs w:val="28"/>
              </w:rPr>
              <w:t xml:space="preserve">, </w:t>
            </w:r>
            <w:r w:rsidRPr="009066E1">
              <w:rPr>
                <w:rFonts w:ascii="Times New Roman" w:hAnsi="Times New Roman" w:cs="Times New Roman"/>
                <w:i/>
                <w:sz w:val="28"/>
                <w:szCs w:val="28"/>
              </w:rPr>
              <w:t>УФК по Ивановской области (</w:t>
            </w:r>
            <w:r w:rsidRPr="009066E1">
              <w:rPr>
                <w:rFonts w:ascii="Times New Roman" w:hAnsi="Times New Roman" w:cs="Times New Roman"/>
                <w:i/>
                <w:color w:val="000000"/>
                <w:sz w:val="28"/>
                <w:szCs w:val="28"/>
              </w:rPr>
              <w:t>КУИ администрации  Родниковского муниципального района</w:t>
            </w:r>
            <w:r w:rsidRPr="009066E1">
              <w:rPr>
                <w:rFonts w:ascii="Times New Roman" w:hAnsi="Times New Roman" w:cs="Times New Roman"/>
                <w:i/>
                <w:sz w:val="28"/>
                <w:szCs w:val="28"/>
              </w:rPr>
              <w:t xml:space="preserve">», л/с 05333014470), </w:t>
            </w:r>
            <w:r w:rsidRPr="009066E1">
              <w:rPr>
                <w:rFonts w:ascii="Times New Roman" w:hAnsi="Times New Roman" w:cs="Times New Roman"/>
                <w:i/>
                <w:color w:val="000000"/>
                <w:sz w:val="28"/>
                <w:szCs w:val="28"/>
              </w:rPr>
              <w:t>ОКТМО  246234101</w:t>
            </w:r>
            <w:r w:rsidRPr="009066E1">
              <w:rPr>
                <w:rFonts w:ascii="Times New Roman" w:hAnsi="Times New Roman" w:cs="Times New Roman"/>
                <w:color w:val="000000"/>
                <w:sz w:val="28"/>
                <w:szCs w:val="28"/>
              </w:rPr>
              <w:t>.</w:t>
            </w:r>
          </w:p>
          <w:p w:rsidR="009066E1" w:rsidRPr="009066E1" w:rsidRDefault="009066E1" w:rsidP="009066E1">
            <w:pPr>
              <w:widowControl w:val="0"/>
              <w:jc w:val="both"/>
              <w:rPr>
                <w:rFonts w:ascii="Times New Roman" w:hAnsi="Times New Roman" w:cs="Times New Roman"/>
                <w:color w:val="000000"/>
                <w:sz w:val="28"/>
                <w:szCs w:val="28"/>
              </w:rPr>
            </w:pPr>
            <w:r w:rsidRPr="009066E1">
              <w:rPr>
                <w:rFonts w:ascii="Times New Roman" w:hAnsi="Times New Roman" w:cs="Times New Roman"/>
                <w:b/>
                <w:color w:val="000000"/>
                <w:sz w:val="28"/>
                <w:szCs w:val="28"/>
              </w:rPr>
              <w:t>Порядок возврата задатка</w:t>
            </w:r>
            <w:r w:rsidRPr="009066E1">
              <w:rPr>
                <w:rFonts w:ascii="Times New Roman" w:hAnsi="Times New Roman" w:cs="Times New Roman"/>
                <w:color w:val="000000"/>
                <w:sz w:val="28"/>
                <w:szCs w:val="28"/>
              </w:rPr>
              <w:t>:</w:t>
            </w:r>
          </w:p>
          <w:p w:rsidR="009066E1" w:rsidRPr="009066E1" w:rsidRDefault="009066E1" w:rsidP="009066E1">
            <w:pPr>
              <w:numPr>
                <w:ilvl w:val="0"/>
                <w:numId w:val="2"/>
              </w:numPr>
              <w:spacing w:after="0" w:line="240" w:lineRule="auto"/>
              <w:ind w:left="0" w:firstLine="360"/>
              <w:jc w:val="both"/>
              <w:rPr>
                <w:rFonts w:ascii="Times New Roman" w:hAnsi="Times New Roman" w:cs="Times New Roman"/>
                <w:sz w:val="28"/>
                <w:szCs w:val="28"/>
              </w:rPr>
            </w:pPr>
            <w:r w:rsidRPr="009066E1">
              <w:rPr>
                <w:rFonts w:ascii="Times New Roman" w:hAnsi="Times New Roman" w:cs="Times New Roman"/>
                <w:sz w:val="28"/>
                <w:szCs w:val="28"/>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9066E1" w:rsidRPr="009066E1" w:rsidRDefault="009066E1" w:rsidP="009066E1">
            <w:pPr>
              <w:numPr>
                <w:ilvl w:val="0"/>
                <w:numId w:val="2"/>
              </w:numPr>
              <w:spacing w:after="0" w:line="240" w:lineRule="auto"/>
              <w:ind w:left="0" w:firstLine="360"/>
              <w:jc w:val="both"/>
              <w:rPr>
                <w:rFonts w:ascii="Times New Roman" w:hAnsi="Times New Roman" w:cs="Times New Roman"/>
                <w:sz w:val="28"/>
                <w:szCs w:val="28"/>
              </w:rPr>
            </w:pPr>
            <w:r w:rsidRPr="009066E1">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9066E1" w:rsidRPr="009066E1" w:rsidRDefault="009066E1" w:rsidP="009066E1">
            <w:pPr>
              <w:numPr>
                <w:ilvl w:val="0"/>
                <w:numId w:val="2"/>
              </w:numPr>
              <w:spacing w:after="0" w:line="240" w:lineRule="auto"/>
              <w:ind w:left="0" w:firstLine="360"/>
              <w:jc w:val="both"/>
              <w:rPr>
                <w:rFonts w:ascii="Times New Roman" w:hAnsi="Times New Roman" w:cs="Times New Roman"/>
                <w:sz w:val="28"/>
                <w:szCs w:val="28"/>
              </w:rPr>
            </w:pPr>
            <w:r w:rsidRPr="009066E1">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9066E1" w:rsidRPr="009066E1" w:rsidRDefault="009066E1" w:rsidP="009066E1">
            <w:pPr>
              <w:numPr>
                <w:ilvl w:val="0"/>
                <w:numId w:val="2"/>
              </w:numPr>
              <w:spacing w:after="0" w:line="240" w:lineRule="auto"/>
              <w:ind w:left="0" w:firstLine="360"/>
              <w:jc w:val="both"/>
              <w:rPr>
                <w:rFonts w:ascii="Times New Roman" w:hAnsi="Times New Roman" w:cs="Times New Roman"/>
                <w:sz w:val="28"/>
                <w:szCs w:val="28"/>
              </w:rPr>
            </w:pPr>
            <w:r w:rsidRPr="009066E1">
              <w:rPr>
                <w:rFonts w:ascii="Times New Roman" w:hAnsi="Times New Roman" w:cs="Times New Roman"/>
                <w:sz w:val="28"/>
                <w:szCs w:val="28"/>
              </w:rPr>
              <w:lastRenderedPageBreak/>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9066E1" w:rsidRPr="009066E1" w:rsidRDefault="009066E1" w:rsidP="009066E1">
            <w:pPr>
              <w:numPr>
                <w:ilvl w:val="0"/>
                <w:numId w:val="2"/>
              </w:numPr>
              <w:spacing w:after="0" w:line="240" w:lineRule="auto"/>
              <w:ind w:left="0" w:firstLine="360"/>
              <w:jc w:val="both"/>
              <w:rPr>
                <w:rFonts w:ascii="Times New Roman" w:hAnsi="Times New Roman" w:cs="Times New Roman"/>
                <w:sz w:val="28"/>
                <w:szCs w:val="28"/>
              </w:rPr>
            </w:pPr>
            <w:r w:rsidRPr="009066E1">
              <w:rPr>
                <w:rFonts w:ascii="Times New Roman" w:hAnsi="Times New Roman" w:cs="Times New Roman"/>
                <w:sz w:val="28"/>
                <w:szCs w:val="28"/>
              </w:rPr>
              <w:t>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 13, 14 или 20 ст. 39.12 Земельного кодекса РФ, засчитывается в счет арендной платы за него. Задатки, внесенные этими лицами, не заключившими в установленном законодательством порядке договор аренды земельного участка вследствие уклонения от заключения договоров, не возвращаются.</w:t>
            </w:r>
          </w:p>
          <w:p w:rsidR="009066E1" w:rsidRPr="009066E1" w:rsidRDefault="009066E1" w:rsidP="009066E1">
            <w:pPr>
              <w:pStyle w:val="3"/>
              <w:numPr>
                <w:ilvl w:val="0"/>
                <w:numId w:val="0"/>
              </w:numPr>
              <w:jc w:val="both"/>
              <w:rPr>
                <w:rFonts w:ascii="Times New Roman" w:hAnsi="Times New Roman"/>
                <w:b w:val="0"/>
                <w:sz w:val="28"/>
                <w:szCs w:val="28"/>
              </w:rPr>
            </w:pPr>
            <w:r w:rsidRPr="009066E1">
              <w:rPr>
                <w:rFonts w:ascii="Times New Roman" w:hAnsi="Times New Roman"/>
                <w:b w:val="0"/>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9066E1" w:rsidRPr="009066E1" w:rsidTr="009066E1">
        <w:trPr>
          <w:cantSplit/>
          <w:trHeight w:val="1385"/>
        </w:trPr>
        <w:tc>
          <w:tcPr>
            <w:tcW w:w="11004" w:type="dxa"/>
          </w:tcPr>
          <w:p w:rsidR="009066E1" w:rsidRPr="009066E1" w:rsidRDefault="009066E1" w:rsidP="009066E1">
            <w:pPr>
              <w:pStyle w:val="a5"/>
              <w:widowControl w:val="0"/>
              <w:rPr>
                <w:b w:val="0"/>
                <w:sz w:val="28"/>
                <w:szCs w:val="28"/>
              </w:rPr>
            </w:pPr>
            <w:r w:rsidRPr="009066E1">
              <w:rPr>
                <w:sz w:val="28"/>
                <w:szCs w:val="28"/>
              </w:rPr>
              <w:lastRenderedPageBreak/>
              <w:t>Порядок приема заявок</w:t>
            </w:r>
            <w:r w:rsidRPr="009066E1">
              <w:rPr>
                <w:b w:val="0"/>
                <w:sz w:val="28"/>
                <w:szCs w:val="28"/>
              </w:rPr>
              <w:t xml:space="preserve">: Заявки принимаются </w:t>
            </w:r>
            <w:r w:rsidRPr="009066E1">
              <w:rPr>
                <w:b w:val="0"/>
                <w:i/>
                <w:sz w:val="28"/>
                <w:szCs w:val="28"/>
              </w:rPr>
              <w:t>с 11.10.2017</w:t>
            </w:r>
            <w:r w:rsidRPr="009066E1">
              <w:rPr>
                <w:b w:val="0"/>
                <w:sz w:val="28"/>
                <w:szCs w:val="28"/>
              </w:rPr>
              <w:t xml:space="preserve"> в рабочие дни, перерыв на обед с 12-00 до 13-00 (кроме субботы, воскресенья и праздничных дней) </w:t>
            </w:r>
            <w:r w:rsidRPr="009066E1">
              <w:rPr>
                <w:b w:val="0"/>
                <w:i/>
                <w:sz w:val="28"/>
                <w:szCs w:val="28"/>
              </w:rPr>
              <w:t>с 09-00ч. до 16-00ч.</w:t>
            </w:r>
            <w:r w:rsidRPr="009066E1">
              <w:rPr>
                <w:b w:val="0"/>
                <w:sz w:val="28"/>
                <w:szCs w:val="28"/>
              </w:rPr>
              <w:t xml:space="preserve"> по московскому времени </w:t>
            </w:r>
            <w:r w:rsidRPr="009066E1">
              <w:rPr>
                <w:b w:val="0"/>
                <w:i/>
                <w:sz w:val="28"/>
                <w:szCs w:val="28"/>
              </w:rPr>
              <w:t xml:space="preserve">по 08.11.2017  </w:t>
            </w:r>
            <w:r w:rsidRPr="009066E1">
              <w:rPr>
                <w:b w:val="0"/>
                <w:sz w:val="28"/>
                <w:szCs w:val="28"/>
              </w:rPr>
              <w:t xml:space="preserve">включительно </w:t>
            </w:r>
            <w:r w:rsidRPr="009066E1">
              <w:rPr>
                <w:b w:val="0"/>
                <w:i/>
                <w:color w:val="FF0000"/>
                <w:sz w:val="28"/>
                <w:szCs w:val="28"/>
              </w:rPr>
              <w:t xml:space="preserve"> </w:t>
            </w:r>
            <w:r w:rsidRPr="009066E1">
              <w:rPr>
                <w:b w:val="0"/>
                <w:sz w:val="28"/>
                <w:szCs w:val="28"/>
              </w:rPr>
              <w:t>по адресу: г. Родники, ул. Советская, 8, к.9.</w:t>
            </w:r>
          </w:p>
          <w:p w:rsidR="009066E1" w:rsidRPr="009066E1" w:rsidRDefault="009066E1" w:rsidP="009066E1">
            <w:pPr>
              <w:pStyle w:val="a5"/>
              <w:widowControl w:val="0"/>
              <w:rPr>
                <w:b w:val="0"/>
                <w:sz w:val="28"/>
                <w:szCs w:val="28"/>
              </w:rPr>
            </w:pPr>
            <w:r w:rsidRPr="009066E1">
              <w:rPr>
                <w:b w:val="0"/>
                <w:sz w:val="28"/>
                <w:szCs w:val="28"/>
              </w:rPr>
              <w:t>- один заявитель вправе подать только одну заявку на участие в аукционе;</w:t>
            </w:r>
          </w:p>
          <w:p w:rsidR="009066E1" w:rsidRPr="009066E1" w:rsidRDefault="009066E1" w:rsidP="009066E1">
            <w:pPr>
              <w:pStyle w:val="a5"/>
              <w:widowControl w:val="0"/>
              <w:rPr>
                <w:b w:val="0"/>
                <w:sz w:val="28"/>
                <w:szCs w:val="28"/>
              </w:rPr>
            </w:pPr>
            <w:r w:rsidRPr="009066E1">
              <w:rPr>
                <w:b w:val="0"/>
                <w:sz w:val="28"/>
                <w:szCs w:val="28"/>
              </w:rPr>
              <w:t>- прием документов прекращается не ранее чем за пять дней до дня проведения аукциона;</w:t>
            </w:r>
          </w:p>
          <w:p w:rsidR="009066E1" w:rsidRPr="009066E1" w:rsidRDefault="009066E1" w:rsidP="009066E1">
            <w:pPr>
              <w:widowControl w:val="0"/>
              <w:jc w:val="both"/>
              <w:rPr>
                <w:rFonts w:ascii="Times New Roman" w:hAnsi="Times New Roman" w:cs="Times New Roman"/>
                <w:sz w:val="28"/>
                <w:szCs w:val="28"/>
              </w:rPr>
            </w:pPr>
            <w:r w:rsidRPr="009066E1">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9066E1" w:rsidRPr="009066E1" w:rsidRDefault="009066E1" w:rsidP="009066E1">
            <w:pPr>
              <w:widowControl w:val="0"/>
              <w:jc w:val="both"/>
              <w:rPr>
                <w:rFonts w:ascii="Times New Roman" w:hAnsi="Times New Roman" w:cs="Times New Roman"/>
                <w:sz w:val="28"/>
                <w:szCs w:val="28"/>
              </w:rPr>
            </w:pPr>
            <w:r w:rsidRPr="009066E1">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9066E1" w:rsidRPr="009066E1" w:rsidRDefault="009066E1" w:rsidP="009066E1">
            <w:pPr>
              <w:autoSpaceDE w:val="0"/>
              <w:autoSpaceDN w:val="0"/>
              <w:adjustRightInd w:val="0"/>
              <w:ind w:firstLine="540"/>
              <w:jc w:val="both"/>
              <w:rPr>
                <w:rFonts w:ascii="Times New Roman" w:hAnsi="Times New Roman" w:cs="Times New Roman"/>
                <w:sz w:val="28"/>
                <w:szCs w:val="28"/>
              </w:rPr>
            </w:pPr>
            <w:r w:rsidRPr="009066E1">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9066E1" w:rsidRPr="009066E1" w:rsidRDefault="009066E1" w:rsidP="009066E1">
            <w:pPr>
              <w:autoSpaceDE w:val="0"/>
              <w:autoSpaceDN w:val="0"/>
              <w:adjustRightInd w:val="0"/>
              <w:ind w:firstLine="540"/>
              <w:jc w:val="both"/>
              <w:rPr>
                <w:rFonts w:ascii="Times New Roman" w:hAnsi="Times New Roman" w:cs="Times New Roman"/>
                <w:sz w:val="28"/>
                <w:szCs w:val="28"/>
              </w:rPr>
            </w:pPr>
            <w:r w:rsidRPr="009066E1">
              <w:rPr>
                <w:rFonts w:ascii="Times New Roman" w:hAnsi="Times New Roman" w:cs="Times New Roman"/>
                <w:sz w:val="28"/>
                <w:szCs w:val="28"/>
              </w:rPr>
              <w:t>2) копии документов, удостоверяющих личность заявителя (для граждан);</w:t>
            </w:r>
          </w:p>
          <w:p w:rsidR="009066E1" w:rsidRPr="009066E1" w:rsidRDefault="009066E1" w:rsidP="009066E1">
            <w:pPr>
              <w:autoSpaceDE w:val="0"/>
              <w:autoSpaceDN w:val="0"/>
              <w:adjustRightInd w:val="0"/>
              <w:ind w:firstLine="540"/>
              <w:jc w:val="both"/>
              <w:rPr>
                <w:rFonts w:ascii="Times New Roman" w:hAnsi="Times New Roman" w:cs="Times New Roman"/>
                <w:sz w:val="28"/>
                <w:szCs w:val="28"/>
              </w:rPr>
            </w:pPr>
            <w:r w:rsidRPr="009066E1">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066E1" w:rsidRPr="009066E1" w:rsidRDefault="009066E1" w:rsidP="009066E1">
            <w:pPr>
              <w:autoSpaceDE w:val="0"/>
              <w:autoSpaceDN w:val="0"/>
              <w:adjustRightInd w:val="0"/>
              <w:ind w:firstLine="540"/>
              <w:jc w:val="both"/>
              <w:rPr>
                <w:rFonts w:ascii="Times New Roman" w:hAnsi="Times New Roman" w:cs="Times New Roman"/>
                <w:sz w:val="28"/>
                <w:szCs w:val="28"/>
              </w:rPr>
            </w:pPr>
            <w:r w:rsidRPr="009066E1">
              <w:rPr>
                <w:rFonts w:ascii="Times New Roman" w:hAnsi="Times New Roman" w:cs="Times New Roman"/>
                <w:sz w:val="28"/>
                <w:szCs w:val="28"/>
              </w:rPr>
              <w:t>4) документы, подтверждающие внесение задатка;</w:t>
            </w:r>
          </w:p>
          <w:p w:rsidR="009066E1" w:rsidRPr="009066E1" w:rsidRDefault="009066E1" w:rsidP="009066E1">
            <w:pPr>
              <w:autoSpaceDE w:val="0"/>
              <w:autoSpaceDN w:val="0"/>
              <w:adjustRightInd w:val="0"/>
              <w:ind w:firstLine="540"/>
              <w:jc w:val="both"/>
              <w:rPr>
                <w:rFonts w:ascii="Times New Roman" w:hAnsi="Times New Roman" w:cs="Times New Roman"/>
                <w:sz w:val="28"/>
                <w:szCs w:val="28"/>
              </w:rPr>
            </w:pPr>
            <w:r w:rsidRPr="009066E1">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9066E1" w:rsidRPr="009066E1" w:rsidRDefault="009066E1" w:rsidP="009066E1">
            <w:pPr>
              <w:widowControl w:val="0"/>
              <w:jc w:val="both"/>
              <w:rPr>
                <w:rFonts w:ascii="Times New Roman" w:hAnsi="Times New Roman" w:cs="Times New Roman"/>
                <w:b/>
                <w:sz w:val="28"/>
                <w:szCs w:val="28"/>
              </w:rPr>
            </w:pPr>
            <w:r w:rsidRPr="009066E1">
              <w:rPr>
                <w:rFonts w:ascii="Times New Roman" w:hAnsi="Times New Roman" w:cs="Times New Roman"/>
                <w:sz w:val="28"/>
                <w:szCs w:val="28"/>
              </w:rPr>
              <w:t>Представление документов, подтверждающих внесение задатка, признается заключением соглашения о задатке.</w:t>
            </w:r>
            <w:r w:rsidRPr="009066E1">
              <w:rPr>
                <w:rFonts w:ascii="Times New Roman" w:hAnsi="Times New Roman" w:cs="Times New Roman"/>
                <w:b/>
                <w:sz w:val="28"/>
                <w:szCs w:val="28"/>
              </w:rPr>
              <w:t xml:space="preserve"> </w:t>
            </w:r>
          </w:p>
          <w:p w:rsidR="009066E1" w:rsidRPr="009066E1" w:rsidRDefault="009066E1" w:rsidP="009066E1">
            <w:pPr>
              <w:pStyle w:val="ConsPlusNormal"/>
              <w:widowControl/>
              <w:ind w:firstLine="540"/>
              <w:jc w:val="both"/>
              <w:rPr>
                <w:rFonts w:ascii="Times New Roman" w:hAnsi="Times New Roman" w:cs="Times New Roman"/>
                <w:sz w:val="28"/>
                <w:szCs w:val="28"/>
              </w:rPr>
            </w:pPr>
            <w:r w:rsidRPr="009066E1">
              <w:rPr>
                <w:rFonts w:ascii="Times New Roman" w:hAnsi="Times New Roman" w:cs="Times New Roman"/>
                <w:sz w:val="28"/>
                <w:szCs w:val="28"/>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9066E1" w:rsidRPr="009066E1" w:rsidRDefault="009066E1" w:rsidP="009066E1">
            <w:pPr>
              <w:widowControl w:val="0"/>
              <w:jc w:val="both"/>
              <w:rPr>
                <w:rFonts w:ascii="Times New Roman" w:hAnsi="Times New Roman" w:cs="Times New Roman"/>
                <w:sz w:val="28"/>
                <w:szCs w:val="28"/>
              </w:rPr>
            </w:pPr>
          </w:p>
        </w:tc>
      </w:tr>
      <w:tr w:rsidR="009066E1" w:rsidRPr="009066E1" w:rsidTr="009066E1">
        <w:trPr>
          <w:cantSplit/>
          <w:trHeight w:val="543"/>
        </w:trPr>
        <w:tc>
          <w:tcPr>
            <w:tcW w:w="11004" w:type="dxa"/>
          </w:tcPr>
          <w:p w:rsidR="009066E1" w:rsidRPr="009066E1" w:rsidRDefault="009066E1" w:rsidP="009066E1">
            <w:pPr>
              <w:pStyle w:val="a5"/>
              <w:widowControl w:val="0"/>
              <w:rPr>
                <w:b w:val="0"/>
                <w:sz w:val="28"/>
                <w:szCs w:val="28"/>
              </w:rPr>
            </w:pPr>
            <w:r w:rsidRPr="009066E1">
              <w:rPr>
                <w:sz w:val="28"/>
                <w:szCs w:val="28"/>
              </w:rPr>
              <w:t xml:space="preserve">Дата, время и место начала приема заявок: </w:t>
            </w:r>
            <w:r w:rsidRPr="009066E1">
              <w:rPr>
                <w:b w:val="0"/>
                <w:i/>
                <w:sz w:val="28"/>
                <w:szCs w:val="28"/>
              </w:rPr>
              <w:t>11.10.2017,  с 09-00 ч</w:t>
            </w:r>
            <w:r w:rsidRPr="009066E1">
              <w:rPr>
                <w:b w:val="0"/>
                <w:sz w:val="28"/>
                <w:szCs w:val="28"/>
              </w:rPr>
              <w:t xml:space="preserve">., </w:t>
            </w:r>
            <w:smartTag w:uri="urn:schemas-microsoft-com:office:smarttags" w:element="metricconverter">
              <w:smartTagPr>
                <w:attr w:name="ProductID" w:val="155250, г"/>
              </w:smartTagPr>
              <w:r w:rsidRPr="009066E1">
                <w:rPr>
                  <w:b w:val="0"/>
                  <w:sz w:val="28"/>
                  <w:szCs w:val="28"/>
                </w:rPr>
                <w:t>155250, г</w:t>
              </w:r>
            </w:smartTag>
            <w:r w:rsidRPr="009066E1">
              <w:rPr>
                <w:b w:val="0"/>
                <w:sz w:val="28"/>
                <w:szCs w:val="28"/>
              </w:rPr>
              <w:t>. Родники, ул. Советская, 8, каб. 9, тел. (49336) 2-16-57. Контактное лицо: Белянина Лариса Владимировна</w:t>
            </w:r>
          </w:p>
        </w:tc>
      </w:tr>
      <w:tr w:rsidR="009066E1" w:rsidRPr="009066E1" w:rsidTr="009066E1">
        <w:trPr>
          <w:cantSplit/>
          <w:trHeight w:val="144"/>
        </w:trPr>
        <w:tc>
          <w:tcPr>
            <w:tcW w:w="11004" w:type="dxa"/>
          </w:tcPr>
          <w:p w:rsidR="009066E1" w:rsidRPr="009066E1" w:rsidRDefault="009066E1" w:rsidP="009066E1">
            <w:pPr>
              <w:pStyle w:val="3"/>
              <w:numPr>
                <w:ilvl w:val="0"/>
                <w:numId w:val="0"/>
              </w:numPr>
              <w:jc w:val="both"/>
              <w:rPr>
                <w:rFonts w:ascii="Times New Roman" w:hAnsi="Times New Roman"/>
                <w:sz w:val="28"/>
                <w:szCs w:val="28"/>
              </w:rPr>
            </w:pPr>
            <w:r w:rsidRPr="009066E1">
              <w:rPr>
                <w:rFonts w:ascii="Times New Roman" w:hAnsi="Times New Roman"/>
                <w:sz w:val="28"/>
                <w:szCs w:val="28"/>
              </w:rPr>
              <w:lastRenderedPageBreak/>
              <w:t>Порядок проведения аукциона</w:t>
            </w:r>
          </w:p>
          <w:p w:rsidR="009066E1" w:rsidRPr="009066E1" w:rsidRDefault="009066E1" w:rsidP="009066E1">
            <w:pPr>
              <w:shd w:val="clear" w:color="auto" w:fill="FFFFFF"/>
              <w:autoSpaceDE w:val="0"/>
              <w:autoSpaceDN w:val="0"/>
              <w:adjustRightInd w:val="0"/>
              <w:jc w:val="both"/>
              <w:rPr>
                <w:rFonts w:ascii="Times New Roman" w:hAnsi="Times New Roman" w:cs="Times New Roman"/>
                <w:sz w:val="28"/>
                <w:szCs w:val="28"/>
              </w:rPr>
            </w:pPr>
            <w:r w:rsidRPr="009066E1">
              <w:rPr>
                <w:rFonts w:ascii="Times New Roman" w:hAnsi="Times New Roman" w:cs="Times New Roman"/>
                <w:color w:val="000000"/>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9066E1" w:rsidRPr="009066E1" w:rsidRDefault="009066E1" w:rsidP="009066E1">
            <w:pPr>
              <w:shd w:val="clear" w:color="auto" w:fill="FFFFFF"/>
              <w:autoSpaceDE w:val="0"/>
              <w:autoSpaceDN w:val="0"/>
              <w:adjustRightInd w:val="0"/>
              <w:jc w:val="both"/>
              <w:rPr>
                <w:rFonts w:ascii="Times New Roman" w:hAnsi="Times New Roman" w:cs="Times New Roman"/>
                <w:sz w:val="28"/>
                <w:szCs w:val="28"/>
              </w:rPr>
            </w:pPr>
            <w:r w:rsidRPr="009066E1">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9066E1" w:rsidRPr="009066E1" w:rsidRDefault="009066E1" w:rsidP="009066E1">
            <w:pPr>
              <w:shd w:val="clear" w:color="auto" w:fill="FFFFFF"/>
              <w:autoSpaceDE w:val="0"/>
              <w:autoSpaceDN w:val="0"/>
              <w:adjustRightInd w:val="0"/>
              <w:jc w:val="both"/>
              <w:rPr>
                <w:rFonts w:ascii="Times New Roman" w:hAnsi="Times New Roman" w:cs="Times New Roman"/>
                <w:sz w:val="28"/>
                <w:szCs w:val="28"/>
              </w:rPr>
            </w:pPr>
            <w:r w:rsidRPr="009066E1">
              <w:rPr>
                <w:rFonts w:ascii="Times New Roman" w:hAnsi="Times New Roman" w:cs="Times New Roman"/>
                <w:color w:val="000000"/>
                <w:sz w:val="28"/>
                <w:szCs w:val="28"/>
              </w:rPr>
              <w:t>-  Участник аукциона после объявления аукционистом н</w:t>
            </w:r>
            <w:r w:rsidRPr="009066E1">
              <w:rPr>
                <w:rFonts w:ascii="Times New Roman" w:hAnsi="Times New Roman" w:cs="Times New Roman"/>
                <w:sz w:val="28"/>
                <w:szCs w:val="28"/>
              </w:rPr>
              <w:t xml:space="preserve">ачальной цены ежегодной арендной платы </w:t>
            </w:r>
            <w:r w:rsidRPr="009066E1">
              <w:rPr>
                <w:rFonts w:ascii="Times New Roman" w:hAnsi="Times New Roman" w:cs="Times New Roman"/>
                <w:color w:val="000000"/>
                <w:sz w:val="28"/>
                <w:szCs w:val="28"/>
              </w:rPr>
              <w:t>земельного участка поднимает карточку в случае, если он согласен заключить договор по объявленной цене;</w:t>
            </w:r>
          </w:p>
          <w:p w:rsidR="009066E1" w:rsidRPr="009066E1" w:rsidRDefault="009066E1" w:rsidP="009066E1">
            <w:pPr>
              <w:shd w:val="clear" w:color="auto" w:fill="FFFFFF"/>
              <w:autoSpaceDE w:val="0"/>
              <w:autoSpaceDN w:val="0"/>
              <w:adjustRightInd w:val="0"/>
              <w:jc w:val="both"/>
              <w:rPr>
                <w:rFonts w:ascii="Times New Roman" w:hAnsi="Times New Roman" w:cs="Times New Roman"/>
                <w:sz w:val="28"/>
                <w:szCs w:val="28"/>
              </w:rPr>
            </w:pPr>
            <w:r w:rsidRPr="009066E1">
              <w:rPr>
                <w:rFonts w:ascii="Times New Roman" w:hAnsi="Times New Roman" w:cs="Times New Roman"/>
                <w:color w:val="000000"/>
                <w:sz w:val="28"/>
                <w:szCs w:val="28"/>
              </w:rPr>
              <w:t xml:space="preserve">- аукционист объявляет номер карточки Участника аукциона, который первым поднял карточку после объявления аукционистом начальной цены </w:t>
            </w:r>
            <w:r w:rsidRPr="009066E1">
              <w:rPr>
                <w:rFonts w:ascii="Times New Roman" w:hAnsi="Times New Roman" w:cs="Times New Roman"/>
                <w:sz w:val="28"/>
                <w:szCs w:val="28"/>
              </w:rPr>
              <w:t xml:space="preserve">ежегодной арендной платы </w:t>
            </w:r>
            <w:r w:rsidRPr="009066E1">
              <w:rPr>
                <w:rFonts w:ascii="Times New Roman" w:hAnsi="Times New Roman" w:cs="Times New Roman"/>
                <w:color w:val="000000"/>
                <w:sz w:val="28"/>
                <w:szCs w:val="28"/>
              </w:rPr>
              <w:t>земельного участка;</w:t>
            </w:r>
          </w:p>
          <w:p w:rsidR="009066E1" w:rsidRPr="009066E1" w:rsidRDefault="009066E1" w:rsidP="009066E1">
            <w:pPr>
              <w:shd w:val="clear" w:color="auto" w:fill="FFFFFF"/>
              <w:autoSpaceDE w:val="0"/>
              <w:autoSpaceDN w:val="0"/>
              <w:adjustRightInd w:val="0"/>
              <w:jc w:val="both"/>
              <w:rPr>
                <w:rFonts w:ascii="Times New Roman" w:hAnsi="Times New Roman" w:cs="Times New Roman"/>
                <w:sz w:val="28"/>
                <w:szCs w:val="28"/>
              </w:rPr>
            </w:pPr>
            <w:r w:rsidRPr="009066E1">
              <w:rPr>
                <w:rFonts w:ascii="Times New Roman" w:hAnsi="Times New Roman" w:cs="Times New Roman"/>
                <w:color w:val="000000"/>
                <w:sz w:val="28"/>
                <w:szCs w:val="28"/>
              </w:rPr>
              <w:t>-  аукционист объявляет очередную цену</w:t>
            </w:r>
            <w:r w:rsidRPr="009066E1">
              <w:rPr>
                <w:rFonts w:ascii="Times New Roman" w:hAnsi="Times New Roman" w:cs="Times New Roman"/>
                <w:sz w:val="28"/>
                <w:szCs w:val="28"/>
              </w:rPr>
              <w:t xml:space="preserve"> арендной платы</w:t>
            </w:r>
            <w:r w:rsidRPr="009066E1">
              <w:rPr>
                <w:rFonts w:ascii="Times New Roman" w:hAnsi="Times New Roman" w:cs="Times New Roman"/>
                <w:color w:val="000000"/>
                <w:sz w:val="28"/>
                <w:szCs w:val="28"/>
              </w:rPr>
              <w:t xml:space="preserve">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9066E1" w:rsidRPr="009066E1" w:rsidRDefault="009066E1" w:rsidP="009066E1">
            <w:pPr>
              <w:pStyle w:val="a5"/>
              <w:widowControl w:val="0"/>
              <w:rPr>
                <w:b w:val="0"/>
                <w:sz w:val="28"/>
                <w:szCs w:val="28"/>
              </w:rPr>
            </w:pPr>
            <w:r w:rsidRPr="009066E1">
              <w:rPr>
                <w:color w:val="000000"/>
                <w:sz w:val="28"/>
                <w:szCs w:val="28"/>
              </w:rPr>
              <w:t xml:space="preserve">-   </w:t>
            </w:r>
            <w:r w:rsidRPr="009066E1">
              <w:rPr>
                <w:b w:val="0"/>
                <w:color w:val="000000"/>
                <w:sz w:val="28"/>
                <w:szCs w:val="28"/>
              </w:rPr>
              <w:t>если после троекратного объявления очередной цены</w:t>
            </w:r>
            <w:r w:rsidRPr="009066E1">
              <w:rPr>
                <w:sz w:val="28"/>
                <w:szCs w:val="28"/>
              </w:rPr>
              <w:t xml:space="preserve"> </w:t>
            </w:r>
            <w:r w:rsidRPr="009066E1">
              <w:rPr>
                <w:b w:val="0"/>
                <w:sz w:val="28"/>
                <w:szCs w:val="28"/>
              </w:rPr>
              <w:t>арендной платы</w:t>
            </w:r>
            <w:r w:rsidRPr="009066E1">
              <w:rPr>
                <w:b w:val="0"/>
                <w:color w:val="000000"/>
                <w:sz w:val="28"/>
                <w:szCs w:val="28"/>
              </w:rPr>
              <w:t xml:space="preserve">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9066E1" w:rsidRPr="009066E1" w:rsidTr="009066E1">
        <w:trPr>
          <w:cantSplit/>
          <w:trHeight w:val="144"/>
        </w:trPr>
        <w:tc>
          <w:tcPr>
            <w:tcW w:w="11004" w:type="dxa"/>
            <w:tcBorders>
              <w:bottom w:val="single" w:sz="4" w:space="0" w:color="auto"/>
            </w:tcBorders>
          </w:tcPr>
          <w:p w:rsidR="009066E1" w:rsidRPr="009066E1" w:rsidRDefault="009066E1" w:rsidP="009066E1">
            <w:pPr>
              <w:pStyle w:val="a5"/>
              <w:widowControl w:val="0"/>
              <w:rPr>
                <w:b w:val="0"/>
                <w:sz w:val="28"/>
                <w:szCs w:val="28"/>
              </w:rPr>
            </w:pPr>
            <w:r w:rsidRPr="009066E1">
              <w:rPr>
                <w:sz w:val="28"/>
                <w:szCs w:val="28"/>
              </w:rPr>
              <w:t>Дата, время и порядок осмотра земельного участка на местности</w:t>
            </w:r>
            <w:r w:rsidRPr="009066E1">
              <w:rPr>
                <w:b w:val="0"/>
                <w:sz w:val="28"/>
                <w:szCs w:val="28"/>
              </w:rPr>
              <w:t>:</w:t>
            </w:r>
          </w:p>
          <w:p w:rsidR="009066E1" w:rsidRPr="009066E1" w:rsidRDefault="009066E1" w:rsidP="009066E1">
            <w:pPr>
              <w:pStyle w:val="3"/>
              <w:numPr>
                <w:ilvl w:val="0"/>
                <w:numId w:val="0"/>
              </w:numPr>
              <w:jc w:val="both"/>
              <w:rPr>
                <w:rFonts w:ascii="Times New Roman" w:hAnsi="Times New Roman"/>
                <w:b w:val="0"/>
                <w:sz w:val="28"/>
                <w:szCs w:val="28"/>
              </w:rPr>
            </w:pPr>
            <w:r w:rsidRPr="009066E1">
              <w:rPr>
                <w:rFonts w:ascii="Times New Roman" w:hAnsi="Times New Roman"/>
                <w:b w:val="0"/>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9066E1" w:rsidRPr="009066E1" w:rsidTr="009066E1">
        <w:trPr>
          <w:cantSplit/>
          <w:trHeight w:val="144"/>
        </w:trPr>
        <w:tc>
          <w:tcPr>
            <w:tcW w:w="11004" w:type="dxa"/>
          </w:tcPr>
          <w:p w:rsidR="009066E1" w:rsidRPr="009066E1" w:rsidRDefault="009066E1" w:rsidP="009066E1">
            <w:pPr>
              <w:pStyle w:val="a5"/>
              <w:widowControl w:val="0"/>
              <w:rPr>
                <w:b w:val="0"/>
                <w:sz w:val="28"/>
                <w:szCs w:val="28"/>
              </w:rPr>
            </w:pPr>
            <w:r w:rsidRPr="009066E1">
              <w:rPr>
                <w:sz w:val="28"/>
                <w:szCs w:val="28"/>
              </w:rPr>
              <w:t>Дата, время и место окончания приема заявок</w:t>
            </w:r>
            <w:r w:rsidRPr="009066E1">
              <w:rPr>
                <w:b w:val="0"/>
                <w:sz w:val="28"/>
                <w:szCs w:val="28"/>
              </w:rPr>
              <w:t>:</w:t>
            </w:r>
            <w:r w:rsidRPr="009066E1">
              <w:rPr>
                <w:sz w:val="28"/>
                <w:szCs w:val="28"/>
              </w:rPr>
              <w:t xml:space="preserve"> </w:t>
            </w:r>
            <w:r w:rsidRPr="009066E1">
              <w:rPr>
                <w:b w:val="0"/>
                <w:i/>
                <w:sz w:val="28"/>
                <w:szCs w:val="28"/>
              </w:rPr>
              <w:t xml:space="preserve">16-00 час. 08.11.2017, </w:t>
            </w:r>
            <w:smartTag w:uri="urn:schemas-microsoft-com:office:smarttags" w:element="metricconverter">
              <w:smartTagPr>
                <w:attr w:name="ProductID" w:val="155250, г"/>
              </w:smartTagPr>
              <w:r w:rsidRPr="009066E1">
                <w:rPr>
                  <w:b w:val="0"/>
                  <w:sz w:val="28"/>
                  <w:szCs w:val="28"/>
                </w:rPr>
                <w:t>155250, г</w:t>
              </w:r>
            </w:smartTag>
            <w:r w:rsidRPr="009066E1">
              <w:rPr>
                <w:b w:val="0"/>
                <w:sz w:val="28"/>
                <w:szCs w:val="28"/>
              </w:rPr>
              <w:t>. Родники, ул. Советская, 8, каб. 9, тел. (49336) 2-16-57. Контактное лицо: Белянина Лариса Владимировна</w:t>
            </w:r>
          </w:p>
        </w:tc>
      </w:tr>
      <w:tr w:rsidR="009066E1" w:rsidRPr="009066E1" w:rsidTr="009066E1">
        <w:trPr>
          <w:cantSplit/>
          <w:trHeight w:val="3676"/>
        </w:trPr>
        <w:tc>
          <w:tcPr>
            <w:tcW w:w="11004" w:type="dxa"/>
          </w:tcPr>
          <w:p w:rsidR="009066E1" w:rsidRPr="009066E1" w:rsidRDefault="009066E1" w:rsidP="009066E1">
            <w:pPr>
              <w:pStyle w:val="a5"/>
              <w:widowControl w:val="0"/>
              <w:rPr>
                <w:b w:val="0"/>
                <w:sz w:val="28"/>
                <w:szCs w:val="28"/>
              </w:rPr>
            </w:pPr>
            <w:r w:rsidRPr="009066E1">
              <w:rPr>
                <w:sz w:val="28"/>
                <w:szCs w:val="28"/>
              </w:rPr>
              <w:lastRenderedPageBreak/>
              <w:t>Место, дата, время и порядок определения участников аукциона:</w:t>
            </w:r>
          </w:p>
          <w:p w:rsidR="009066E1" w:rsidRPr="009066E1" w:rsidRDefault="009066E1" w:rsidP="009066E1">
            <w:pPr>
              <w:pStyle w:val="a5"/>
              <w:widowControl w:val="0"/>
              <w:rPr>
                <w:b w:val="0"/>
                <w:sz w:val="28"/>
                <w:szCs w:val="28"/>
              </w:rPr>
            </w:pPr>
            <w:r w:rsidRPr="009066E1">
              <w:rPr>
                <w:b w:val="0"/>
                <w:i/>
                <w:sz w:val="28"/>
                <w:szCs w:val="28"/>
              </w:rPr>
              <w:t>10-00 час. 09.11.2017</w:t>
            </w:r>
            <w:r w:rsidRPr="009066E1">
              <w:rPr>
                <w:b w:val="0"/>
                <w:sz w:val="28"/>
                <w:szCs w:val="28"/>
              </w:rPr>
              <w:t>, по адресу: г. Родники, ул. Советская, д.8, каб.15.</w:t>
            </w:r>
          </w:p>
          <w:p w:rsidR="009066E1" w:rsidRPr="009066E1" w:rsidRDefault="009066E1" w:rsidP="009066E1">
            <w:pPr>
              <w:widowControl w:val="0"/>
              <w:ind w:firstLine="485"/>
              <w:jc w:val="both"/>
              <w:rPr>
                <w:rFonts w:ascii="Times New Roman" w:hAnsi="Times New Roman" w:cs="Times New Roman"/>
                <w:color w:val="000000"/>
                <w:sz w:val="28"/>
                <w:szCs w:val="28"/>
              </w:rPr>
            </w:pPr>
            <w:r w:rsidRPr="009066E1">
              <w:rPr>
                <w:rFonts w:ascii="Times New Roman" w:hAnsi="Times New Roman" w:cs="Times New Roman"/>
                <w:sz w:val="28"/>
                <w:szCs w:val="28"/>
              </w:rPr>
              <w:t>Организатор аукциона ведет протокол</w:t>
            </w:r>
            <w:r w:rsidRPr="009066E1">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9066E1">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9066E1" w:rsidRPr="009066E1" w:rsidRDefault="009066E1" w:rsidP="009066E1">
            <w:pPr>
              <w:pStyle w:val="a5"/>
              <w:widowControl w:val="0"/>
              <w:rPr>
                <w:b w:val="0"/>
                <w:i/>
                <w:sz w:val="28"/>
                <w:szCs w:val="28"/>
              </w:rPr>
            </w:pPr>
            <w:r w:rsidRPr="009066E1">
              <w:rPr>
                <w:b w:val="0"/>
                <w:sz w:val="28"/>
                <w:szCs w:val="28"/>
              </w:rPr>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9066E1" w:rsidRPr="009066E1" w:rsidTr="009066E1">
        <w:trPr>
          <w:cantSplit/>
          <w:trHeight w:val="144"/>
        </w:trPr>
        <w:tc>
          <w:tcPr>
            <w:tcW w:w="11004" w:type="dxa"/>
          </w:tcPr>
          <w:p w:rsidR="009066E1" w:rsidRPr="009066E1" w:rsidRDefault="009066E1" w:rsidP="009066E1">
            <w:pPr>
              <w:pStyle w:val="a5"/>
              <w:widowControl w:val="0"/>
              <w:rPr>
                <w:sz w:val="28"/>
                <w:szCs w:val="28"/>
              </w:rPr>
            </w:pPr>
            <w:r w:rsidRPr="009066E1">
              <w:rPr>
                <w:sz w:val="28"/>
                <w:szCs w:val="28"/>
              </w:rPr>
              <w:t>Претендент не допускается к участию в аукционе по следующим основаниям:</w:t>
            </w:r>
          </w:p>
          <w:p w:rsidR="009066E1" w:rsidRPr="009066E1" w:rsidRDefault="009066E1" w:rsidP="009066E1">
            <w:pPr>
              <w:autoSpaceDE w:val="0"/>
              <w:autoSpaceDN w:val="0"/>
              <w:adjustRightInd w:val="0"/>
              <w:ind w:firstLine="540"/>
              <w:jc w:val="both"/>
              <w:rPr>
                <w:rFonts w:ascii="Times New Roman" w:hAnsi="Times New Roman" w:cs="Times New Roman"/>
                <w:sz w:val="28"/>
                <w:szCs w:val="28"/>
              </w:rPr>
            </w:pPr>
            <w:r w:rsidRPr="009066E1">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9066E1" w:rsidRPr="009066E1" w:rsidRDefault="009066E1" w:rsidP="009066E1">
            <w:pPr>
              <w:autoSpaceDE w:val="0"/>
              <w:autoSpaceDN w:val="0"/>
              <w:adjustRightInd w:val="0"/>
              <w:ind w:firstLine="540"/>
              <w:jc w:val="both"/>
              <w:rPr>
                <w:rFonts w:ascii="Times New Roman" w:hAnsi="Times New Roman" w:cs="Times New Roman"/>
                <w:sz w:val="28"/>
                <w:szCs w:val="28"/>
              </w:rPr>
            </w:pPr>
            <w:r w:rsidRPr="009066E1">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9066E1" w:rsidRPr="009066E1" w:rsidRDefault="009066E1" w:rsidP="009066E1">
            <w:pPr>
              <w:autoSpaceDE w:val="0"/>
              <w:autoSpaceDN w:val="0"/>
              <w:adjustRightInd w:val="0"/>
              <w:ind w:firstLine="540"/>
              <w:jc w:val="both"/>
              <w:rPr>
                <w:rFonts w:ascii="Times New Roman" w:hAnsi="Times New Roman" w:cs="Times New Roman"/>
                <w:sz w:val="28"/>
                <w:szCs w:val="28"/>
              </w:rPr>
            </w:pPr>
            <w:r w:rsidRPr="009066E1">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9066E1" w:rsidRPr="009066E1" w:rsidRDefault="009066E1" w:rsidP="009066E1">
            <w:pPr>
              <w:pStyle w:val="a5"/>
              <w:widowControl w:val="0"/>
              <w:rPr>
                <w:b w:val="0"/>
                <w:sz w:val="28"/>
                <w:szCs w:val="28"/>
              </w:rPr>
            </w:pPr>
            <w:r w:rsidRPr="009066E1">
              <w:rPr>
                <w:sz w:val="28"/>
                <w:szCs w:val="28"/>
              </w:rPr>
              <w:t xml:space="preserve">        </w:t>
            </w:r>
            <w:r w:rsidRPr="009066E1">
              <w:rPr>
                <w:b w:val="0"/>
                <w:sz w:val="28"/>
                <w:szCs w:val="28"/>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9066E1" w:rsidRPr="009066E1" w:rsidTr="009066E1">
        <w:trPr>
          <w:cantSplit/>
          <w:trHeight w:val="144"/>
        </w:trPr>
        <w:tc>
          <w:tcPr>
            <w:tcW w:w="11004" w:type="dxa"/>
          </w:tcPr>
          <w:p w:rsidR="009066E1" w:rsidRPr="009066E1" w:rsidRDefault="009066E1" w:rsidP="009066E1">
            <w:pPr>
              <w:pStyle w:val="a5"/>
              <w:widowControl w:val="0"/>
              <w:rPr>
                <w:b w:val="0"/>
                <w:sz w:val="28"/>
                <w:szCs w:val="28"/>
              </w:rPr>
            </w:pPr>
            <w:r w:rsidRPr="009066E1">
              <w:rPr>
                <w:sz w:val="28"/>
                <w:szCs w:val="28"/>
              </w:rPr>
              <w:t>Время, дата и место проведения аукциона</w:t>
            </w:r>
            <w:r w:rsidRPr="009066E1">
              <w:rPr>
                <w:b w:val="0"/>
                <w:sz w:val="28"/>
                <w:szCs w:val="28"/>
              </w:rPr>
              <w:t xml:space="preserve">: </w:t>
            </w:r>
            <w:r w:rsidRPr="009066E1">
              <w:rPr>
                <w:b w:val="0"/>
                <w:i/>
                <w:sz w:val="28"/>
                <w:szCs w:val="28"/>
              </w:rPr>
              <w:t xml:space="preserve">10-00 часов 14.11.2017,  </w:t>
            </w:r>
            <w:r w:rsidRPr="009066E1">
              <w:rPr>
                <w:b w:val="0"/>
                <w:sz w:val="28"/>
                <w:szCs w:val="28"/>
              </w:rPr>
              <w:t>по адресу: г. Родники, ул. Советская, д.8, каб.15</w:t>
            </w:r>
          </w:p>
        </w:tc>
      </w:tr>
      <w:tr w:rsidR="009066E1" w:rsidRPr="009066E1" w:rsidTr="009066E1">
        <w:trPr>
          <w:cantSplit/>
          <w:trHeight w:val="144"/>
        </w:trPr>
        <w:tc>
          <w:tcPr>
            <w:tcW w:w="11004" w:type="dxa"/>
          </w:tcPr>
          <w:p w:rsidR="009066E1" w:rsidRPr="009066E1" w:rsidRDefault="009066E1" w:rsidP="009066E1">
            <w:pPr>
              <w:pStyle w:val="a5"/>
              <w:widowControl w:val="0"/>
              <w:rPr>
                <w:b w:val="0"/>
                <w:sz w:val="28"/>
                <w:szCs w:val="28"/>
              </w:rPr>
            </w:pPr>
            <w:r w:rsidRPr="009066E1">
              <w:rPr>
                <w:sz w:val="28"/>
                <w:szCs w:val="28"/>
              </w:rPr>
              <w:t>Дата и место подведения итогов</w:t>
            </w:r>
            <w:r w:rsidRPr="009066E1">
              <w:rPr>
                <w:b w:val="0"/>
                <w:sz w:val="28"/>
                <w:szCs w:val="28"/>
              </w:rPr>
              <w:t xml:space="preserve">: </w:t>
            </w:r>
            <w:r w:rsidRPr="009066E1">
              <w:rPr>
                <w:b w:val="0"/>
                <w:i/>
                <w:sz w:val="28"/>
                <w:szCs w:val="28"/>
              </w:rPr>
              <w:t>06.06.2017,</w:t>
            </w:r>
            <w:r w:rsidRPr="009066E1">
              <w:rPr>
                <w:b w:val="0"/>
                <w:color w:val="FF0000"/>
                <w:sz w:val="28"/>
                <w:szCs w:val="28"/>
              </w:rPr>
              <w:t xml:space="preserve"> </w:t>
            </w:r>
            <w:r w:rsidRPr="009066E1">
              <w:rPr>
                <w:b w:val="0"/>
                <w:sz w:val="28"/>
                <w:szCs w:val="28"/>
              </w:rPr>
              <w:t>по адресу: г. Родники, ул. Советская, д.8, каб.15</w:t>
            </w:r>
          </w:p>
        </w:tc>
      </w:tr>
      <w:tr w:rsidR="009066E1" w:rsidRPr="009066E1" w:rsidTr="009066E1">
        <w:trPr>
          <w:cantSplit/>
          <w:trHeight w:val="144"/>
        </w:trPr>
        <w:tc>
          <w:tcPr>
            <w:tcW w:w="11004" w:type="dxa"/>
          </w:tcPr>
          <w:p w:rsidR="009066E1" w:rsidRPr="009066E1" w:rsidRDefault="009066E1" w:rsidP="009066E1">
            <w:pPr>
              <w:pStyle w:val="a5"/>
              <w:widowControl w:val="0"/>
              <w:rPr>
                <w:sz w:val="28"/>
                <w:szCs w:val="28"/>
              </w:rPr>
            </w:pPr>
            <w:r w:rsidRPr="009066E1">
              <w:rPr>
                <w:sz w:val="28"/>
                <w:szCs w:val="28"/>
              </w:rPr>
              <w:lastRenderedPageBreak/>
              <w:t>Порядок определения победителей аукциона</w:t>
            </w:r>
            <w:r w:rsidRPr="009066E1">
              <w:rPr>
                <w:b w:val="0"/>
                <w:sz w:val="28"/>
                <w:szCs w:val="28"/>
              </w:rPr>
              <w:t>:</w:t>
            </w:r>
            <w:r w:rsidRPr="009066E1">
              <w:rPr>
                <w:sz w:val="28"/>
                <w:szCs w:val="28"/>
              </w:rPr>
              <w:t xml:space="preserve"> </w:t>
            </w:r>
          </w:p>
          <w:p w:rsidR="009066E1" w:rsidRPr="009066E1" w:rsidRDefault="009066E1" w:rsidP="009066E1">
            <w:pPr>
              <w:pStyle w:val="a5"/>
              <w:widowControl w:val="0"/>
              <w:rPr>
                <w:b w:val="0"/>
                <w:sz w:val="28"/>
                <w:szCs w:val="28"/>
              </w:rPr>
            </w:pPr>
            <w:r w:rsidRPr="009066E1">
              <w:rPr>
                <w:b w:val="0"/>
                <w:bCs/>
                <w:sz w:val="28"/>
                <w:szCs w:val="28"/>
              </w:rPr>
              <w:t xml:space="preserve">     Победителем аукциона признается участник аукциона, предложивший наибольший размер ежегодной арендной платы за земельный участок.</w:t>
            </w:r>
            <w:r w:rsidRPr="009066E1">
              <w:rPr>
                <w:b w:val="0"/>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(Форма № 2)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9066E1" w:rsidRPr="009066E1" w:rsidTr="009066E1">
        <w:trPr>
          <w:trHeight w:val="144"/>
        </w:trPr>
        <w:tc>
          <w:tcPr>
            <w:tcW w:w="11004" w:type="dxa"/>
          </w:tcPr>
          <w:p w:rsidR="009066E1" w:rsidRPr="009066E1" w:rsidRDefault="009066E1" w:rsidP="009066E1">
            <w:pPr>
              <w:shd w:val="clear" w:color="auto" w:fill="FFFFFF"/>
              <w:tabs>
                <w:tab w:val="left" w:pos="284"/>
              </w:tabs>
              <w:autoSpaceDE w:val="0"/>
              <w:autoSpaceDN w:val="0"/>
              <w:adjustRightInd w:val="0"/>
              <w:ind w:firstLine="284"/>
              <w:jc w:val="both"/>
              <w:rPr>
                <w:rFonts w:ascii="Times New Roman" w:hAnsi="Times New Roman" w:cs="Times New Roman"/>
                <w:color w:val="000000"/>
                <w:sz w:val="28"/>
                <w:szCs w:val="28"/>
              </w:rPr>
            </w:pPr>
            <w:r w:rsidRPr="009066E1">
              <w:rPr>
                <w:rFonts w:ascii="Times New Roman" w:hAnsi="Times New Roman" w:cs="Times New Roman"/>
                <w:b/>
                <w:sz w:val="28"/>
                <w:szCs w:val="28"/>
              </w:rPr>
              <w:t xml:space="preserve">Срок подписания договора аренды земельного участка: </w:t>
            </w:r>
            <w:r w:rsidRPr="009066E1">
              <w:rPr>
                <w:rFonts w:ascii="Times New Roman" w:hAnsi="Times New Roman" w:cs="Times New Roman"/>
                <w:color w:val="000000"/>
                <w:sz w:val="28"/>
                <w:szCs w:val="28"/>
              </w:rPr>
              <w:t>Если договор аренды земельного участка в течение 30 (тридцати) дней со дня направления победителю аукциона проекта договора аренды земельного участка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9066E1" w:rsidRPr="009066E1" w:rsidRDefault="009066E1" w:rsidP="009066E1">
            <w:pPr>
              <w:widowControl w:val="0"/>
              <w:ind w:firstLine="284"/>
              <w:jc w:val="both"/>
              <w:rPr>
                <w:rFonts w:ascii="Times New Roman" w:hAnsi="Times New Roman" w:cs="Times New Roman"/>
                <w:color w:val="000000"/>
                <w:sz w:val="28"/>
                <w:szCs w:val="28"/>
              </w:rPr>
            </w:pPr>
            <w:r w:rsidRPr="009066E1">
              <w:rPr>
                <w:rFonts w:ascii="Times New Roman" w:hAnsi="Times New Roman" w:cs="Times New Roman"/>
                <w:color w:val="000000"/>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договора аренды земельного участка, не представил в уполномоченный орган подписанный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9066E1" w:rsidRPr="009066E1" w:rsidRDefault="009066E1" w:rsidP="009066E1">
            <w:pPr>
              <w:widowControl w:val="0"/>
              <w:ind w:firstLine="284"/>
              <w:jc w:val="both"/>
              <w:rPr>
                <w:rFonts w:ascii="Times New Roman" w:hAnsi="Times New Roman" w:cs="Times New Roman"/>
                <w:sz w:val="28"/>
                <w:szCs w:val="28"/>
              </w:rPr>
            </w:pPr>
            <w:r w:rsidRPr="009066E1">
              <w:rPr>
                <w:rFonts w:ascii="Times New Roman" w:hAnsi="Times New Roman" w:cs="Times New Roman"/>
                <w:color w:val="000000"/>
                <w:sz w:val="28"/>
                <w:szCs w:val="28"/>
              </w:rPr>
              <w:t>В случае если победитель аукциона или иное лицо, с которым заключается договор аренды земельного участка,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tc>
      </w:tr>
      <w:tr w:rsidR="009066E1" w:rsidRPr="009066E1" w:rsidTr="009066E1">
        <w:trPr>
          <w:cantSplit/>
          <w:trHeight w:val="3394"/>
        </w:trPr>
        <w:tc>
          <w:tcPr>
            <w:tcW w:w="11004" w:type="dxa"/>
          </w:tcPr>
          <w:p w:rsidR="009066E1" w:rsidRPr="009066E1" w:rsidRDefault="009066E1" w:rsidP="009066E1">
            <w:pPr>
              <w:pStyle w:val="a5"/>
              <w:widowControl w:val="0"/>
              <w:rPr>
                <w:sz w:val="28"/>
                <w:szCs w:val="28"/>
              </w:rPr>
            </w:pPr>
            <w:r w:rsidRPr="009066E1">
              <w:rPr>
                <w:sz w:val="28"/>
                <w:szCs w:val="28"/>
              </w:rPr>
              <w:lastRenderedPageBreak/>
              <w:t>Аукцион признан несостоявшимся:</w:t>
            </w:r>
          </w:p>
          <w:p w:rsidR="009066E1" w:rsidRPr="009066E1" w:rsidRDefault="009066E1" w:rsidP="009066E1">
            <w:pPr>
              <w:pStyle w:val="ConsPlusNormal"/>
              <w:ind w:firstLine="0"/>
              <w:jc w:val="both"/>
              <w:rPr>
                <w:rFonts w:ascii="Times New Roman" w:hAnsi="Times New Roman" w:cs="Times New Roman"/>
                <w:b/>
                <w:bCs/>
                <w:sz w:val="28"/>
                <w:szCs w:val="28"/>
              </w:rPr>
            </w:pPr>
            <w:r w:rsidRPr="009066E1">
              <w:rPr>
                <w:rFonts w:ascii="Times New Roman" w:hAnsi="Times New Roman" w:cs="Times New Roman"/>
                <w:sz w:val="28"/>
                <w:szCs w:val="28"/>
              </w:rPr>
              <w:t>- в</w:t>
            </w:r>
            <w:r w:rsidRPr="009066E1">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066E1" w:rsidRPr="009066E1" w:rsidRDefault="009066E1" w:rsidP="009066E1">
            <w:pPr>
              <w:autoSpaceDE w:val="0"/>
              <w:autoSpaceDN w:val="0"/>
              <w:adjustRightInd w:val="0"/>
              <w:jc w:val="both"/>
              <w:rPr>
                <w:rFonts w:ascii="Times New Roman" w:hAnsi="Times New Roman" w:cs="Times New Roman"/>
                <w:b/>
                <w:bCs/>
                <w:sz w:val="28"/>
                <w:szCs w:val="28"/>
              </w:rPr>
            </w:pPr>
            <w:r w:rsidRPr="009066E1">
              <w:rPr>
                <w:rFonts w:ascii="Times New Roman" w:hAnsi="Times New Roman" w:cs="Times New Roman"/>
                <w:b/>
                <w:bCs/>
                <w:sz w:val="28"/>
                <w:szCs w:val="28"/>
              </w:rPr>
              <w:t xml:space="preserve">- </w:t>
            </w:r>
            <w:r w:rsidRPr="009066E1">
              <w:rPr>
                <w:rFonts w:ascii="Times New Roman" w:hAnsi="Times New Roman" w:cs="Times New Roman"/>
                <w:bCs/>
                <w:sz w:val="28"/>
                <w:szCs w:val="28"/>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9066E1" w:rsidRPr="009066E1" w:rsidRDefault="009066E1" w:rsidP="009066E1">
            <w:pPr>
              <w:shd w:val="clear" w:color="auto" w:fill="FFFFFF"/>
              <w:jc w:val="both"/>
              <w:rPr>
                <w:rFonts w:ascii="Times New Roman" w:hAnsi="Times New Roman" w:cs="Times New Roman"/>
                <w:b/>
                <w:sz w:val="28"/>
                <w:szCs w:val="28"/>
              </w:rPr>
            </w:pPr>
            <w:r w:rsidRPr="009066E1">
              <w:rPr>
                <w:rFonts w:ascii="Times New Roman" w:hAnsi="Times New Roman" w:cs="Times New Roman"/>
                <w:sz w:val="28"/>
                <w:szCs w:val="28"/>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9066E1" w:rsidRPr="009066E1" w:rsidTr="009066E1">
        <w:trPr>
          <w:cantSplit/>
          <w:trHeight w:val="1549"/>
        </w:trPr>
        <w:tc>
          <w:tcPr>
            <w:tcW w:w="11004" w:type="dxa"/>
          </w:tcPr>
          <w:p w:rsidR="009066E1" w:rsidRPr="009066E1" w:rsidRDefault="009066E1" w:rsidP="009066E1">
            <w:pPr>
              <w:pStyle w:val="ConsPlusNormal"/>
              <w:widowControl/>
              <w:ind w:firstLine="0"/>
              <w:jc w:val="both"/>
              <w:rPr>
                <w:rFonts w:ascii="Times New Roman" w:hAnsi="Times New Roman" w:cs="Times New Roman"/>
                <w:b/>
                <w:sz w:val="28"/>
                <w:szCs w:val="28"/>
              </w:rPr>
            </w:pPr>
            <w:r w:rsidRPr="009066E1">
              <w:rPr>
                <w:rFonts w:ascii="Times New Roman" w:hAnsi="Times New Roman" w:cs="Times New Roman"/>
                <w:b/>
                <w:sz w:val="28"/>
                <w:szCs w:val="28"/>
              </w:rPr>
              <w:t>Срок принятия решения об отказе в проведении аукциона:</w:t>
            </w:r>
          </w:p>
          <w:p w:rsidR="009066E1" w:rsidRPr="009066E1" w:rsidRDefault="009066E1" w:rsidP="009066E1">
            <w:pPr>
              <w:pStyle w:val="ConsPlusNormal"/>
              <w:widowControl/>
              <w:ind w:firstLine="0"/>
              <w:jc w:val="both"/>
              <w:rPr>
                <w:rFonts w:ascii="Times New Roman" w:hAnsi="Times New Roman" w:cs="Times New Roman"/>
                <w:sz w:val="28"/>
                <w:szCs w:val="28"/>
              </w:rPr>
            </w:pPr>
            <w:r w:rsidRPr="009066E1">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9066E1" w:rsidRPr="009066E1" w:rsidRDefault="009066E1" w:rsidP="009066E1">
      <w:pPr>
        <w:widowControl w:val="0"/>
        <w:jc w:val="right"/>
        <w:rPr>
          <w:rFonts w:ascii="Times New Roman" w:hAnsi="Times New Roman" w:cs="Times New Roman"/>
          <w:b/>
          <w:sz w:val="28"/>
          <w:szCs w:val="28"/>
        </w:rPr>
      </w:pPr>
      <w:r w:rsidRPr="009066E1">
        <w:rPr>
          <w:rFonts w:ascii="Times New Roman" w:hAnsi="Times New Roman" w:cs="Times New Roman"/>
          <w:b/>
          <w:sz w:val="28"/>
          <w:szCs w:val="28"/>
        </w:rPr>
        <w:t>Форма № 1</w:t>
      </w:r>
    </w:p>
    <w:p w:rsidR="009066E1" w:rsidRPr="009066E1" w:rsidRDefault="009066E1" w:rsidP="009066E1">
      <w:pPr>
        <w:widowControl w:val="0"/>
        <w:jc w:val="center"/>
        <w:rPr>
          <w:rFonts w:ascii="Times New Roman" w:hAnsi="Times New Roman" w:cs="Times New Roman"/>
          <w:sz w:val="28"/>
          <w:szCs w:val="28"/>
        </w:rPr>
      </w:pPr>
    </w:p>
    <w:p w:rsidR="009066E1" w:rsidRPr="009066E1" w:rsidRDefault="009066E1" w:rsidP="009066E1">
      <w:pPr>
        <w:widowControl w:val="0"/>
        <w:jc w:val="center"/>
        <w:rPr>
          <w:rFonts w:ascii="Times New Roman" w:hAnsi="Times New Roman" w:cs="Times New Roman"/>
          <w:sz w:val="28"/>
          <w:szCs w:val="28"/>
        </w:rPr>
      </w:pPr>
      <w:r w:rsidRPr="009066E1">
        <w:rPr>
          <w:rFonts w:ascii="Times New Roman" w:hAnsi="Times New Roman" w:cs="Times New Roman"/>
          <w:sz w:val="28"/>
          <w:szCs w:val="28"/>
        </w:rPr>
        <w:t>ЗАЯВКА НА УЧАСТИЕ В АУКЦИОНЕ</w:t>
      </w:r>
    </w:p>
    <w:p w:rsidR="009066E1" w:rsidRPr="009066E1" w:rsidRDefault="009066E1" w:rsidP="009066E1">
      <w:pPr>
        <w:widowControl w:val="0"/>
        <w:rPr>
          <w:rFonts w:ascii="Times New Roman" w:hAnsi="Times New Roman" w:cs="Times New Roman"/>
          <w:sz w:val="28"/>
          <w:szCs w:val="28"/>
        </w:rPr>
      </w:pPr>
    </w:p>
    <w:p w:rsidR="009066E1" w:rsidRPr="009066E1" w:rsidRDefault="009066E1" w:rsidP="009066E1">
      <w:pPr>
        <w:widowControl w:val="0"/>
        <w:rPr>
          <w:rFonts w:ascii="Times New Roman" w:hAnsi="Times New Roman" w:cs="Times New Roman"/>
          <w:sz w:val="28"/>
          <w:szCs w:val="28"/>
        </w:rPr>
      </w:pPr>
      <w:r w:rsidRPr="009066E1">
        <w:rPr>
          <w:rFonts w:ascii="Times New Roman" w:hAnsi="Times New Roman" w:cs="Times New Roman"/>
          <w:sz w:val="28"/>
          <w:szCs w:val="28"/>
        </w:rPr>
        <w:t xml:space="preserve">«___»___________ 20____ г. </w:t>
      </w:r>
    </w:p>
    <w:p w:rsidR="009066E1" w:rsidRPr="009066E1" w:rsidRDefault="009066E1" w:rsidP="009066E1">
      <w:pPr>
        <w:widowControl w:val="0"/>
        <w:rPr>
          <w:rFonts w:ascii="Times New Roman" w:hAnsi="Times New Roman" w:cs="Times New Roman"/>
          <w:sz w:val="28"/>
          <w:szCs w:val="28"/>
        </w:rPr>
      </w:pPr>
    </w:p>
    <w:p w:rsidR="009066E1" w:rsidRPr="009066E1" w:rsidRDefault="009066E1" w:rsidP="009066E1">
      <w:pPr>
        <w:widowControl w:val="0"/>
        <w:jc w:val="both"/>
        <w:rPr>
          <w:rFonts w:ascii="Times New Roman" w:hAnsi="Times New Roman" w:cs="Times New Roman"/>
          <w:sz w:val="28"/>
          <w:szCs w:val="28"/>
        </w:rPr>
      </w:pPr>
      <w:r w:rsidRPr="009066E1">
        <w:rPr>
          <w:rFonts w:ascii="Times New Roman" w:hAnsi="Times New Roman" w:cs="Times New Roman"/>
          <w:sz w:val="28"/>
          <w:szCs w:val="28"/>
        </w:rPr>
        <w:t>От ____________________________________________________________________________________,</w:t>
      </w:r>
    </w:p>
    <w:p w:rsidR="009066E1" w:rsidRPr="009066E1" w:rsidRDefault="009066E1" w:rsidP="009066E1">
      <w:pPr>
        <w:widowControl w:val="0"/>
        <w:jc w:val="center"/>
        <w:rPr>
          <w:rFonts w:ascii="Times New Roman" w:hAnsi="Times New Roman" w:cs="Times New Roman"/>
          <w:sz w:val="28"/>
          <w:szCs w:val="28"/>
        </w:rPr>
      </w:pPr>
      <w:r w:rsidRPr="009066E1">
        <w:rPr>
          <w:rFonts w:ascii="Times New Roman" w:hAnsi="Times New Roman" w:cs="Times New Roman"/>
          <w:sz w:val="28"/>
          <w:szCs w:val="28"/>
        </w:rPr>
        <w:t>(полное наименование юридического лица или фамилия, имя, отчество физического лица, подающего заявку)</w:t>
      </w:r>
    </w:p>
    <w:p w:rsidR="009066E1" w:rsidRPr="009066E1" w:rsidRDefault="009066E1" w:rsidP="009066E1">
      <w:pPr>
        <w:widowControl w:val="0"/>
        <w:rPr>
          <w:rFonts w:ascii="Times New Roman" w:hAnsi="Times New Roman" w:cs="Times New Roman"/>
          <w:sz w:val="28"/>
          <w:szCs w:val="28"/>
        </w:rPr>
      </w:pPr>
      <w:r w:rsidRPr="009066E1">
        <w:rPr>
          <w:rFonts w:ascii="Times New Roman" w:hAnsi="Times New Roman" w:cs="Times New Roman"/>
          <w:sz w:val="28"/>
          <w:szCs w:val="28"/>
        </w:rPr>
        <w:t>_____________________________________________________________________________________</w:t>
      </w:r>
    </w:p>
    <w:p w:rsidR="009066E1" w:rsidRPr="009066E1" w:rsidRDefault="009066E1" w:rsidP="009066E1">
      <w:pPr>
        <w:widowControl w:val="0"/>
        <w:jc w:val="center"/>
        <w:rPr>
          <w:rFonts w:ascii="Times New Roman" w:hAnsi="Times New Roman" w:cs="Times New Roman"/>
          <w:sz w:val="28"/>
          <w:szCs w:val="28"/>
        </w:rPr>
      </w:pPr>
      <w:r w:rsidRPr="009066E1">
        <w:rPr>
          <w:rFonts w:ascii="Times New Roman" w:hAnsi="Times New Roman" w:cs="Times New Roman"/>
          <w:sz w:val="28"/>
          <w:szCs w:val="28"/>
        </w:rPr>
        <w:t>(Юридический адрес, реквизиты юридического лица)</w:t>
      </w:r>
    </w:p>
    <w:p w:rsidR="009066E1" w:rsidRPr="009066E1" w:rsidRDefault="009066E1" w:rsidP="009066E1">
      <w:pPr>
        <w:widowControl w:val="0"/>
        <w:rPr>
          <w:rFonts w:ascii="Times New Roman" w:hAnsi="Times New Roman" w:cs="Times New Roman"/>
          <w:sz w:val="28"/>
          <w:szCs w:val="28"/>
        </w:rPr>
      </w:pPr>
      <w:r w:rsidRPr="009066E1">
        <w:rPr>
          <w:rFonts w:ascii="Times New Roman" w:hAnsi="Times New Roman" w:cs="Times New Roman"/>
          <w:sz w:val="28"/>
          <w:szCs w:val="28"/>
        </w:rPr>
        <w:lastRenderedPageBreak/>
        <w:t>_____________________________________________________________________________________</w:t>
      </w:r>
    </w:p>
    <w:p w:rsidR="009066E1" w:rsidRPr="009066E1" w:rsidRDefault="009066E1" w:rsidP="009066E1">
      <w:pPr>
        <w:widowControl w:val="0"/>
        <w:jc w:val="center"/>
        <w:rPr>
          <w:rFonts w:ascii="Times New Roman" w:hAnsi="Times New Roman" w:cs="Times New Roman"/>
          <w:sz w:val="28"/>
          <w:szCs w:val="28"/>
        </w:rPr>
      </w:pPr>
      <w:r w:rsidRPr="009066E1">
        <w:rPr>
          <w:rFonts w:ascii="Times New Roman" w:hAnsi="Times New Roman" w:cs="Times New Roman"/>
          <w:sz w:val="28"/>
          <w:szCs w:val="28"/>
        </w:rPr>
        <w:t>Адрес проживания, паспорт (серия, номер, кем и когда выдан) – для физического лица</w:t>
      </w:r>
    </w:p>
    <w:p w:rsidR="009066E1" w:rsidRPr="009066E1" w:rsidRDefault="009066E1" w:rsidP="009066E1">
      <w:pPr>
        <w:widowControl w:val="0"/>
        <w:jc w:val="both"/>
        <w:rPr>
          <w:rFonts w:ascii="Times New Roman" w:hAnsi="Times New Roman" w:cs="Times New Roman"/>
          <w:sz w:val="28"/>
          <w:szCs w:val="28"/>
        </w:rPr>
      </w:pPr>
      <w:r w:rsidRPr="009066E1">
        <w:rPr>
          <w:rFonts w:ascii="Times New Roman" w:hAnsi="Times New Roman" w:cs="Times New Roman"/>
          <w:sz w:val="28"/>
          <w:szCs w:val="28"/>
        </w:rPr>
        <w:t>именуемый далее Претендент,</w:t>
      </w:r>
    </w:p>
    <w:p w:rsidR="009066E1" w:rsidRPr="009066E1" w:rsidRDefault="009066E1" w:rsidP="009066E1">
      <w:pPr>
        <w:widowControl w:val="0"/>
        <w:jc w:val="both"/>
        <w:rPr>
          <w:rFonts w:ascii="Times New Roman" w:hAnsi="Times New Roman" w:cs="Times New Roman"/>
          <w:sz w:val="28"/>
          <w:szCs w:val="28"/>
        </w:rPr>
      </w:pPr>
      <w:r w:rsidRPr="009066E1">
        <w:rPr>
          <w:rFonts w:ascii="Times New Roman" w:hAnsi="Times New Roman" w:cs="Times New Roman"/>
          <w:sz w:val="28"/>
          <w:szCs w:val="28"/>
        </w:rPr>
        <w:t xml:space="preserve">в лице ____________________________________________________________________________, </w:t>
      </w:r>
    </w:p>
    <w:p w:rsidR="009066E1" w:rsidRPr="009066E1" w:rsidRDefault="009066E1" w:rsidP="009066E1">
      <w:pPr>
        <w:widowControl w:val="0"/>
        <w:ind w:left="4248" w:firstLine="708"/>
        <w:jc w:val="both"/>
        <w:rPr>
          <w:rFonts w:ascii="Times New Roman" w:hAnsi="Times New Roman" w:cs="Times New Roman"/>
          <w:sz w:val="28"/>
          <w:szCs w:val="28"/>
        </w:rPr>
      </w:pPr>
      <w:r w:rsidRPr="009066E1">
        <w:rPr>
          <w:rFonts w:ascii="Times New Roman" w:hAnsi="Times New Roman" w:cs="Times New Roman"/>
          <w:sz w:val="28"/>
          <w:szCs w:val="28"/>
        </w:rPr>
        <w:t>(фамилия, имя, отчество, должность)</w:t>
      </w:r>
    </w:p>
    <w:p w:rsidR="009066E1" w:rsidRPr="009066E1" w:rsidRDefault="009066E1" w:rsidP="009066E1">
      <w:pPr>
        <w:widowControl w:val="0"/>
        <w:jc w:val="both"/>
        <w:rPr>
          <w:rFonts w:ascii="Times New Roman" w:hAnsi="Times New Roman" w:cs="Times New Roman"/>
          <w:sz w:val="28"/>
          <w:szCs w:val="28"/>
        </w:rPr>
      </w:pPr>
      <w:r w:rsidRPr="009066E1">
        <w:rPr>
          <w:rFonts w:ascii="Times New Roman" w:hAnsi="Times New Roman" w:cs="Times New Roman"/>
          <w:sz w:val="28"/>
          <w:szCs w:val="28"/>
        </w:rPr>
        <w:t xml:space="preserve">действующего на основании __________________________________________________________, </w:t>
      </w:r>
    </w:p>
    <w:p w:rsidR="009066E1" w:rsidRPr="009066E1" w:rsidRDefault="009066E1" w:rsidP="009066E1">
      <w:pPr>
        <w:widowControl w:val="0"/>
        <w:jc w:val="both"/>
        <w:rPr>
          <w:rFonts w:ascii="Times New Roman" w:hAnsi="Times New Roman" w:cs="Times New Roman"/>
          <w:sz w:val="28"/>
          <w:szCs w:val="28"/>
        </w:rPr>
      </w:pPr>
    </w:p>
    <w:p w:rsidR="009066E1" w:rsidRPr="009066E1" w:rsidRDefault="009066E1" w:rsidP="009066E1">
      <w:pPr>
        <w:widowControl w:val="0"/>
        <w:tabs>
          <w:tab w:val="left" w:pos="5580"/>
        </w:tabs>
        <w:jc w:val="both"/>
        <w:rPr>
          <w:rFonts w:ascii="Times New Roman" w:hAnsi="Times New Roman" w:cs="Times New Roman"/>
          <w:sz w:val="28"/>
          <w:szCs w:val="28"/>
        </w:rPr>
      </w:pPr>
      <w:r w:rsidRPr="009066E1">
        <w:rPr>
          <w:rFonts w:ascii="Times New Roman" w:hAnsi="Times New Roman" w:cs="Times New Roman"/>
          <w:sz w:val="28"/>
          <w:szCs w:val="28"/>
        </w:rPr>
        <w:t>принимая решение об участии в аукционе на право заключения договора аренды земельного участка из земель находящихся  в  государственной  собственности – земельный  участок из земель категории «Земли населенных пунктов», с кадастровым номером 37:15:012309:111, площадью 604 кв.м., расположенный по адресу: Ивановская область, г. Родники, ул. Марии Ульяновой, д. 7Г, разрешенное использование «склады», обязуюсь:</w:t>
      </w:r>
    </w:p>
    <w:p w:rsidR="009066E1" w:rsidRPr="009066E1" w:rsidRDefault="009066E1" w:rsidP="009066E1">
      <w:pPr>
        <w:widowControl w:val="0"/>
        <w:tabs>
          <w:tab w:val="left" w:pos="5580"/>
        </w:tabs>
        <w:jc w:val="both"/>
        <w:rPr>
          <w:rFonts w:ascii="Times New Roman" w:hAnsi="Times New Roman" w:cs="Times New Roman"/>
          <w:sz w:val="28"/>
          <w:szCs w:val="28"/>
        </w:rPr>
      </w:pPr>
    </w:p>
    <w:p w:rsidR="009066E1" w:rsidRPr="009066E1" w:rsidRDefault="009066E1" w:rsidP="009066E1">
      <w:pPr>
        <w:widowControl w:val="0"/>
        <w:jc w:val="both"/>
        <w:rPr>
          <w:rFonts w:ascii="Times New Roman" w:hAnsi="Times New Roman" w:cs="Times New Roman"/>
          <w:sz w:val="28"/>
          <w:szCs w:val="28"/>
        </w:rPr>
      </w:pPr>
      <w:r w:rsidRPr="009066E1">
        <w:rPr>
          <w:rFonts w:ascii="Times New Roman" w:hAnsi="Times New Roman" w:cs="Times New Roman"/>
          <w:sz w:val="28"/>
          <w:szCs w:val="28"/>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9066E1" w:rsidRPr="009066E1" w:rsidRDefault="009066E1" w:rsidP="009066E1">
      <w:pPr>
        <w:widowControl w:val="0"/>
        <w:jc w:val="both"/>
        <w:rPr>
          <w:rFonts w:ascii="Times New Roman" w:hAnsi="Times New Roman" w:cs="Times New Roman"/>
          <w:sz w:val="28"/>
          <w:szCs w:val="28"/>
        </w:rPr>
      </w:pPr>
      <w:r w:rsidRPr="009066E1">
        <w:rPr>
          <w:rFonts w:ascii="Times New Roman" w:hAnsi="Times New Roman" w:cs="Times New Roman"/>
          <w:sz w:val="28"/>
          <w:szCs w:val="28"/>
        </w:rPr>
        <w:t>2) в случае признания победителем аукциона, заключить с Продавцом договор аренды земельного участка в течение  тридцати дней со дня направления мне проекта договора аренды земельного участка и уплатить Продавцу ежегодный размер арендной платы земельного участка, установленный по результатам аукциона.</w:t>
      </w:r>
    </w:p>
    <w:p w:rsidR="009066E1" w:rsidRPr="009066E1" w:rsidRDefault="009066E1" w:rsidP="009066E1">
      <w:pPr>
        <w:widowControl w:val="0"/>
        <w:jc w:val="both"/>
        <w:rPr>
          <w:rFonts w:ascii="Times New Roman" w:hAnsi="Times New Roman" w:cs="Times New Roman"/>
          <w:sz w:val="28"/>
          <w:szCs w:val="28"/>
        </w:rPr>
      </w:pPr>
      <w:r w:rsidRPr="009066E1">
        <w:rPr>
          <w:rFonts w:ascii="Times New Roman" w:hAnsi="Times New Roman" w:cs="Times New Roman"/>
          <w:sz w:val="28"/>
          <w:szCs w:val="28"/>
        </w:rPr>
        <w:t xml:space="preserve">Адрес и банковские реквизиты Претендента: </w:t>
      </w:r>
    </w:p>
    <w:p w:rsidR="009066E1" w:rsidRPr="009066E1" w:rsidRDefault="009066E1" w:rsidP="009066E1">
      <w:pPr>
        <w:widowControl w:val="0"/>
        <w:jc w:val="both"/>
        <w:rPr>
          <w:rFonts w:ascii="Times New Roman" w:hAnsi="Times New Roman" w:cs="Times New Roman"/>
          <w:sz w:val="28"/>
          <w:szCs w:val="28"/>
        </w:rPr>
      </w:pPr>
      <w:r w:rsidRPr="009066E1">
        <w:rPr>
          <w:rFonts w:ascii="Times New Roman" w:hAnsi="Times New Roman" w:cs="Times New Roman"/>
          <w:sz w:val="28"/>
          <w:szCs w:val="28"/>
        </w:rPr>
        <w:t>___________________________________________________</w:t>
      </w:r>
    </w:p>
    <w:p w:rsidR="009066E1" w:rsidRPr="009066E1" w:rsidRDefault="009066E1" w:rsidP="009066E1">
      <w:pPr>
        <w:widowControl w:val="0"/>
        <w:rPr>
          <w:rFonts w:ascii="Times New Roman" w:hAnsi="Times New Roman" w:cs="Times New Roman"/>
          <w:sz w:val="28"/>
          <w:szCs w:val="28"/>
        </w:rPr>
      </w:pPr>
      <w:r w:rsidRPr="009066E1">
        <w:rPr>
          <w:rFonts w:ascii="Times New Roman" w:hAnsi="Times New Roman" w:cs="Times New Roman"/>
          <w:sz w:val="28"/>
          <w:szCs w:val="28"/>
        </w:rPr>
        <w:t>Подпись Претендента (его полномочного представителя)</w:t>
      </w:r>
    </w:p>
    <w:p w:rsidR="009066E1" w:rsidRPr="009066E1" w:rsidRDefault="009066E1" w:rsidP="009066E1">
      <w:pPr>
        <w:widowControl w:val="0"/>
        <w:rPr>
          <w:rFonts w:ascii="Times New Roman" w:hAnsi="Times New Roman" w:cs="Times New Roman"/>
          <w:sz w:val="28"/>
          <w:szCs w:val="28"/>
        </w:rPr>
      </w:pPr>
      <w:r w:rsidRPr="009066E1">
        <w:rPr>
          <w:rFonts w:ascii="Times New Roman" w:hAnsi="Times New Roman" w:cs="Times New Roman"/>
          <w:sz w:val="28"/>
          <w:szCs w:val="28"/>
        </w:rPr>
        <w:t>___________________________________________________</w:t>
      </w:r>
    </w:p>
    <w:p w:rsidR="009066E1" w:rsidRPr="009066E1" w:rsidRDefault="009066E1" w:rsidP="009066E1">
      <w:pPr>
        <w:widowControl w:val="0"/>
        <w:rPr>
          <w:rFonts w:ascii="Times New Roman" w:hAnsi="Times New Roman" w:cs="Times New Roman"/>
          <w:sz w:val="28"/>
          <w:szCs w:val="28"/>
        </w:rPr>
      </w:pPr>
      <w:r w:rsidRPr="009066E1">
        <w:rPr>
          <w:rFonts w:ascii="Times New Roman" w:hAnsi="Times New Roman" w:cs="Times New Roman"/>
          <w:sz w:val="28"/>
          <w:szCs w:val="28"/>
        </w:rPr>
        <w:t>М.П. «____» ___________ 201__</w:t>
      </w:r>
    </w:p>
    <w:p w:rsidR="009066E1" w:rsidRPr="009066E1" w:rsidRDefault="009066E1" w:rsidP="009066E1">
      <w:pPr>
        <w:widowControl w:val="0"/>
        <w:rPr>
          <w:rFonts w:ascii="Times New Roman" w:hAnsi="Times New Roman" w:cs="Times New Roman"/>
          <w:sz w:val="28"/>
          <w:szCs w:val="28"/>
        </w:rPr>
      </w:pPr>
    </w:p>
    <w:p w:rsidR="009066E1" w:rsidRPr="009066E1" w:rsidRDefault="009066E1" w:rsidP="009066E1">
      <w:pPr>
        <w:widowControl w:val="0"/>
        <w:rPr>
          <w:rFonts w:ascii="Times New Roman" w:hAnsi="Times New Roman" w:cs="Times New Roman"/>
          <w:sz w:val="28"/>
          <w:szCs w:val="28"/>
        </w:rPr>
      </w:pPr>
      <w:r w:rsidRPr="009066E1">
        <w:rPr>
          <w:rFonts w:ascii="Times New Roman" w:hAnsi="Times New Roman" w:cs="Times New Roman"/>
          <w:sz w:val="28"/>
          <w:szCs w:val="28"/>
        </w:rPr>
        <w:t>Заявка принята Продавцом:</w:t>
      </w:r>
    </w:p>
    <w:p w:rsidR="009066E1" w:rsidRPr="009066E1" w:rsidRDefault="009066E1" w:rsidP="009066E1">
      <w:pPr>
        <w:widowControl w:val="0"/>
        <w:rPr>
          <w:rFonts w:ascii="Times New Roman" w:hAnsi="Times New Roman" w:cs="Times New Roman"/>
          <w:sz w:val="28"/>
          <w:szCs w:val="28"/>
        </w:rPr>
      </w:pPr>
      <w:r w:rsidRPr="009066E1">
        <w:rPr>
          <w:rFonts w:ascii="Times New Roman" w:hAnsi="Times New Roman" w:cs="Times New Roman"/>
          <w:sz w:val="28"/>
          <w:szCs w:val="28"/>
        </w:rPr>
        <w:t>час. ____ мин.____ « ____»___________ 201__ за № _______</w:t>
      </w:r>
    </w:p>
    <w:p w:rsidR="009066E1" w:rsidRPr="009066E1" w:rsidRDefault="009066E1" w:rsidP="009066E1">
      <w:pPr>
        <w:widowControl w:val="0"/>
        <w:rPr>
          <w:rFonts w:ascii="Times New Roman" w:hAnsi="Times New Roman" w:cs="Times New Roman"/>
          <w:sz w:val="28"/>
          <w:szCs w:val="28"/>
        </w:rPr>
      </w:pPr>
      <w:r w:rsidRPr="009066E1">
        <w:rPr>
          <w:rFonts w:ascii="Times New Roman" w:hAnsi="Times New Roman" w:cs="Times New Roman"/>
          <w:sz w:val="28"/>
          <w:szCs w:val="28"/>
        </w:rPr>
        <w:t>Подпись уполномоченного лица Продавца</w:t>
      </w:r>
    </w:p>
    <w:p w:rsidR="009066E1" w:rsidRPr="009066E1" w:rsidRDefault="009066E1" w:rsidP="009066E1">
      <w:pPr>
        <w:widowControl w:val="0"/>
        <w:rPr>
          <w:rFonts w:ascii="Times New Roman" w:hAnsi="Times New Roman" w:cs="Times New Roman"/>
          <w:sz w:val="28"/>
          <w:szCs w:val="28"/>
        </w:rPr>
      </w:pPr>
      <w:r w:rsidRPr="009066E1">
        <w:rPr>
          <w:rFonts w:ascii="Times New Roman" w:hAnsi="Times New Roman" w:cs="Times New Roman"/>
          <w:sz w:val="28"/>
          <w:szCs w:val="28"/>
        </w:rPr>
        <w:t>______________________________________</w:t>
      </w:r>
    </w:p>
    <w:p w:rsidR="009066E1" w:rsidRPr="009066E1" w:rsidRDefault="009066E1" w:rsidP="009066E1">
      <w:pPr>
        <w:widowControl w:val="0"/>
        <w:jc w:val="right"/>
        <w:rPr>
          <w:rFonts w:ascii="Times New Roman" w:hAnsi="Times New Roman" w:cs="Times New Roman"/>
          <w:b/>
          <w:sz w:val="28"/>
          <w:szCs w:val="28"/>
        </w:rPr>
      </w:pPr>
      <w:r w:rsidRPr="009066E1">
        <w:rPr>
          <w:rFonts w:ascii="Times New Roman" w:hAnsi="Times New Roman" w:cs="Times New Roman"/>
          <w:b/>
          <w:sz w:val="28"/>
          <w:szCs w:val="28"/>
        </w:rPr>
        <w:t>Форма № 2</w:t>
      </w:r>
    </w:p>
    <w:p w:rsidR="009066E1" w:rsidRPr="009066E1" w:rsidRDefault="009066E1" w:rsidP="009066E1">
      <w:pPr>
        <w:pStyle w:val="a9"/>
        <w:rPr>
          <w:szCs w:val="28"/>
        </w:rPr>
      </w:pPr>
      <w:r w:rsidRPr="009066E1">
        <w:rPr>
          <w:szCs w:val="28"/>
        </w:rPr>
        <w:t xml:space="preserve">ДОГОВОР                          </w:t>
      </w:r>
    </w:p>
    <w:p w:rsidR="009066E1" w:rsidRPr="009066E1" w:rsidRDefault="009066E1" w:rsidP="009066E1">
      <w:pPr>
        <w:jc w:val="center"/>
        <w:rPr>
          <w:rFonts w:ascii="Times New Roman" w:hAnsi="Times New Roman" w:cs="Times New Roman"/>
          <w:b/>
          <w:bCs/>
          <w:sz w:val="28"/>
          <w:szCs w:val="28"/>
        </w:rPr>
      </w:pPr>
      <w:r w:rsidRPr="009066E1">
        <w:rPr>
          <w:rFonts w:ascii="Times New Roman" w:hAnsi="Times New Roman" w:cs="Times New Roman"/>
          <w:b/>
          <w:bCs/>
          <w:sz w:val="28"/>
          <w:szCs w:val="28"/>
        </w:rPr>
        <w:t xml:space="preserve">аренды  земельного участка </w:t>
      </w:r>
    </w:p>
    <w:p w:rsidR="009066E1" w:rsidRPr="009066E1" w:rsidRDefault="009066E1" w:rsidP="009066E1">
      <w:pPr>
        <w:rPr>
          <w:rFonts w:ascii="Times New Roman" w:hAnsi="Times New Roman" w:cs="Times New Roman"/>
          <w:b/>
          <w:bCs/>
          <w:sz w:val="28"/>
          <w:szCs w:val="28"/>
        </w:rPr>
      </w:pPr>
      <w:r w:rsidRPr="009066E1">
        <w:rPr>
          <w:rFonts w:ascii="Times New Roman" w:hAnsi="Times New Roman" w:cs="Times New Roman"/>
          <w:b/>
          <w:bCs/>
          <w:sz w:val="28"/>
          <w:szCs w:val="28"/>
        </w:rPr>
        <w:t>г. Родники</w:t>
      </w:r>
    </w:p>
    <w:p w:rsidR="009066E1" w:rsidRPr="009066E1" w:rsidRDefault="009066E1" w:rsidP="009066E1">
      <w:pPr>
        <w:rPr>
          <w:rFonts w:ascii="Times New Roman" w:hAnsi="Times New Roman" w:cs="Times New Roman"/>
          <w:b/>
          <w:bCs/>
          <w:sz w:val="28"/>
          <w:szCs w:val="28"/>
        </w:rPr>
      </w:pPr>
      <w:r w:rsidRPr="009066E1">
        <w:rPr>
          <w:rFonts w:ascii="Times New Roman" w:hAnsi="Times New Roman" w:cs="Times New Roman"/>
          <w:b/>
          <w:bCs/>
          <w:sz w:val="28"/>
          <w:szCs w:val="28"/>
        </w:rPr>
        <w:t>Ивановской области</w:t>
      </w:r>
      <w:r w:rsidRPr="009066E1">
        <w:rPr>
          <w:rFonts w:ascii="Times New Roman" w:hAnsi="Times New Roman" w:cs="Times New Roman"/>
          <w:b/>
          <w:bCs/>
          <w:sz w:val="28"/>
          <w:szCs w:val="28"/>
        </w:rPr>
        <w:tab/>
      </w:r>
      <w:r w:rsidRPr="009066E1">
        <w:rPr>
          <w:rFonts w:ascii="Times New Roman" w:hAnsi="Times New Roman" w:cs="Times New Roman"/>
          <w:b/>
          <w:bCs/>
          <w:sz w:val="28"/>
          <w:szCs w:val="28"/>
        </w:rPr>
        <w:tab/>
      </w:r>
      <w:r w:rsidRPr="009066E1">
        <w:rPr>
          <w:rFonts w:ascii="Times New Roman" w:hAnsi="Times New Roman" w:cs="Times New Roman"/>
          <w:b/>
          <w:bCs/>
          <w:sz w:val="28"/>
          <w:szCs w:val="28"/>
        </w:rPr>
        <w:tab/>
      </w:r>
      <w:r w:rsidRPr="009066E1">
        <w:rPr>
          <w:rFonts w:ascii="Times New Roman" w:hAnsi="Times New Roman" w:cs="Times New Roman"/>
          <w:b/>
          <w:bCs/>
          <w:sz w:val="28"/>
          <w:szCs w:val="28"/>
        </w:rPr>
        <w:tab/>
      </w:r>
      <w:r w:rsidRPr="009066E1">
        <w:rPr>
          <w:rFonts w:ascii="Times New Roman" w:hAnsi="Times New Roman" w:cs="Times New Roman"/>
          <w:b/>
          <w:bCs/>
          <w:sz w:val="28"/>
          <w:szCs w:val="28"/>
        </w:rPr>
        <w:tab/>
      </w:r>
      <w:r w:rsidRPr="009066E1">
        <w:rPr>
          <w:rFonts w:ascii="Times New Roman" w:hAnsi="Times New Roman" w:cs="Times New Roman"/>
          <w:b/>
          <w:bCs/>
          <w:sz w:val="28"/>
          <w:szCs w:val="28"/>
        </w:rPr>
        <w:tab/>
        <w:t xml:space="preserve">                     от   ______________</w:t>
      </w:r>
    </w:p>
    <w:p w:rsidR="009066E1" w:rsidRPr="009066E1" w:rsidRDefault="009066E1" w:rsidP="009066E1">
      <w:pPr>
        <w:rPr>
          <w:rFonts w:ascii="Times New Roman" w:hAnsi="Times New Roman" w:cs="Times New Roman"/>
          <w:b/>
          <w:bCs/>
          <w:sz w:val="28"/>
          <w:szCs w:val="28"/>
        </w:rPr>
      </w:pPr>
    </w:p>
    <w:p w:rsidR="009066E1" w:rsidRPr="009066E1" w:rsidRDefault="009066E1" w:rsidP="009066E1">
      <w:pPr>
        <w:jc w:val="both"/>
        <w:rPr>
          <w:rFonts w:ascii="Times New Roman" w:hAnsi="Times New Roman" w:cs="Times New Roman"/>
          <w:b/>
          <w:bCs/>
          <w:i/>
          <w:iCs/>
          <w:sz w:val="28"/>
          <w:szCs w:val="28"/>
        </w:rPr>
      </w:pPr>
      <w:r w:rsidRPr="009066E1">
        <w:rPr>
          <w:rFonts w:ascii="Times New Roman" w:hAnsi="Times New Roman" w:cs="Times New Roman"/>
          <w:b/>
          <w:bCs/>
          <w:sz w:val="28"/>
          <w:szCs w:val="28"/>
        </w:rPr>
        <w:tab/>
      </w:r>
      <w:r w:rsidRPr="009066E1">
        <w:rPr>
          <w:rFonts w:ascii="Times New Roman" w:hAnsi="Times New Roman" w:cs="Times New Roman"/>
          <w:sz w:val="28"/>
          <w:szCs w:val="28"/>
        </w:rPr>
        <w:t>На основании</w:t>
      </w:r>
      <w:r w:rsidRPr="009066E1">
        <w:rPr>
          <w:rFonts w:ascii="Times New Roman" w:hAnsi="Times New Roman" w:cs="Times New Roman"/>
          <w:b/>
          <w:bCs/>
          <w:i/>
          <w:iCs/>
          <w:sz w:val="28"/>
          <w:szCs w:val="28"/>
        </w:rPr>
        <w:t xml:space="preserve"> </w:t>
      </w:r>
      <w:r w:rsidRPr="009066E1">
        <w:rPr>
          <w:rFonts w:ascii="Times New Roman" w:hAnsi="Times New Roman" w:cs="Times New Roman"/>
          <w:color w:val="000000"/>
          <w:sz w:val="28"/>
          <w:szCs w:val="28"/>
        </w:rPr>
        <w:t xml:space="preserve">протокола  </w:t>
      </w:r>
      <w:r w:rsidRPr="009066E1">
        <w:rPr>
          <w:rFonts w:ascii="Times New Roman" w:hAnsi="Times New Roman" w:cs="Times New Roman"/>
          <w:b/>
          <w:sz w:val="28"/>
          <w:szCs w:val="28"/>
        </w:rPr>
        <w:t xml:space="preserve"> </w:t>
      </w:r>
      <w:r w:rsidRPr="009066E1">
        <w:rPr>
          <w:rFonts w:ascii="Times New Roman" w:hAnsi="Times New Roman" w:cs="Times New Roman"/>
          <w:sz w:val="28"/>
          <w:szCs w:val="28"/>
        </w:rPr>
        <w:t>рассмотрения заявок на участие в аукционе ______________</w:t>
      </w:r>
    </w:p>
    <w:p w:rsidR="009066E1" w:rsidRPr="009066E1" w:rsidRDefault="009066E1" w:rsidP="009066E1">
      <w:pPr>
        <w:pStyle w:val="32"/>
        <w:ind w:firstLine="708"/>
        <w:jc w:val="both"/>
        <w:rPr>
          <w:sz w:val="28"/>
          <w:szCs w:val="28"/>
        </w:rPr>
      </w:pPr>
      <w:r w:rsidRPr="009066E1">
        <w:rPr>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9066E1">
        <w:rPr>
          <w:sz w:val="28"/>
          <w:szCs w:val="28"/>
          <w:lang w:val="en-US"/>
        </w:rPr>
        <w:t>RU</w:t>
      </w:r>
      <w:r w:rsidRPr="009066E1">
        <w:rPr>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9066E1">
        <w:rPr>
          <w:bCs/>
          <w:iCs/>
          <w:sz w:val="28"/>
          <w:szCs w:val="28"/>
        </w:rPr>
        <w:t xml:space="preserve"> Беляниной Ларисы Владимировны</w:t>
      </w:r>
      <w:r w:rsidRPr="009066E1">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9066E1">
        <w:rPr>
          <w:b/>
          <w:bCs/>
          <w:i/>
          <w:iCs/>
          <w:sz w:val="28"/>
          <w:szCs w:val="28"/>
        </w:rPr>
        <w:t xml:space="preserve">_______________, </w:t>
      </w:r>
      <w:r w:rsidRPr="009066E1">
        <w:rPr>
          <w:sz w:val="28"/>
          <w:szCs w:val="28"/>
        </w:rPr>
        <w:t>проживающий(ая)</w:t>
      </w:r>
      <w:r w:rsidRPr="009066E1">
        <w:rPr>
          <w:b/>
          <w:bCs/>
          <w:i/>
          <w:iCs/>
          <w:sz w:val="28"/>
          <w:szCs w:val="28"/>
        </w:rPr>
        <w:t xml:space="preserve"> </w:t>
      </w:r>
      <w:r w:rsidRPr="009066E1">
        <w:rPr>
          <w:sz w:val="28"/>
          <w:szCs w:val="28"/>
        </w:rPr>
        <w:t>по адресу:</w:t>
      </w:r>
      <w:r w:rsidRPr="009066E1">
        <w:rPr>
          <w:b/>
          <w:bCs/>
          <w:i/>
          <w:iCs/>
          <w:sz w:val="28"/>
          <w:szCs w:val="28"/>
        </w:rPr>
        <w:t xml:space="preserve"> ___________________,</w:t>
      </w:r>
      <w:r w:rsidRPr="009066E1">
        <w:rPr>
          <w:sz w:val="28"/>
          <w:szCs w:val="28"/>
        </w:rPr>
        <w:t xml:space="preserve">  именуемый(ая) в дальнейшем «Арендатор», и именуемые в дальнейшем «Стороны», заключили настоящий договор (далее - Договор) о нижеследующем:</w:t>
      </w:r>
    </w:p>
    <w:p w:rsidR="009066E1" w:rsidRPr="009066E1" w:rsidRDefault="009066E1" w:rsidP="009066E1">
      <w:pPr>
        <w:pStyle w:val="ConsNonformat"/>
        <w:widowControl/>
        <w:numPr>
          <w:ilvl w:val="0"/>
          <w:numId w:val="14"/>
        </w:numPr>
        <w:ind w:right="0"/>
        <w:jc w:val="center"/>
        <w:rPr>
          <w:rFonts w:ascii="Times New Roman" w:hAnsi="Times New Roman" w:cs="Times New Roman"/>
          <w:b/>
          <w:bCs/>
        </w:rPr>
      </w:pPr>
      <w:r w:rsidRPr="009066E1">
        <w:rPr>
          <w:rFonts w:ascii="Times New Roman" w:hAnsi="Times New Roman" w:cs="Times New Roman"/>
          <w:b/>
          <w:bCs/>
        </w:rPr>
        <w:t>Предмет Договора</w:t>
      </w:r>
    </w:p>
    <w:p w:rsidR="009066E1" w:rsidRPr="009066E1" w:rsidRDefault="009066E1" w:rsidP="009066E1">
      <w:pPr>
        <w:pStyle w:val="ConsNonformat"/>
        <w:widowControl/>
        <w:ind w:right="0"/>
        <w:jc w:val="both"/>
        <w:rPr>
          <w:rFonts w:ascii="Times New Roman" w:hAnsi="Times New Roman" w:cs="Times New Roman"/>
          <w:bCs/>
          <w:iCs/>
        </w:rPr>
      </w:pPr>
      <w:r w:rsidRPr="009066E1">
        <w:rPr>
          <w:rFonts w:ascii="Times New Roman" w:hAnsi="Times New Roman" w:cs="Times New Roman"/>
        </w:rPr>
        <w:t xml:space="preserve">    1.1.  Арендодатель  предоставляет,  а  Арендатор   принимает в аренду земельный участок из земель категории  </w:t>
      </w:r>
      <w:r w:rsidRPr="009066E1">
        <w:rPr>
          <w:rFonts w:ascii="Times New Roman" w:hAnsi="Times New Roman" w:cs="Times New Roman"/>
          <w:bCs/>
          <w:iCs/>
        </w:rPr>
        <w:t xml:space="preserve"> «Земли населенных пунктов»,   </w:t>
      </w:r>
    </w:p>
    <w:p w:rsidR="009066E1" w:rsidRPr="009066E1" w:rsidRDefault="009066E1" w:rsidP="009066E1">
      <w:pPr>
        <w:pStyle w:val="ConsNonformat"/>
        <w:widowControl/>
        <w:ind w:right="0"/>
        <w:jc w:val="both"/>
        <w:rPr>
          <w:rFonts w:ascii="Times New Roman" w:hAnsi="Times New Roman" w:cs="Times New Roman"/>
          <w:bCs/>
        </w:rPr>
      </w:pPr>
      <w:r w:rsidRPr="009066E1">
        <w:rPr>
          <w:rFonts w:ascii="Times New Roman" w:hAnsi="Times New Roman" w:cs="Times New Roman"/>
        </w:rPr>
        <w:t xml:space="preserve">с кадастровым номером </w:t>
      </w:r>
      <w:r w:rsidRPr="009066E1">
        <w:rPr>
          <w:rFonts w:ascii="Times New Roman" w:hAnsi="Times New Roman" w:cs="Times New Roman"/>
          <w:bCs/>
          <w:iCs/>
        </w:rPr>
        <w:t>37:15:012309:111</w:t>
      </w:r>
      <w:r w:rsidRPr="009066E1">
        <w:rPr>
          <w:rFonts w:ascii="Times New Roman" w:hAnsi="Times New Roman" w:cs="Times New Roman"/>
          <w:bCs/>
        </w:rPr>
        <w:t>,</w:t>
      </w:r>
    </w:p>
    <w:p w:rsidR="009066E1" w:rsidRPr="009066E1" w:rsidRDefault="009066E1" w:rsidP="009066E1">
      <w:pPr>
        <w:autoSpaceDE w:val="0"/>
        <w:autoSpaceDN w:val="0"/>
        <w:adjustRightInd w:val="0"/>
        <w:jc w:val="both"/>
        <w:rPr>
          <w:rFonts w:ascii="Times New Roman" w:hAnsi="Times New Roman" w:cs="Times New Roman"/>
          <w:sz w:val="28"/>
          <w:szCs w:val="28"/>
        </w:rPr>
      </w:pPr>
      <w:r w:rsidRPr="009066E1">
        <w:rPr>
          <w:rFonts w:ascii="Times New Roman" w:hAnsi="Times New Roman" w:cs="Times New Roman"/>
          <w:sz w:val="28"/>
          <w:szCs w:val="28"/>
        </w:rPr>
        <w:t>находящийся по адресу:  Ивановская область, Г. Родники, ул. Марии Ульяновой, д. 7Г (далее - Участок),</w:t>
      </w:r>
    </w:p>
    <w:p w:rsidR="009066E1" w:rsidRPr="009066E1" w:rsidRDefault="009066E1" w:rsidP="009066E1">
      <w:pPr>
        <w:autoSpaceDE w:val="0"/>
        <w:autoSpaceDN w:val="0"/>
        <w:adjustRightInd w:val="0"/>
        <w:jc w:val="both"/>
        <w:rPr>
          <w:rFonts w:ascii="Times New Roman" w:hAnsi="Times New Roman" w:cs="Times New Roman"/>
          <w:bCs/>
          <w:iCs/>
          <w:sz w:val="28"/>
          <w:szCs w:val="28"/>
        </w:rPr>
      </w:pPr>
      <w:r w:rsidRPr="009066E1">
        <w:rPr>
          <w:rFonts w:ascii="Times New Roman" w:hAnsi="Times New Roman" w:cs="Times New Roman"/>
          <w:sz w:val="28"/>
          <w:szCs w:val="28"/>
        </w:rPr>
        <w:lastRenderedPageBreak/>
        <w:t>для использования в целях:  склады</w:t>
      </w:r>
      <w:r w:rsidRPr="009066E1">
        <w:rPr>
          <w:rFonts w:ascii="Times New Roman" w:hAnsi="Times New Roman" w:cs="Times New Roman"/>
          <w:bCs/>
          <w:iCs/>
          <w:sz w:val="28"/>
          <w:szCs w:val="28"/>
        </w:rPr>
        <w:t>,</w:t>
      </w:r>
    </w:p>
    <w:p w:rsidR="009066E1" w:rsidRPr="009066E1" w:rsidRDefault="009066E1" w:rsidP="009066E1">
      <w:pPr>
        <w:pStyle w:val="ConsNonformat"/>
        <w:widowControl/>
        <w:ind w:right="0"/>
        <w:jc w:val="both"/>
        <w:rPr>
          <w:rFonts w:ascii="Times New Roman" w:hAnsi="Times New Roman" w:cs="Times New Roman"/>
        </w:rPr>
      </w:pPr>
      <w:r w:rsidRPr="009066E1">
        <w:rPr>
          <w:rFonts w:ascii="Times New Roman" w:hAnsi="Times New Roman" w:cs="Times New Roman"/>
        </w:rPr>
        <w:t>в границах, указанных в кадастровом паспорте Участка,</w:t>
      </w:r>
    </w:p>
    <w:p w:rsidR="009066E1" w:rsidRPr="009066E1" w:rsidRDefault="009066E1" w:rsidP="009066E1">
      <w:pPr>
        <w:pStyle w:val="ConsNonformat"/>
        <w:widowControl/>
        <w:ind w:right="0"/>
        <w:jc w:val="both"/>
        <w:rPr>
          <w:rFonts w:ascii="Times New Roman" w:hAnsi="Times New Roman" w:cs="Times New Roman"/>
          <w:bCs/>
          <w:iCs/>
        </w:rPr>
      </w:pPr>
      <w:r w:rsidRPr="009066E1">
        <w:rPr>
          <w:rFonts w:ascii="Times New Roman" w:hAnsi="Times New Roman" w:cs="Times New Roman"/>
        </w:rPr>
        <w:t>площадью 604</w:t>
      </w:r>
      <w:r w:rsidRPr="009066E1">
        <w:rPr>
          <w:rFonts w:ascii="Times New Roman" w:hAnsi="Times New Roman" w:cs="Times New Roman"/>
          <w:bCs/>
          <w:iCs/>
        </w:rPr>
        <w:t xml:space="preserve"> кв. м.</w:t>
      </w:r>
    </w:p>
    <w:p w:rsidR="009066E1" w:rsidRPr="009066E1" w:rsidRDefault="009066E1" w:rsidP="009066E1">
      <w:pPr>
        <w:pStyle w:val="ConsNonformat"/>
        <w:widowControl/>
        <w:ind w:right="0"/>
        <w:jc w:val="both"/>
        <w:rPr>
          <w:rFonts w:ascii="Times New Roman" w:hAnsi="Times New Roman" w:cs="Times New Roman"/>
          <w:b/>
          <w:bCs/>
          <w:i/>
          <w:iCs/>
        </w:rPr>
      </w:pPr>
      <w:r w:rsidRPr="009066E1">
        <w:rPr>
          <w:rFonts w:ascii="Times New Roman" w:hAnsi="Times New Roman" w:cs="Times New Roman"/>
        </w:rPr>
        <w:t xml:space="preserve">    1.2. На Участке имеются:  на Участке отсутствуют строения, сооружения, иные объекты капитального строительства</w:t>
      </w:r>
      <w:r w:rsidRPr="009066E1">
        <w:rPr>
          <w:rFonts w:ascii="Times New Roman" w:hAnsi="Times New Roman" w:cs="Times New Roman"/>
          <w:b/>
          <w:bCs/>
          <w:i/>
          <w:iCs/>
        </w:rPr>
        <w:t>.</w:t>
      </w:r>
    </w:p>
    <w:p w:rsidR="009066E1" w:rsidRPr="009066E1" w:rsidRDefault="009066E1" w:rsidP="009066E1">
      <w:pPr>
        <w:pStyle w:val="ConsNonformat"/>
        <w:widowControl/>
        <w:ind w:right="0"/>
        <w:jc w:val="center"/>
        <w:rPr>
          <w:rFonts w:ascii="Times New Roman" w:hAnsi="Times New Roman" w:cs="Times New Roman"/>
          <w:b/>
          <w:bCs/>
        </w:rPr>
      </w:pPr>
      <w:r w:rsidRPr="009066E1">
        <w:rPr>
          <w:rFonts w:ascii="Times New Roman" w:hAnsi="Times New Roman" w:cs="Times New Roman"/>
          <w:b/>
          <w:bCs/>
        </w:rPr>
        <w:t>2. Срок Договора</w:t>
      </w:r>
    </w:p>
    <w:p w:rsidR="009066E1" w:rsidRPr="009066E1" w:rsidRDefault="009066E1" w:rsidP="009066E1">
      <w:pPr>
        <w:pStyle w:val="ConsNonformat"/>
        <w:widowControl/>
        <w:ind w:right="0"/>
        <w:jc w:val="center"/>
        <w:rPr>
          <w:rFonts w:ascii="Times New Roman" w:hAnsi="Times New Roman" w:cs="Times New Roman"/>
        </w:rPr>
      </w:pPr>
    </w:p>
    <w:p w:rsidR="009066E1" w:rsidRPr="009066E1" w:rsidRDefault="009066E1" w:rsidP="009066E1">
      <w:pPr>
        <w:pStyle w:val="ConsNonformat"/>
        <w:widowControl/>
        <w:ind w:right="0"/>
        <w:jc w:val="both"/>
        <w:rPr>
          <w:rFonts w:ascii="Times New Roman" w:hAnsi="Times New Roman" w:cs="Times New Roman"/>
          <w:b/>
          <w:bCs/>
          <w:i/>
          <w:iCs/>
        </w:rPr>
      </w:pPr>
      <w:r w:rsidRPr="009066E1">
        <w:rPr>
          <w:rFonts w:ascii="Times New Roman" w:hAnsi="Times New Roman" w:cs="Times New Roman"/>
        </w:rPr>
        <w:t xml:space="preserve">    2.1. Срок аренды Участка устанавливается      </w:t>
      </w:r>
      <w:r w:rsidRPr="009066E1">
        <w:rPr>
          <w:rFonts w:ascii="Times New Roman" w:hAnsi="Times New Roman" w:cs="Times New Roman"/>
          <w:b/>
          <w:bCs/>
          <w:i/>
          <w:iCs/>
        </w:rPr>
        <w:t>с__________  на 10 (десять) лет.</w:t>
      </w:r>
    </w:p>
    <w:p w:rsidR="009066E1" w:rsidRPr="009066E1" w:rsidRDefault="009066E1" w:rsidP="009066E1">
      <w:pPr>
        <w:autoSpaceDE w:val="0"/>
        <w:autoSpaceDN w:val="0"/>
        <w:adjustRightInd w:val="0"/>
        <w:jc w:val="both"/>
        <w:rPr>
          <w:rFonts w:ascii="Times New Roman" w:hAnsi="Times New Roman" w:cs="Times New Roman"/>
          <w:bCs/>
          <w:iCs/>
          <w:sz w:val="28"/>
          <w:szCs w:val="28"/>
        </w:rPr>
      </w:pPr>
      <w:r w:rsidRPr="009066E1">
        <w:rPr>
          <w:rFonts w:ascii="Times New Roman" w:hAnsi="Times New Roman" w:cs="Times New Roman"/>
          <w:sz w:val="28"/>
          <w:szCs w:val="28"/>
        </w:rPr>
        <w:t xml:space="preserve">    2.2. Правоотношения по настоящему договору возникают с момента его подписания Сторонами.</w:t>
      </w:r>
    </w:p>
    <w:p w:rsidR="009066E1" w:rsidRPr="009066E1" w:rsidRDefault="009066E1" w:rsidP="009066E1">
      <w:pPr>
        <w:autoSpaceDE w:val="0"/>
        <w:autoSpaceDN w:val="0"/>
        <w:adjustRightInd w:val="0"/>
        <w:jc w:val="both"/>
        <w:rPr>
          <w:rFonts w:ascii="Times New Roman" w:hAnsi="Times New Roman" w:cs="Times New Roman"/>
          <w:b/>
          <w:bCs/>
          <w:i/>
          <w:iCs/>
          <w:sz w:val="28"/>
          <w:szCs w:val="28"/>
        </w:rPr>
      </w:pPr>
      <w:r w:rsidRPr="009066E1">
        <w:rPr>
          <w:rFonts w:ascii="Times New Roman" w:hAnsi="Times New Roman" w:cs="Times New Roman"/>
          <w:sz w:val="28"/>
          <w:szCs w:val="28"/>
        </w:rPr>
        <w:t xml:space="preserve">    2.3.</w:t>
      </w:r>
      <w:r w:rsidRPr="009066E1">
        <w:rPr>
          <w:rFonts w:ascii="Times New Roman" w:hAnsi="Times New Roman" w:cs="Times New Roman"/>
          <w:b/>
          <w:i/>
          <w:sz w:val="28"/>
          <w:szCs w:val="28"/>
        </w:rPr>
        <w:t xml:space="preserve"> </w:t>
      </w:r>
      <w:r w:rsidRPr="009066E1">
        <w:rPr>
          <w:rFonts w:ascii="Times New Roman" w:hAnsi="Times New Roman" w:cs="Times New Roman"/>
          <w:bCs/>
          <w:iCs/>
          <w:sz w:val="28"/>
          <w:szCs w:val="28"/>
        </w:rPr>
        <w:t xml:space="preserve">Договор, заключенный на срок более одного года подлежит  государственной регистрации </w:t>
      </w:r>
      <w:r w:rsidRPr="009066E1">
        <w:rPr>
          <w:rFonts w:ascii="Times New Roman" w:hAnsi="Times New Roman" w:cs="Times New Roman"/>
          <w:sz w:val="28"/>
          <w:szCs w:val="28"/>
        </w:rPr>
        <w:t>в   Управлении Федеральной службы государственной регистрации, кадастра и картографии  по Ивановской области.</w:t>
      </w:r>
      <w:r w:rsidRPr="009066E1">
        <w:rPr>
          <w:rFonts w:ascii="Times New Roman" w:hAnsi="Times New Roman" w:cs="Times New Roman"/>
          <w:b/>
          <w:i/>
          <w:sz w:val="28"/>
          <w:szCs w:val="28"/>
        </w:rPr>
        <w:t xml:space="preserve">  </w:t>
      </w:r>
      <w:r w:rsidRPr="009066E1">
        <w:rPr>
          <w:rFonts w:ascii="Times New Roman" w:hAnsi="Times New Roman" w:cs="Times New Roman"/>
          <w:b/>
          <w:bCs/>
          <w:i/>
          <w:iCs/>
          <w:sz w:val="28"/>
          <w:szCs w:val="28"/>
        </w:rPr>
        <w:t xml:space="preserve"> </w:t>
      </w:r>
    </w:p>
    <w:p w:rsidR="009066E1" w:rsidRPr="009066E1" w:rsidRDefault="009066E1" w:rsidP="009066E1">
      <w:pPr>
        <w:pStyle w:val="ConsNonformat"/>
        <w:widowControl/>
        <w:ind w:right="0"/>
        <w:jc w:val="center"/>
        <w:rPr>
          <w:rFonts w:ascii="Times New Roman" w:hAnsi="Times New Roman" w:cs="Times New Roman"/>
          <w:b/>
          <w:bCs/>
        </w:rPr>
      </w:pPr>
      <w:r w:rsidRPr="009066E1">
        <w:rPr>
          <w:rFonts w:ascii="Times New Roman" w:hAnsi="Times New Roman" w:cs="Times New Roman"/>
          <w:b/>
          <w:bCs/>
        </w:rPr>
        <w:t>3. Размер и условия внесения арендной платы</w:t>
      </w:r>
    </w:p>
    <w:p w:rsidR="009066E1" w:rsidRPr="009066E1" w:rsidRDefault="009066E1" w:rsidP="009066E1">
      <w:pPr>
        <w:pStyle w:val="ConsNonformat"/>
        <w:widowControl/>
        <w:ind w:right="0"/>
        <w:jc w:val="center"/>
        <w:rPr>
          <w:rFonts w:ascii="Times New Roman" w:hAnsi="Times New Roman" w:cs="Times New Roman"/>
          <w:b/>
          <w:bCs/>
        </w:rPr>
      </w:pPr>
    </w:p>
    <w:p w:rsidR="009066E1" w:rsidRPr="009066E1" w:rsidRDefault="009066E1" w:rsidP="009066E1">
      <w:pPr>
        <w:autoSpaceDE w:val="0"/>
        <w:autoSpaceDN w:val="0"/>
        <w:adjustRightInd w:val="0"/>
        <w:jc w:val="both"/>
        <w:rPr>
          <w:rFonts w:ascii="Times New Roman" w:hAnsi="Times New Roman" w:cs="Times New Roman"/>
          <w:sz w:val="28"/>
          <w:szCs w:val="28"/>
        </w:rPr>
      </w:pPr>
      <w:r w:rsidRPr="009066E1">
        <w:rPr>
          <w:rFonts w:ascii="Times New Roman" w:hAnsi="Times New Roman" w:cs="Times New Roman"/>
          <w:sz w:val="28"/>
          <w:szCs w:val="28"/>
        </w:rPr>
        <w:t xml:space="preserve">      3.1. Ежегодный размер арендной платы за Участок на период действия договора установлен протоколом от ______________и составляет ____________________ рублей. </w:t>
      </w:r>
    </w:p>
    <w:p w:rsidR="009066E1" w:rsidRPr="009066E1" w:rsidRDefault="009066E1" w:rsidP="009066E1">
      <w:pPr>
        <w:autoSpaceDE w:val="0"/>
        <w:autoSpaceDN w:val="0"/>
        <w:adjustRightInd w:val="0"/>
        <w:jc w:val="both"/>
        <w:rPr>
          <w:rFonts w:ascii="Times New Roman" w:hAnsi="Times New Roman" w:cs="Times New Roman"/>
          <w:b/>
          <w:bCs/>
          <w:i/>
          <w:iCs/>
          <w:sz w:val="28"/>
          <w:szCs w:val="28"/>
        </w:rPr>
      </w:pPr>
      <w:r w:rsidRPr="009066E1">
        <w:rPr>
          <w:rFonts w:ascii="Times New Roman" w:hAnsi="Times New Roman" w:cs="Times New Roman"/>
          <w:sz w:val="28"/>
          <w:szCs w:val="28"/>
        </w:rPr>
        <w:t xml:space="preserve">      3.2. В последующие годы </w:t>
      </w:r>
      <w:r w:rsidRPr="009066E1">
        <w:rPr>
          <w:rFonts w:ascii="Times New Roman" w:hAnsi="Times New Roman" w:cs="Times New Roman"/>
          <w:bCs/>
          <w:iCs/>
          <w:sz w:val="28"/>
          <w:szCs w:val="28"/>
        </w:rPr>
        <w:t xml:space="preserve">Арендная плата вносится Арендатором как для </w:t>
      </w:r>
      <w:r w:rsidRPr="009066E1">
        <w:rPr>
          <w:rFonts w:ascii="Times New Roman" w:hAnsi="Times New Roman" w:cs="Times New Roman"/>
          <w:sz w:val="28"/>
          <w:szCs w:val="28"/>
        </w:rPr>
        <w:t>физических лиц, земельные участки которым предоставлены для предпринимательской деятельности</w:t>
      </w:r>
      <w:r w:rsidRPr="009066E1">
        <w:rPr>
          <w:rFonts w:ascii="Times New Roman" w:hAnsi="Times New Roman" w:cs="Times New Roman"/>
          <w:bCs/>
          <w:iCs/>
          <w:sz w:val="28"/>
          <w:szCs w:val="28"/>
        </w:rPr>
        <w:t xml:space="preserve"> -  один раз в квартал равными долями в размере одной четвертой годовой суммы арендной платы до 25 марта, 25 июня, 25 сентября, 25 декабря</w:t>
      </w:r>
      <w:r w:rsidRPr="009066E1">
        <w:rPr>
          <w:rFonts w:ascii="Times New Roman" w:hAnsi="Times New Roman" w:cs="Times New Roman"/>
          <w:b/>
          <w:bCs/>
          <w:i/>
          <w:iCs/>
          <w:sz w:val="28"/>
          <w:szCs w:val="28"/>
        </w:rPr>
        <w:t xml:space="preserve">  </w:t>
      </w:r>
      <w:r w:rsidRPr="009066E1">
        <w:rPr>
          <w:rFonts w:ascii="Times New Roman" w:hAnsi="Times New Roman" w:cs="Times New Roman"/>
          <w:sz w:val="28"/>
          <w:szCs w:val="28"/>
        </w:rPr>
        <w:t xml:space="preserve">путем перечисления указанной в п.3.1.суммы на счет </w:t>
      </w:r>
      <w:r w:rsidRPr="009066E1">
        <w:rPr>
          <w:rFonts w:ascii="Times New Roman" w:hAnsi="Times New Roman" w:cs="Times New Roman"/>
          <w:b/>
          <w:sz w:val="28"/>
          <w:szCs w:val="28"/>
        </w:rPr>
        <w:t xml:space="preserve"> </w:t>
      </w:r>
      <w:r w:rsidRPr="009066E1">
        <w:rPr>
          <w:rFonts w:ascii="Times New Roman" w:hAnsi="Times New Roman" w:cs="Times New Roman"/>
          <w:b/>
          <w:i/>
          <w:iCs/>
          <w:sz w:val="28"/>
          <w:szCs w:val="28"/>
        </w:rPr>
        <w:t xml:space="preserve"> </w:t>
      </w:r>
      <w:r w:rsidRPr="009066E1">
        <w:rPr>
          <w:rFonts w:ascii="Times New Roman" w:hAnsi="Times New Roman" w:cs="Times New Roman"/>
          <w:b/>
          <w:bCs/>
          <w:i/>
          <w:iCs/>
          <w:sz w:val="28"/>
          <w:szCs w:val="28"/>
        </w:rPr>
        <w:t xml:space="preserve">УФК   по Ивановской области (Комитет   по управлению  имуществом администрации Родниковского муниципального района), на р/счет № 40101810700000010001 в Отделении Иваново, </w:t>
      </w:r>
      <w:r w:rsidRPr="009066E1">
        <w:rPr>
          <w:rFonts w:ascii="Times New Roman" w:hAnsi="Times New Roman" w:cs="Times New Roman"/>
          <w:b/>
          <w:i/>
          <w:sz w:val="28"/>
          <w:szCs w:val="28"/>
        </w:rPr>
        <w:t>БИК 042406001</w:t>
      </w:r>
      <w:r w:rsidRPr="009066E1">
        <w:rPr>
          <w:rFonts w:ascii="Times New Roman" w:hAnsi="Times New Roman" w:cs="Times New Roman"/>
          <w:b/>
          <w:bCs/>
          <w:i/>
          <w:iCs/>
          <w:sz w:val="28"/>
          <w:szCs w:val="28"/>
        </w:rPr>
        <w:t xml:space="preserve">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средствах от продажи права на заключение договоров аренды, указанных земельных участков.</w:t>
      </w:r>
    </w:p>
    <w:p w:rsidR="009066E1" w:rsidRPr="009066E1" w:rsidRDefault="009066E1" w:rsidP="009066E1">
      <w:pPr>
        <w:tabs>
          <w:tab w:val="left" w:pos="6480"/>
        </w:tabs>
        <w:jc w:val="both"/>
        <w:rPr>
          <w:rFonts w:ascii="Times New Roman" w:hAnsi="Times New Roman" w:cs="Times New Roman"/>
          <w:b/>
          <w:bCs/>
          <w:i/>
          <w:iCs/>
          <w:sz w:val="28"/>
          <w:szCs w:val="28"/>
        </w:rPr>
      </w:pPr>
      <w:r w:rsidRPr="009066E1">
        <w:rPr>
          <w:rFonts w:ascii="Times New Roman" w:hAnsi="Times New Roman" w:cs="Times New Roman"/>
          <w:b/>
          <w:bCs/>
          <w:i/>
          <w:iCs/>
          <w:sz w:val="28"/>
          <w:szCs w:val="28"/>
        </w:rPr>
        <w:t xml:space="preserve">КБК 212 1 11 05013 10 0000 120.    </w:t>
      </w:r>
    </w:p>
    <w:p w:rsidR="009066E1" w:rsidRPr="009066E1" w:rsidRDefault="009066E1" w:rsidP="009066E1">
      <w:pPr>
        <w:autoSpaceDE w:val="0"/>
        <w:autoSpaceDN w:val="0"/>
        <w:adjustRightInd w:val="0"/>
        <w:jc w:val="both"/>
        <w:rPr>
          <w:rFonts w:ascii="Times New Roman" w:hAnsi="Times New Roman" w:cs="Times New Roman"/>
          <w:b/>
          <w:bCs/>
          <w:i/>
          <w:iCs/>
          <w:sz w:val="28"/>
          <w:szCs w:val="28"/>
        </w:rPr>
      </w:pPr>
      <w:r w:rsidRPr="009066E1">
        <w:rPr>
          <w:rFonts w:ascii="Times New Roman" w:hAnsi="Times New Roman" w:cs="Times New Roman"/>
          <w:b/>
          <w:bCs/>
          <w:i/>
          <w:iCs/>
          <w:sz w:val="28"/>
          <w:szCs w:val="28"/>
        </w:rPr>
        <w:t>ОКТМО  24623101.</w:t>
      </w:r>
    </w:p>
    <w:p w:rsidR="009066E1" w:rsidRPr="009066E1" w:rsidRDefault="009066E1" w:rsidP="009066E1">
      <w:pPr>
        <w:autoSpaceDE w:val="0"/>
        <w:autoSpaceDN w:val="0"/>
        <w:adjustRightInd w:val="0"/>
        <w:jc w:val="both"/>
        <w:rPr>
          <w:rFonts w:ascii="Times New Roman" w:hAnsi="Times New Roman" w:cs="Times New Roman"/>
          <w:sz w:val="28"/>
          <w:szCs w:val="28"/>
        </w:rPr>
      </w:pPr>
      <w:r w:rsidRPr="009066E1">
        <w:rPr>
          <w:rFonts w:ascii="Times New Roman" w:hAnsi="Times New Roman" w:cs="Times New Roman"/>
          <w:sz w:val="28"/>
          <w:szCs w:val="28"/>
        </w:rPr>
        <w:t xml:space="preserve">     3.4. Денежные средства в сумме 6851 (шесть тысяч четыреста восемьдесят) рублей 69 копеек, оплаченные Покупателем Продавцу в соответствии с соглашением о задатке, засчитываются в счет арендной платы Участка, указанной в п.3.1 за период с __________ по ____________.</w:t>
      </w:r>
    </w:p>
    <w:p w:rsidR="009066E1" w:rsidRPr="009066E1" w:rsidRDefault="009066E1" w:rsidP="009066E1">
      <w:pPr>
        <w:pStyle w:val="ConsNormal"/>
        <w:widowControl/>
        <w:ind w:right="0" w:firstLine="0"/>
        <w:jc w:val="center"/>
        <w:rPr>
          <w:rFonts w:ascii="Times New Roman" w:hAnsi="Times New Roman" w:cs="Times New Roman"/>
          <w:b/>
          <w:bCs/>
        </w:rPr>
      </w:pPr>
      <w:r w:rsidRPr="009066E1">
        <w:rPr>
          <w:rFonts w:ascii="Times New Roman" w:hAnsi="Times New Roman" w:cs="Times New Roman"/>
          <w:b/>
          <w:bCs/>
        </w:rPr>
        <w:lastRenderedPageBreak/>
        <w:t>4. Права и обязанности Сторон</w:t>
      </w:r>
    </w:p>
    <w:p w:rsidR="009066E1" w:rsidRPr="009066E1" w:rsidRDefault="009066E1" w:rsidP="009066E1">
      <w:pPr>
        <w:pStyle w:val="ConsNormal"/>
        <w:widowControl/>
        <w:ind w:right="0" w:firstLine="540"/>
        <w:jc w:val="both"/>
        <w:rPr>
          <w:rFonts w:ascii="Times New Roman" w:hAnsi="Times New Roman" w:cs="Times New Roman"/>
          <w:b/>
          <w:bCs/>
          <w:i/>
          <w:iCs/>
        </w:rPr>
      </w:pPr>
      <w:r w:rsidRPr="009066E1">
        <w:rPr>
          <w:rFonts w:ascii="Times New Roman" w:hAnsi="Times New Roman" w:cs="Times New Roman"/>
          <w:b/>
          <w:bCs/>
          <w:i/>
          <w:iCs/>
        </w:rPr>
        <w:t>4.1. Арендодатель имеет право:</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 внесении арендной платы в установленный п. 3.2. срок.</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4.1.2. На беспрепятственный доступ на территорию арендуемого земельного участка с целью его осмотра на предмет соблюдения условий Договора.</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9066E1" w:rsidRPr="009066E1" w:rsidRDefault="009066E1" w:rsidP="009066E1">
      <w:pPr>
        <w:pStyle w:val="ConsNormal"/>
        <w:widowControl/>
        <w:ind w:right="0" w:firstLine="540"/>
        <w:jc w:val="both"/>
        <w:rPr>
          <w:rFonts w:ascii="Times New Roman" w:hAnsi="Times New Roman" w:cs="Times New Roman"/>
          <w:b/>
          <w:bCs/>
          <w:i/>
          <w:iCs/>
        </w:rPr>
      </w:pPr>
      <w:r w:rsidRPr="009066E1">
        <w:rPr>
          <w:rFonts w:ascii="Times New Roman" w:hAnsi="Times New Roman" w:cs="Times New Roman"/>
          <w:b/>
          <w:bCs/>
          <w:i/>
          <w:iCs/>
        </w:rPr>
        <w:t>4.2. Арендодатель обязан:</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4.2.1. Выполнять в полном объеме все условия Договора.</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4.2.2. Передать Арендатору Участок по акту приема-передачи.</w:t>
      </w:r>
    </w:p>
    <w:p w:rsidR="009066E1" w:rsidRPr="009066E1" w:rsidRDefault="009066E1" w:rsidP="009066E1">
      <w:pPr>
        <w:pStyle w:val="ConsNormal"/>
        <w:widowControl/>
        <w:ind w:right="0" w:firstLine="540"/>
        <w:jc w:val="both"/>
        <w:rPr>
          <w:rFonts w:ascii="Times New Roman" w:hAnsi="Times New Roman" w:cs="Times New Roman"/>
          <w:b/>
          <w:bCs/>
          <w:i/>
          <w:iCs/>
        </w:rPr>
      </w:pPr>
      <w:r w:rsidRPr="009066E1">
        <w:rPr>
          <w:rFonts w:ascii="Times New Roman" w:hAnsi="Times New Roman" w:cs="Times New Roman"/>
        </w:rPr>
        <w:t>4.2.3. Письменно в десятидневный срок уведомить Арендатора об изменении номеров счетов для перечисления арендной платы, указанных в п. 3.2.</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4.2.4. Своевременно производить перерасчет арендной платы и своевременно информировать об этом Арендатора.</w:t>
      </w:r>
    </w:p>
    <w:p w:rsidR="009066E1" w:rsidRPr="009066E1" w:rsidRDefault="009066E1" w:rsidP="009066E1">
      <w:pPr>
        <w:pStyle w:val="ConsNormal"/>
        <w:widowControl/>
        <w:ind w:right="0" w:firstLine="540"/>
        <w:jc w:val="both"/>
        <w:rPr>
          <w:rFonts w:ascii="Times New Roman" w:hAnsi="Times New Roman" w:cs="Times New Roman"/>
          <w:b/>
          <w:bCs/>
          <w:i/>
          <w:iCs/>
        </w:rPr>
      </w:pPr>
      <w:r w:rsidRPr="009066E1">
        <w:rPr>
          <w:rFonts w:ascii="Times New Roman" w:hAnsi="Times New Roman" w:cs="Times New Roman"/>
          <w:b/>
          <w:bCs/>
          <w:i/>
          <w:iCs/>
        </w:rPr>
        <w:t>4.3. Арендатор имеет право:</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4.3.1. Использовать Участок на условиях, установленных Договором.</w:t>
      </w:r>
    </w:p>
    <w:p w:rsidR="009066E1" w:rsidRPr="009066E1" w:rsidRDefault="009066E1" w:rsidP="009066E1">
      <w:pPr>
        <w:pStyle w:val="ConsNormal"/>
        <w:widowControl/>
        <w:ind w:right="0" w:firstLine="540"/>
        <w:jc w:val="both"/>
        <w:rPr>
          <w:rFonts w:ascii="Times New Roman" w:hAnsi="Times New Roman" w:cs="Times New Roman"/>
          <w:color w:val="000000"/>
        </w:rPr>
      </w:pPr>
      <w:r w:rsidRPr="009066E1">
        <w:rPr>
          <w:rFonts w:ascii="Times New Roman" w:hAnsi="Times New Roman" w:cs="Times New Roman"/>
          <w:color w:val="000000"/>
        </w:rPr>
        <w:t>4.3.2. В соответствии с действующим законодательством сдавать Участок в субаренду, а также передавать свои права и обязанности по договору третьим лицам.</w:t>
      </w:r>
    </w:p>
    <w:p w:rsidR="009066E1" w:rsidRPr="009066E1" w:rsidRDefault="009066E1" w:rsidP="009066E1">
      <w:pPr>
        <w:pStyle w:val="ConsNormal"/>
        <w:widowControl/>
        <w:ind w:right="0" w:firstLine="540"/>
        <w:jc w:val="both"/>
        <w:rPr>
          <w:rFonts w:ascii="Times New Roman" w:hAnsi="Times New Roman" w:cs="Times New Roman"/>
          <w:b/>
          <w:bCs/>
          <w:i/>
          <w:iCs/>
        </w:rPr>
      </w:pPr>
      <w:r w:rsidRPr="009066E1">
        <w:rPr>
          <w:rFonts w:ascii="Times New Roman" w:hAnsi="Times New Roman" w:cs="Times New Roman"/>
          <w:b/>
          <w:bCs/>
          <w:i/>
          <w:iCs/>
        </w:rPr>
        <w:t>4.4. Арендатор обязан:</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4.4.1. Выполнять в полном объеме все условия Договора.</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4.4.2. Использовать Участок в соответствии с целевым назначением и разрешенным использованием.</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4.4.3. Уплачивать в размере и на условиях, установленных Договором, арендную плату.</w:t>
      </w:r>
    </w:p>
    <w:p w:rsidR="009066E1" w:rsidRPr="009066E1" w:rsidRDefault="009066E1" w:rsidP="009066E1">
      <w:pPr>
        <w:pStyle w:val="ConsNormal"/>
        <w:widowControl/>
        <w:ind w:right="0" w:firstLine="540"/>
        <w:jc w:val="both"/>
        <w:rPr>
          <w:rFonts w:ascii="Times New Roman" w:hAnsi="Times New Roman" w:cs="Times New Roman"/>
          <w:b/>
          <w:bCs/>
          <w:i/>
          <w:iCs/>
        </w:rPr>
      </w:pPr>
      <w:r w:rsidRPr="009066E1">
        <w:rPr>
          <w:rFonts w:ascii="Times New Roman" w:hAnsi="Times New Roman" w:cs="Times New Roman"/>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4.4.7. Письменно в десятидневный срок уведомить Арендодателя об изменении своих реквизитов.</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4.5. Арендодатель и Арендатор имеют иные права и несут иные обязанности, установленные законодательством Российской Федерации.</w:t>
      </w:r>
    </w:p>
    <w:p w:rsidR="00EA48EF" w:rsidRDefault="00EA48EF" w:rsidP="009066E1">
      <w:pPr>
        <w:pStyle w:val="ConsNormal"/>
        <w:widowControl/>
        <w:ind w:right="0" w:firstLine="0"/>
        <w:jc w:val="center"/>
        <w:rPr>
          <w:rFonts w:ascii="Times New Roman" w:hAnsi="Times New Roman" w:cs="Times New Roman"/>
          <w:b/>
          <w:bCs/>
        </w:rPr>
      </w:pPr>
    </w:p>
    <w:p w:rsidR="00EA48EF" w:rsidRDefault="00EA48EF" w:rsidP="009066E1">
      <w:pPr>
        <w:pStyle w:val="ConsNormal"/>
        <w:widowControl/>
        <w:ind w:right="0" w:firstLine="0"/>
        <w:jc w:val="center"/>
        <w:rPr>
          <w:rFonts w:ascii="Times New Roman" w:hAnsi="Times New Roman" w:cs="Times New Roman"/>
          <w:b/>
          <w:bCs/>
        </w:rPr>
      </w:pPr>
    </w:p>
    <w:p w:rsidR="009066E1" w:rsidRPr="009066E1" w:rsidRDefault="009066E1" w:rsidP="009066E1">
      <w:pPr>
        <w:pStyle w:val="ConsNormal"/>
        <w:widowControl/>
        <w:ind w:right="0" w:firstLine="0"/>
        <w:jc w:val="center"/>
        <w:rPr>
          <w:rFonts w:ascii="Times New Roman" w:hAnsi="Times New Roman" w:cs="Times New Roman"/>
          <w:b/>
          <w:bCs/>
        </w:rPr>
      </w:pPr>
      <w:r w:rsidRPr="009066E1">
        <w:rPr>
          <w:rFonts w:ascii="Times New Roman" w:hAnsi="Times New Roman" w:cs="Times New Roman"/>
          <w:b/>
          <w:bCs/>
        </w:rPr>
        <w:lastRenderedPageBreak/>
        <w:t>5. Ответственность Сторон</w:t>
      </w:r>
    </w:p>
    <w:p w:rsidR="009066E1" w:rsidRPr="009066E1" w:rsidRDefault="009066E1" w:rsidP="009066E1">
      <w:pPr>
        <w:pStyle w:val="ConsNormal"/>
        <w:widowControl/>
        <w:ind w:right="0" w:firstLine="0"/>
        <w:jc w:val="center"/>
        <w:rPr>
          <w:rFonts w:ascii="Times New Roman" w:hAnsi="Times New Roman" w:cs="Times New Roman"/>
        </w:rPr>
      </w:pP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5.1. За нарушение условий Договора Стороны несут ответственность, предусмотренную законодательством Российской Федерации.</w:t>
      </w:r>
    </w:p>
    <w:p w:rsidR="009066E1" w:rsidRPr="009066E1" w:rsidRDefault="009066E1" w:rsidP="009066E1">
      <w:pPr>
        <w:autoSpaceDE w:val="0"/>
        <w:autoSpaceDN w:val="0"/>
        <w:adjustRightInd w:val="0"/>
        <w:ind w:firstLine="540"/>
        <w:jc w:val="both"/>
        <w:rPr>
          <w:rFonts w:ascii="Times New Roman" w:hAnsi="Times New Roman" w:cs="Times New Roman"/>
          <w:sz w:val="28"/>
          <w:szCs w:val="28"/>
        </w:rPr>
      </w:pPr>
      <w:r w:rsidRPr="009066E1">
        <w:rPr>
          <w:rFonts w:ascii="Times New Roman" w:hAnsi="Times New Roman" w:cs="Times New Roman"/>
          <w:sz w:val="28"/>
          <w:szCs w:val="28"/>
        </w:rPr>
        <w:t>5.2. За нарушение срока внесения арендной платы по Договору Арендатор выплачивает Арендодателю пени в размере 1/300 Ключевой ставки,  установленной Банком России, от суммы задолженности по арендной плате. Пени начисляются за каждый календарный день просрочки исполнения обязанности по уплате арендной платы, начиная со дня, следующего за установленным в соответствии с п.3.2 Договора сроком уплаты.</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9066E1" w:rsidRPr="009066E1" w:rsidRDefault="009066E1" w:rsidP="009066E1">
      <w:pPr>
        <w:pStyle w:val="ConsNormal"/>
        <w:widowControl/>
        <w:ind w:right="0" w:firstLine="540"/>
        <w:jc w:val="both"/>
        <w:rPr>
          <w:rFonts w:ascii="Times New Roman" w:hAnsi="Times New Roman" w:cs="Times New Roman"/>
        </w:rPr>
      </w:pPr>
    </w:p>
    <w:p w:rsidR="009066E1" w:rsidRPr="009066E1" w:rsidRDefault="009066E1" w:rsidP="009066E1">
      <w:pPr>
        <w:pStyle w:val="ConsNormal"/>
        <w:widowControl/>
        <w:ind w:right="0" w:firstLine="0"/>
        <w:jc w:val="center"/>
        <w:rPr>
          <w:rFonts w:ascii="Times New Roman" w:hAnsi="Times New Roman" w:cs="Times New Roman"/>
          <w:b/>
          <w:bCs/>
        </w:rPr>
      </w:pPr>
      <w:r w:rsidRPr="009066E1">
        <w:rPr>
          <w:rFonts w:ascii="Times New Roman" w:hAnsi="Times New Roman" w:cs="Times New Roman"/>
          <w:b/>
          <w:bCs/>
        </w:rPr>
        <w:t>6. Изменение, расторжение и прекращение Договора</w:t>
      </w:r>
    </w:p>
    <w:p w:rsidR="009066E1" w:rsidRPr="009066E1" w:rsidRDefault="009066E1" w:rsidP="009066E1">
      <w:pPr>
        <w:pStyle w:val="ConsNormal"/>
        <w:widowControl/>
        <w:ind w:right="0" w:firstLine="0"/>
        <w:jc w:val="center"/>
        <w:rPr>
          <w:rFonts w:ascii="Times New Roman" w:hAnsi="Times New Roman" w:cs="Times New Roman"/>
        </w:rPr>
      </w:pPr>
    </w:p>
    <w:p w:rsidR="009066E1" w:rsidRPr="009066E1" w:rsidRDefault="009066E1" w:rsidP="009066E1">
      <w:pPr>
        <w:autoSpaceDE w:val="0"/>
        <w:autoSpaceDN w:val="0"/>
        <w:adjustRightInd w:val="0"/>
        <w:ind w:firstLine="540"/>
        <w:jc w:val="both"/>
        <w:rPr>
          <w:rFonts w:ascii="Times New Roman" w:hAnsi="Times New Roman" w:cs="Times New Roman"/>
          <w:sz w:val="28"/>
          <w:szCs w:val="28"/>
        </w:rPr>
      </w:pPr>
      <w:r w:rsidRPr="009066E1">
        <w:rPr>
          <w:rFonts w:ascii="Times New Roman" w:hAnsi="Times New Roman" w:cs="Times New Roman"/>
          <w:sz w:val="28"/>
          <w:szCs w:val="28"/>
        </w:rPr>
        <w:t>6.1. Все изменения и (или) дополнения к Договору оформляются Сторонами в письменной форме.</w:t>
      </w:r>
    </w:p>
    <w:p w:rsidR="009066E1" w:rsidRPr="009066E1" w:rsidRDefault="009066E1" w:rsidP="009066E1">
      <w:pPr>
        <w:autoSpaceDE w:val="0"/>
        <w:autoSpaceDN w:val="0"/>
        <w:adjustRightInd w:val="0"/>
        <w:ind w:firstLine="540"/>
        <w:jc w:val="both"/>
        <w:rPr>
          <w:rFonts w:ascii="Times New Roman" w:hAnsi="Times New Roman" w:cs="Times New Roman"/>
          <w:sz w:val="28"/>
          <w:szCs w:val="28"/>
        </w:rPr>
      </w:pPr>
      <w:r w:rsidRPr="009066E1">
        <w:rPr>
          <w:rFonts w:ascii="Times New Roman" w:hAnsi="Times New Roman" w:cs="Times New Roman"/>
          <w:sz w:val="28"/>
          <w:szCs w:val="28"/>
        </w:rPr>
        <w:t>6.2. Основаниями для досрочного расторжения Договора аренды в случаях нарушения Земельного законодательства являются:</w:t>
      </w:r>
    </w:p>
    <w:p w:rsidR="009066E1" w:rsidRPr="009066E1" w:rsidRDefault="009066E1" w:rsidP="009066E1">
      <w:pPr>
        <w:autoSpaceDE w:val="0"/>
        <w:autoSpaceDN w:val="0"/>
        <w:adjustRightInd w:val="0"/>
        <w:jc w:val="both"/>
        <w:rPr>
          <w:rFonts w:ascii="Times New Roman" w:hAnsi="Times New Roman" w:cs="Times New Roman"/>
          <w:sz w:val="28"/>
          <w:szCs w:val="28"/>
        </w:rPr>
      </w:pPr>
      <w:r w:rsidRPr="009066E1">
        <w:rPr>
          <w:rFonts w:ascii="Times New Roman" w:hAnsi="Times New Roman" w:cs="Times New Roman"/>
          <w:sz w:val="28"/>
          <w:szCs w:val="28"/>
        </w:rPr>
        <w:t>-  использование земель не по целевому назначению, а также способами, приводящими к  снижению плодородия почв;</w:t>
      </w:r>
    </w:p>
    <w:p w:rsidR="009066E1" w:rsidRPr="009066E1" w:rsidRDefault="009066E1" w:rsidP="009066E1">
      <w:pPr>
        <w:autoSpaceDE w:val="0"/>
        <w:autoSpaceDN w:val="0"/>
        <w:adjustRightInd w:val="0"/>
        <w:jc w:val="both"/>
        <w:rPr>
          <w:rFonts w:ascii="Times New Roman" w:hAnsi="Times New Roman" w:cs="Times New Roman"/>
          <w:sz w:val="28"/>
          <w:szCs w:val="28"/>
        </w:rPr>
      </w:pPr>
      <w:r w:rsidRPr="009066E1">
        <w:rPr>
          <w:rFonts w:ascii="Times New Roman" w:hAnsi="Times New Roman" w:cs="Times New Roman"/>
          <w:sz w:val="28"/>
          <w:szCs w:val="28"/>
        </w:rPr>
        <w:t>-  систематическая задержка арендной платы;</w:t>
      </w:r>
    </w:p>
    <w:p w:rsidR="009066E1" w:rsidRPr="009066E1" w:rsidRDefault="009066E1" w:rsidP="009066E1">
      <w:pPr>
        <w:autoSpaceDE w:val="0"/>
        <w:autoSpaceDN w:val="0"/>
        <w:adjustRightInd w:val="0"/>
        <w:jc w:val="both"/>
        <w:rPr>
          <w:rFonts w:ascii="Times New Roman" w:hAnsi="Times New Roman" w:cs="Times New Roman"/>
          <w:sz w:val="28"/>
          <w:szCs w:val="28"/>
        </w:rPr>
      </w:pPr>
      <w:r w:rsidRPr="009066E1">
        <w:rPr>
          <w:rFonts w:ascii="Times New Roman" w:hAnsi="Times New Roman" w:cs="Times New Roman"/>
          <w:sz w:val="28"/>
          <w:szCs w:val="28"/>
        </w:rPr>
        <w:t>-  загрязнение земель химическими веществами, производственными отходами, сточными водами;</w:t>
      </w:r>
    </w:p>
    <w:p w:rsidR="009066E1" w:rsidRPr="009066E1" w:rsidRDefault="009066E1" w:rsidP="009066E1">
      <w:pPr>
        <w:autoSpaceDE w:val="0"/>
        <w:autoSpaceDN w:val="0"/>
        <w:adjustRightInd w:val="0"/>
        <w:jc w:val="both"/>
        <w:rPr>
          <w:rFonts w:ascii="Times New Roman" w:hAnsi="Times New Roman" w:cs="Times New Roman"/>
          <w:sz w:val="28"/>
          <w:szCs w:val="28"/>
        </w:rPr>
      </w:pPr>
      <w:r w:rsidRPr="009066E1">
        <w:rPr>
          <w:rFonts w:ascii="Times New Roman" w:hAnsi="Times New Roman" w:cs="Times New Roman"/>
          <w:sz w:val="28"/>
          <w:szCs w:val="28"/>
        </w:rPr>
        <w:t>-  захламление земель и другие нарушения, установленные действующим законодательством;</w:t>
      </w:r>
    </w:p>
    <w:p w:rsidR="009066E1" w:rsidRPr="009066E1" w:rsidRDefault="009066E1" w:rsidP="009066E1">
      <w:pPr>
        <w:autoSpaceDE w:val="0"/>
        <w:autoSpaceDN w:val="0"/>
        <w:adjustRightInd w:val="0"/>
        <w:jc w:val="both"/>
        <w:rPr>
          <w:rFonts w:ascii="Times New Roman" w:hAnsi="Times New Roman" w:cs="Times New Roman"/>
          <w:sz w:val="28"/>
          <w:szCs w:val="28"/>
        </w:rPr>
      </w:pPr>
      <w:r w:rsidRPr="009066E1">
        <w:rPr>
          <w:rFonts w:ascii="Times New Roman" w:hAnsi="Times New Roman" w:cs="Times New Roman"/>
          <w:sz w:val="28"/>
          <w:szCs w:val="28"/>
        </w:rPr>
        <w:t xml:space="preserve">-  необходимость земельного участка для государственных и муниципальных нужд.  </w:t>
      </w:r>
    </w:p>
    <w:p w:rsidR="009066E1" w:rsidRPr="009066E1" w:rsidRDefault="009066E1" w:rsidP="009066E1">
      <w:pPr>
        <w:autoSpaceDE w:val="0"/>
        <w:autoSpaceDN w:val="0"/>
        <w:adjustRightInd w:val="0"/>
        <w:ind w:firstLine="540"/>
        <w:jc w:val="both"/>
        <w:rPr>
          <w:rFonts w:ascii="Times New Roman" w:hAnsi="Times New Roman" w:cs="Times New Roman"/>
          <w:sz w:val="28"/>
          <w:szCs w:val="28"/>
        </w:rPr>
      </w:pPr>
      <w:r w:rsidRPr="009066E1">
        <w:rPr>
          <w:rFonts w:ascii="Times New Roman" w:hAnsi="Times New Roman" w:cs="Times New Roman"/>
          <w:sz w:val="28"/>
          <w:szCs w:val="28"/>
        </w:rPr>
        <w:t>6.3.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9066E1" w:rsidRPr="009066E1" w:rsidRDefault="009066E1" w:rsidP="009066E1">
      <w:pPr>
        <w:autoSpaceDE w:val="0"/>
        <w:autoSpaceDN w:val="0"/>
        <w:adjustRightInd w:val="0"/>
        <w:ind w:firstLine="540"/>
        <w:jc w:val="both"/>
        <w:rPr>
          <w:rFonts w:ascii="Times New Roman" w:hAnsi="Times New Roman" w:cs="Times New Roman"/>
          <w:sz w:val="28"/>
          <w:szCs w:val="28"/>
        </w:rPr>
      </w:pPr>
      <w:r w:rsidRPr="009066E1">
        <w:rPr>
          <w:rFonts w:ascii="Times New Roman" w:hAnsi="Times New Roman" w:cs="Times New Roman"/>
          <w:sz w:val="28"/>
          <w:szCs w:val="28"/>
        </w:rPr>
        <w:t>6.4. При прекращении Договора Арендатор обязан вернуть Арендодателю Участок в надлежащем состоянии.</w:t>
      </w:r>
    </w:p>
    <w:p w:rsidR="00EA48EF" w:rsidRDefault="00EA48EF" w:rsidP="009066E1">
      <w:pPr>
        <w:pStyle w:val="ConsNormal"/>
        <w:widowControl/>
        <w:ind w:right="0" w:firstLine="0"/>
        <w:jc w:val="center"/>
        <w:rPr>
          <w:rFonts w:ascii="Times New Roman" w:hAnsi="Times New Roman" w:cs="Times New Roman"/>
          <w:b/>
          <w:bCs/>
        </w:rPr>
      </w:pPr>
    </w:p>
    <w:p w:rsidR="00EA48EF" w:rsidRDefault="00EA48EF" w:rsidP="009066E1">
      <w:pPr>
        <w:pStyle w:val="ConsNormal"/>
        <w:widowControl/>
        <w:ind w:right="0" w:firstLine="0"/>
        <w:jc w:val="center"/>
        <w:rPr>
          <w:rFonts w:ascii="Times New Roman" w:hAnsi="Times New Roman" w:cs="Times New Roman"/>
          <w:b/>
          <w:bCs/>
        </w:rPr>
      </w:pPr>
    </w:p>
    <w:p w:rsidR="00EA48EF" w:rsidRDefault="00EA48EF" w:rsidP="009066E1">
      <w:pPr>
        <w:pStyle w:val="ConsNormal"/>
        <w:widowControl/>
        <w:ind w:right="0" w:firstLine="0"/>
        <w:jc w:val="center"/>
        <w:rPr>
          <w:rFonts w:ascii="Times New Roman" w:hAnsi="Times New Roman" w:cs="Times New Roman"/>
          <w:b/>
          <w:bCs/>
        </w:rPr>
      </w:pPr>
    </w:p>
    <w:p w:rsidR="009066E1" w:rsidRPr="009066E1" w:rsidRDefault="009066E1" w:rsidP="009066E1">
      <w:pPr>
        <w:pStyle w:val="ConsNormal"/>
        <w:widowControl/>
        <w:ind w:right="0" w:firstLine="0"/>
        <w:jc w:val="center"/>
        <w:rPr>
          <w:rFonts w:ascii="Times New Roman" w:hAnsi="Times New Roman" w:cs="Times New Roman"/>
          <w:b/>
          <w:bCs/>
        </w:rPr>
      </w:pPr>
      <w:r w:rsidRPr="009066E1">
        <w:rPr>
          <w:rFonts w:ascii="Times New Roman" w:hAnsi="Times New Roman" w:cs="Times New Roman"/>
          <w:b/>
          <w:bCs/>
        </w:rPr>
        <w:lastRenderedPageBreak/>
        <w:t>7. Рассмотрение и урегулирование споров</w:t>
      </w:r>
    </w:p>
    <w:p w:rsidR="009066E1" w:rsidRPr="009066E1" w:rsidRDefault="009066E1" w:rsidP="009066E1">
      <w:pPr>
        <w:pStyle w:val="ConsNormal"/>
        <w:widowControl/>
        <w:ind w:right="0" w:firstLine="0"/>
        <w:jc w:val="center"/>
        <w:rPr>
          <w:rFonts w:ascii="Times New Roman" w:hAnsi="Times New Roman" w:cs="Times New Roman"/>
        </w:rPr>
      </w:pP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7.1. Все споры между Сторонами, возникающие по Договору, разрешаются в соответствии с законодательством Российской Федерации.</w:t>
      </w:r>
    </w:p>
    <w:p w:rsidR="009066E1" w:rsidRPr="009066E1" w:rsidRDefault="009066E1" w:rsidP="009066E1">
      <w:pPr>
        <w:pStyle w:val="ConsNormal"/>
        <w:widowControl/>
        <w:ind w:right="0" w:firstLine="0"/>
        <w:jc w:val="center"/>
        <w:rPr>
          <w:rFonts w:ascii="Times New Roman" w:hAnsi="Times New Roman" w:cs="Times New Roman"/>
          <w:b/>
          <w:bCs/>
        </w:rPr>
      </w:pPr>
      <w:r w:rsidRPr="009066E1">
        <w:rPr>
          <w:rFonts w:ascii="Times New Roman" w:hAnsi="Times New Roman" w:cs="Times New Roman"/>
          <w:b/>
          <w:bCs/>
        </w:rPr>
        <w:t>8. Особые условия Договора</w:t>
      </w:r>
    </w:p>
    <w:p w:rsidR="009066E1" w:rsidRPr="009066E1" w:rsidRDefault="009066E1" w:rsidP="009066E1">
      <w:pPr>
        <w:pStyle w:val="ConsNormal"/>
        <w:widowControl/>
        <w:ind w:right="0" w:firstLine="540"/>
        <w:jc w:val="both"/>
        <w:rPr>
          <w:rFonts w:ascii="Times New Roman" w:hAnsi="Times New Roman" w:cs="Times New Roman"/>
          <w:b/>
          <w:bCs/>
          <w:i/>
          <w:iCs/>
        </w:rPr>
      </w:pPr>
      <w:r w:rsidRPr="009066E1">
        <w:rPr>
          <w:rFonts w:ascii="Times New Roman" w:hAnsi="Times New Roman" w:cs="Times New Roman"/>
        </w:rPr>
        <w:t>8.1.</w:t>
      </w:r>
      <w:r w:rsidRPr="009066E1">
        <w:rPr>
          <w:rFonts w:ascii="Times New Roman" w:hAnsi="Times New Roman" w:cs="Times New Roman"/>
          <w:b/>
          <w:bCs/>
          <w:i/>
          <w:iCs/>
        </w:rPr>
        <w:t xml:space="preserve"> </w:t>
      </w:r>
      <w:r w:rsidRPr="009066E1">
        <w:rPr>
          <w:rFonts w:ascii="Times New Roman" w:hAnsi="Times New Roman" w:cs="Times New Roman"/>
        </w:rPr>
        <w:t>Договор субаренды земельного участка, а также Договор передачи Арендатором своих прав и обязанностей по Договору</w:t>
      </w:r>
      <w:r w:rsidRPr="009066E1">
        <w:rPr>
          <w:rFonts w:ascii="Times New Roman" w:hAnsi="Times New Roman" w:cs="Times New Roman"/>
          <w:b/>
          <w:bCs/>
          <w:i/>
          <w:iCs/>
        </w:rPr>
        <w:t xml:space="preserve"> </w:t>
      </w:r>
      <w:r w:rsidRPr="009066E1">
        <w:rPr>
          <w:rFonts w:ascii="Times New Roman" w:hAnsi="Times New Roman" w:cs="Times New Roman"/>
          <w:bCs/>
          <w:iCs/>
        </w:rPr>
        <w:t xml:space="preserve">подлежат государственной регистрации </w:t>
      </w:r>
      <w:r w:rsidRPr="009066E1">
        <w:rPr>
          <w:rFonts w:ascii="Times New Roman" w:hAnsi="Times New Roman" w:cs="Times New Roman"/>
        </w:rPr>
        <w:t>в Управлении Федеральной службы государственной регистрации, кадастра и картографии  по Ивановской области и направляются Арендодателю</w:t>
      </w:r>
      <w:r w:rsidRPr="009066E1">
        <w:rPr>
          <w:rFonts w:ascii="Times New Roman" w:hAnsi="Times New Roman" w:cs="Times New Roman"/>
          <w:b/>
          <w:bCs/>
          <w:i/>
          <w:iCs/>
        </w:rPr>
        <w:t xml:space="preserve">   </w:t>
      </w:r>
      <w:r w:rsidRPr="009066E1">
        <w:rPr>
          <w:rFonts w:ascii="Times New Roman" w:hAnsi="Times New Roman" w:cs="Times New Roman"/>
        </w:rPr>
        <w:t xml:space="preserve">для последующего учета. </w:t>
      </w:r>
      <w:r w:rsidRPr="009066E1">
        <w:rPr>
          <w:rFonts w:ascii="Times New Roman" w:hAnsi="Times New Roman" w:cs="Times New Roman"/>
          <w:b/>
          <w:bCs/>
          <w:i/>
          <w:iCs/>
        </w:rPr>
        <w:t xml:space="preserve">      </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8.2. Срок действия договора субаренды не может превышать срок действия Договора.</w:t>
      </w:r>
    </w:p>
    <w:p w:rsidR="009066E1" w:rsidRPr="009066E1" w:rsidRDefault="009066E1" w:rsidP="009066E1">
      <w:pPr>
        <w:pStyle w:val="ConsNormal"/>
        <w:widowControl/>
        <w:ind w:right="0" w:firstLine="540"/>
        <w:jc w:val="both"/>
        <w:rPr>
          <w:rFonts w:ascii="Times New Roman" w:hAnsi="Times New Roman" w:cs="Times New Roman"/>
        </w:rPr>
      </w:pPr>
      <w:r w:rsidRPr="009066E1">
        <w:rPr>
          <w:rFonts w:ascii="Times New Roman" w:hAnsi="Times New Roman" w:cs="Times New Roman"/>
        </w:rPr>
        <w:t>8.3. При досрочном расторжении Договора договор субаренды земельного участка прекращает свое действие.</w:t>
      </w:r>
    </w:p>
    <w:p w:rsidR="009066E1" w:rsidRPr="009066E1" w:rsidRDefault="009066E1" w:rsidP="009066E1">
      <w:pPr>
        <w:pStyle w:val="ConsNormal"/>
        <w:widowControl/>
        <w:ind w:right="0" w:firstLine="540"/>
        <w:jc w:val="both"/>
        <w:rPr>
          <w:rFonts w:ascii="Times New Roman" w:hAnsi="Times New Roman" w:cs="Times New Roman"/>
          <w:b/>
          <w:bCs/>
          <w:i/>
          <w:iCs/>
        </w:rPr>
      </w:pPr>
      <w:r w:rsidRPr="009066E1">
        <w:rPr>
          <w:rFonts w:ascii="Times New Roman" w:hAnsi="Times New Roman" w:cs="Times New Roman"/>
        </w:rPr>
        <w:t xml:space="preserve">8.4. Договор составлен в </w:t>
      </w:r>
      <w:r w:rsidRPr="009066E1">
        <w:rPr>
          <w:rFonts w:ascii="Times New Roman" w:hAnsi="Times New Roman" w:cs="Times New Roman"/>
          <w:bCs/>
          <w:iCs/>
        </w:rPr>
        <w:t xml:space="preserve">  3 (трёх)</w:t>
      </w:r>
      <w:r w:rsidRPr="009066E1">
        <w:rPr>
          <w:rFonts w:ascii="Times New Roman" w:hAnsi="Times New Roman" w:cs="Times New Roman"/>
        </w:rPr>
        <w:t xml:space="preserve">   экземплярах, имеющих одинаковую юридическую силу, из которых по одному экземпляру хранится у Сторон,  </w:t>
      </w:r>
      <w:r w:rsidRPr="009066E1">
        <w:rPr>
          <w:rFonts w:ascii="Times New Roman" w:hAnsi="Times New Roman" w:cs="Times New Roman"/>
          <w:bCs/>
          <w:iCs/>
        </w:rPr>
        <w:t xml:space="preserve">один экземпляр передается в  </w:t>
      </w:r>
      <w:r w:rsidRPr="009066E1">
        <w:rPr>
          <w:rFonts w:ascii="Times New Roman" w:hAnsi="Times New Roman" w:cs="Times New Roman"/>
        </w:rPr>
        <w:t>Управление Федеральной службы государственной регистрации, кадастра и картографии  по Ивановской области.</w:t>
      </w:r>
      <w:r w:rsidRPr="009066E1">
        <w:rPr>
          <w:rFonts w:ascii="Times New Roman" w:hAnsi="Times New Roman" w:cs="Times New Roman"/>
          <w:bCs/>
          <w:iCs/>
        </w:rPr>
        <w:t xml:space="preserve">  </w:t>
      </w:r>
      <w:r w:rsidRPr="009066E1">
        <w:rPr>
          <w:rFonts w:ascii="Times New Roman" w:hAnsi="Times New Roman" w:cs="Times New Roman"/>
          <w:b/>
          <w:bCs/>
          <w:i/>
          <w:iCs/>
        </w:rPr>
        <w:t xml:space="preserve">    </w:t>
      </w:r>
    </w:p>
    <w:p w:rsidR="009066E1" w:rsidRPr="009066E1" w:rsidRDefault="009066E1" w:rsidP="009066E1">
      <w:pPr>
        <w:pStyle w:val="ConsNonformat"/>
        <w:widowControl/>
        <w:ind w:right="0"/>
        <w:jc w:val="center"/>
        <w:rPr>
          <w:rFonts w:ascii="Times New Roman" w:hAnsi="Times New Roman" w:cs="Times New Roman"/>
          <w:b/>
          <w:bCs/>
        </w:rPr>
      </w:pPr>
      <w:r w:rsidRPr="009066E1">
        <w:rPr>
          <w:rFonts w:ascii="Times New Roman" w:hAnsi="Times New Roman" w:cs="Times New Roman"/>
          <w:b/>
          <w:bCs/>
        </w:rPr>
        <w:t>9. Реквизиты Сторон</w:t>
      </w:r>
    </w:p>
    <w:p w:rsidR="009066E1" w:rsidRPr="009066E1" w:rsidRDefault="009066E1" w:rsidP="009066E1">
      <w:pPr>
        <w:rPr>
          <w:rFonts w:ascii="Times New Roman" w:hAnsi="Times New Roman" w:cs="Times New Roman"/>
          <w:b/>
          <w:bCs/>
          <w:sz w:val="28"/>
          <w:szCs w:val="28"/>
        </w:rPr>
      </w:pPr>
      <w:r w:rsidRPr="009066E1">
        <w:rPr>
          <w:rFonts w:ascii="Times New Roman" w:hAnsi="Times New Roman" w:cs="Times New Roman"/>
          <w:b/>
          <w:bCs/>
          <w:sz w:val="28"/>
          <w:szCs w:val="28"/>
        </w:rPr>
        <w:t>Арендодатель:</w:t>
      </w:r>
    </w:p>
    <w:p w:rsidR="009066E1" w:rsidRPr="009066E1" w:rsidRDefault="009066E1" w:rsidP="009066E1">
      <w:pPr>
        <w:rPr>
          <w:rFonts w:ascii="Times New Roman" w:hAnsi="Times New Roman" w:cs="Times New Roman"/>
          <w:color w:val="FF0000"/>
          <w:sz w:val="28"/>
          <w:szCs w:val="28"/>
        </w:rPr>
      </w:pPr>
      <w:r w:rsidRPr="009066E1">
        <w:rPr>
          <w:rFonts w:ascii="Times New Roman" w:hAnsi="Times New Roman" w:cs="Times New Roman"/>
          <w:sz w:val="28"/>
          <w:szCs w:val="28"/>
        </w:rPr>
        <w:t xml:space="preserve">     </w:t>
      </w:r>
    </w:p>
    <w:p w:rsidR="009066E1" w:rsidRPr="009066E1" w:rsidRDefault="009066E1" w:rsidP="009066E1">
      <w:pPr>
        <w:rPr>
          <w:rFonts w:ascii="Times New Roman" w:hAnsi="Times New Roman" w:cs="Times New Roman"/>
          <w:i/>
          <w:sz w:val="28"/>
          <w:szCs w:val="28"/>
        </w:rPr>
      </w:pPr>
      <w:r w:rsidRPr="009066E1">
        <w:rPr>
          <w:rFonts w:ascii="Times New Roman" w:hAnsi="Times New Roman" w:cs="Times New Roman"/>
          <w:b/>
          <w:i/>
          <w:sz w:val="28"/>
          <w:szCs w:val="28"/>
        </w:rPr>
        <w:t>Муниципальное образование «Родниковское городское поселение Родниковского муниципального района Ивановской области».</w:t>
      </w:r>
    </w:p>
    <w:p w:rsidR="009066E1" w:rsidRPr="009066E1" w:rsidRDefault="009066E1" w:rsidP="009066E1">
      <w:pPr>
        <w:jc w:val="both"/>
        <w:rPr>
          <w:rFonts w:ascii="Times New Roman" w:hAnsi="Times New Roman" w:cs="Times New Roman"/>
          <w:sz w:val="28"/>
          <w:szCs w:val="28"/>
        </w:rPr>
      </w:pPr>
      <w:r w:rsidRPr="009066E1">
        <w:rPr>
          <w:rFonts w:ascii="Times New Roman" w:hAnsi="Times New Roman" w:cs="Times New Roman"/>
          <w:sz w:val="28"/>
          <w:szCs w:val="28"/>
        </w:rPr>
        <w:t xml:space="preserve">Устав утвержден решением Совета муниципального образования «Родниковское городское поселение» 2 созыва  от 03 декабря 2010, зарегистрирован в Управлении Министерства юстиции Российской Федерации  по Центральному федеральному округу 23.12.2010, регистрационный номер </w:t>
      </w:r>
      <w:r w:rsidRPr="009066E1">
        <w:rPr>
          <w:rFonts w:ascii="Times New Roman" w:hAnsi="Times New Roman" w:cs="Times New Roman"/>
          <w:sz w:val="28"/>
          <w:szCs w:val="28"/>
          <w:lang w:val="en-US"/>
        </w:rPr>
        <w:t>RU</w:t>
      </w:r>
      <w:r w:rsidRPr="009066E1">
        <w:rPr>
          <w:rFonts w:ascii="Times New Roman" w:hAnsi="Times New Roman" w:cs="Times New Roman"/>
          <w:sz w:val="28"/>
          <w:szCs w:val="28"/>
        </w:rPr>
        <w:t xml:space="preserve"> 375211012010002.</w:t>
      </w:r>
    </w:p>
    <w:p w:rsidR="009066E1" w:rsidRPr="009066E1" w:rsidRDefault="009066E1" w:rsidP="009066E1">
      <w:pPr>
        <w:ind w:firstLine="708"/>
        <w:jc w:val="both"/>
        <w:rPr>
          <w:rFonts w:ascii="Times New Roman" w:hAnsi="Times New Roman" w:cs="Times New Roman"/>
          <w:b/>
          <w:sz w:val="28"/>
          <w:szCs w:val="28"/>
        </w:rPr>
      </w:pPr>
    </w:p>
    <w:p w:rsidR="009066E1" w:rsidRPr="009066E1" w:rsidRDefault="009066E1" w:rsidP="009066E1">
      <w:pPr>
        <w:jc w:val="both"/>
        <w:rPr>
          <w:rFonts w:ascii="Times New Roman" w:hAnsi="Times New Roman" w:cs="Times New Roman"/>
          <w:b/>
          <w:sz w:val="28"/>
          <w:szCs w:val="28"/>
        </w:rPr>
      </w:pPr>
      <w:r w:rsidRPr="009066E1">
        <w:rPr>
          <w:rFonts w:ascii="Times New Roman" w:hAnsi="Times New Roman" w:cs="Times New Roman"/>
          <w:b/>
          <w:sz w:val="28"/>
          <w:szCs w:val="28"/>
        </w:rPr>
        <w:t>Арендатор:</w:t>
      </w:r>
    </w:p>
    <w:p w:rsidR="009066E1" w:rsidRPr="009066E1" w:rsidRDefault="009066E1" w:rsidP="009066E1">
      <w:pPr>
        <w:pStyle w:val="ConsNonformat"/>
        <w:widowControl/>
        <w:ind w:right="0"/>
        <w:jc w:val="center"/>
        <w:rPr>
          <w:rFonts w:ascii="Times New Roman" w:hAnsi="Times New Roman" w:cs="Times New Roman"/>
          <w:b/>
          <w:bCs/>
        </w:rPr>
      </w:pPr>
      <w:r w:rsidRPr="009066E1">
        <w:rPr>
          <w:rFonts w:ascii="Times New Roman" w:hAnsi="Times New Roman" w:cs="Times New Roman"/>
          <w:b/>
          <w:bCs/>
        </w:rPr>
        <w:t>10. Подписи Сторон</w:t>
      </w:r>
    </w:p>
    <w:p w:rsidR="009066E1" w:rsidRPr="009066E1" w:rsidRDefault="009066E1" w:rsidP="009066E1">
      <w:pPr>
        <w:rPr>
          <w:rFonts w:ascii="Times New Roman" w:hAnsi="Times New Roman" w:cs="Times New Roman"/>
          <w:b/>
          <w:bCs/>
          <w:sz w:val="28"/>
          <w:szCs w:val="28"/>
        </w:rPr>
      </w:pPr>
      <w:r w:rsidRPr="009066E1">
        <w:rPr>
          <w:rFonts w:ascii="Times New Roman" w:hAnsi="Times New Roman" w:cs="Times New Roman"/>
          <w:sz w:val="28"/>
          <w:szCs w:val="28"/>
        </w:rPr>
        <w:t xml:space="preserve"> </w:t>
      </w:r>
      <w:r w:rsidRPr="009066E1">
        <w:rPr>
          <w:rFonts w:ascii="Times New Roman" w:hAnsi="Times New Roman" w:cs="Times New Roman"/>
          <w:b/>
          <w:bCs/>
          <w:sz w:val="28"/>
          <w:szCs w:val="28"/>
        </w:rPr>
        <w:t xml:space="preserve">Арендодатель:                                                                            </w:t>
      </w:r>
      <w:r w:rsidRPr="009066E1">
        <w:rPr>
          <w:rFonts w:ascii="Times New Roman" w:hAnsi="Times New Roman" w:cs="Times New Roman"/>
          <w:b/>
          <w:bCs/>
          <w:sz w:val="28"/>
          <w:szCs w:val="28"/>
        </w:rPr>
        <w:tab/>
        <w:t>Арендатор:</w:t>
      </w:r>
    </w:p>
    <w:p w:rsidR="009066E1" w:rsidRPr="009066E1" w:rsidRDefault="009066E1" w:rsidP="009066E1">
      <w:pPr>
        <w:rPr>
          <w:rFonts w:ascii="Times New Roman" w:hAnsi="Times New Roman" w:cs="Times New Roman"/>
          <w:b/>
          <w:bCs/>
          <w:sz w:val="28"/>
          <w:szCs w:val="28"/>
        </w:rPr>
      </w:pPr>
    </w:p>
    <w:p w:rsidR="009066E1" w:rsidRPr="009066E1" w:rsidRDefault="009066E1" w:rsidP="009066E1">
      <w:pPr>
        <w:rPr>
          <w:rFonts w:ascii="Times New Roman" w:hAnsi="Times New Roman" w:cs="Times New Roman"/>
          <w:sz w:val="28"/>
          <w:szCs w:val="28"/>
        </w:rPr>
      </w:pPr>
      <w:r w:rsidRPr="009066E1">
        <w:rPr>
          <w:rFonts w:ascii="Times New Roman" w:hAnsi="Times New Roman" w:cs="Times New Roman"/>
          <w:sz w:val="28"/>
          <w:szCs w:val="28"/>
        </w:rPr>
        <w:t xml:space="preserve">По доверенности   № 1-150 от 02.02.2017 </w:t>
      </w:r>
    </w:p>
    <w:p w:rsidR="009066E1" w:rsidRPr="009066E1" w:rsidRDefault="009066E1" w:rsidP="009066E1">
      <w:pPr>
        <w:rPr>
          <w:rFonts w:ascii="Times New Roman" w:hAnsi="Times New Roman" w:cs="Times New Roman"/>
          <w:sz w:val="28"/>
          <w:szCs w:val="28"/>
        </w:rPr>
      </w:pPr>
      <w:r w:rsidRPr="009066E1">
        <w:rPr>
          <w:rFonts w:ascii="Times New Roman" w:hAnsi="Times New Roman" w:cs="Times New Roman"/>
          <w:sz w:val="28"/>
          <w:szCs w:val="28"/>
        </w:rPr>
        <w:t xml:space="preserve">                 </w:t>
      </w:r>
    </w:p>
    <w:p w:rsidR="009066E1" w:rsidRPr="009066E1" w:rsidRDefault="009066E1" w:rsidP="009066E1">
      <w:pPr>
        <w:rPr>
          <w:rFonts w:ascii="Times New Roman" w:hAnsi="Times New Roman" w:cs="Times New Roman"/>
          <w:b/>
          <w:bCs/>
          <w:sz w:val="28"/>
          <w:szCs w:val="28"/>
        </w:rPr>
      </w:pPr>
      <w:r w:rsidRPr="009066E1">
        <w:rPr>
          <w:rFonts w:ascii="Times New Roman" w:hAnsi="Times New Roman" w:cs="Times New Roman"/>
          <w:b/>
          <w:bCs/>
          <w:sz w:val="28"/>
          <w:szCs w:val="28"/>
        </w:rPr>
        <w:t xml:space="preserve">_________________________    Белянина Л.В.          </w:t>
      </w:r>
      <w:r w:rsidRPr="009066E1">
        <w:rPr>
          <w:rFonts w:ascii="Times New Roman" w:hAnsi="Times New Roman" w:cs="Times New Roman"/>
          <w:b/>
          <w:bCs/>
          <w:sz w:val="28"/>
          <w:szCs w:val="28"/>
        </w:rPr>
        <w:tab/>
      </w:r>
      <w:r w:rsidRPr="009066E1">
        <w:rPr>
          <w:rFonts w:ascii="Times New Roman" w:hAnsi="Times New Roman" w:cs="Times New Roman"/>
          <w:b/>
          <w:bCs/>
          <w:sz w:val="28"/>
          <w:szCs w:val="28"/>
        </w:rPr>
        <w:tab/>
        <w:t xml:space="preserve">________________ </w:t>
      </w:r>
    </w:p>
    <w:p w:rsidR="009066E1" w:rsidRPr="009066E1" w:rsidRDefault="009066E1" w:rsidP="009066E1">
      <w:pPr>
        <w:jc w:val="both"/>
        <w:rPr>
          <w:rFonts w:ascii="Times New Roman" w:hAnsi="Times New Roman" w:cs="Times New Roman"/>
          <w:sz w:val="28"/>
          <w:szCs w:val="28"/>
        </w:rPr>
      </w:pPr>
    </w:p>
    <w:p w:rsidR="009066E1" w:rsidRPr="009066E1" w:rsidRDefault="009066E1" w:rsidP="009066E1">
      <w:pPr>
        <w:jc w:val="both"/>
        <w:rPr>
          <w:rFonts w:ascii="Times New Roman" w:hAnsi="Times New Roman" w:cs="Times New Roman"/>
          <w:sz w:val="28"/>
          <w:szCs w:val="28"/>
        </w:rPr>
      </w:pPr>
      <w:r w:rsidRPr="009066E1">
        <w:rPr>
          <w:rFonts w:ascii="Times New Roman" w:hAnsi="Times New Roman" w:cs="Times New Roman"/>
          <w:sz w:val="28"/>
          <w:szCs w:val="28"/>
        </w:rPr>
        <w:lastRenderedPageBreak/>
        <w:t>«_______»__________2017</w:t>
      </w:r>
      <w:r w:rsidRPr="009066E1">
        <w:rPr>
          <w:rFonts w:ascii="Times New Roman" w:hAnsi="Times New Roman" w:cs="Times New Roman"/>
          <w:sz w:val="28"/>
          <w:szCs w:val="28"/>
        </w:rPr>
        <w:tab/>
      </w:r>
      <w:r w:rsidRPr="009066E1">
        <w:rPr>
          <w:rFonts w:ascii="Times New Roman" w:hAnsi="Times New Roman" w:cs="Times New Roman"/>
          <w:sz w:val="28"/>
          <w:szCs w:val="28"/>
        </w:rPr>
        <w:tab/>
      </w:r>
      <w:r w:rsidRPr="009066E1">
        <w:rPr>
          <w:rFonts w:ascii="Times New Roman" w:hAnsi="Times New Roman" w:cs="Times New Roman"/>
          <w:sz w:val="28"/>
          <w:szCs w:val="28"/>
        </w:rPr>
        <w:tab/>
      </w:r>
      <w:r w:rsidRPr="009066E1">
        <w:rPr>
          <w:rFonts w:ascii="Times New Roman" w:hAnsi="Times New Roman" w:cs="Times New Roman"/>
          <w:sz w:val="28"/>
          <w:szCs w:val="28"/>
        </w:rPr>
        <w:tab/>
      </w:r>
      <w:r w:rsidRPr="009066E1">
        <w:rPr>
          <w:rFonts w:ascii="Times New Roman" w:hAnsi="Times New Roman" w:cs="Times New Roman"/>
          <w:sz w:val="28"/>
          <w:szCs w:val="28"/>
        </w:rPr>
        <w:tab/>
      </w:r>
      <w:r w:rsidRPr="009066E1">
        <w:rPr>
          <w:rFonts w:ascii="Times New Roman" w:hAnsi="Times New Roman" w:cs="Times New Roman"/>
          <w:sz w:val="28"/>
          <w:szCs w:val="28"/>
        </w:rPr>
        <w:tab/>
        <w:t>«_______»__________2017</w:t>
      </w:r>
    </w:p>
    <w:p w:rsidR="009066E1" w:rsidRPr="009066E1" w:rsidRDefault="009066E1" w:rsidP="009066E1">
      <w:pPr>
        <w:jc w:val="both"/>
        <w:rPr>
          <w:rFonts w:ascii="Times New Roman" w:hAnsi="Times New Roman" w:cs="Times New Roman"/>
          <w:sz w:val="28"/>
          <w:szCs w:val="28"/>
        </w:rPr>
      </w:pPr>
    </w:p>
    <w:p w:rsidR="009066E1" w:rsidRPr="009066E1" w:rsidRDefault="009066E1" w:rsidP="009066E1">
      <w:pPr>
        <w:jc w:val="right"/>
        <w:rPr>
          <w:rFonts w:ascii="Times New Roman" w:hAnsi="Times New Roman" w:cs="Times New Roman"/>
          <w:sz w:val="28"/>
          <w:szCs w:val="28"/>
        </w:rPr>
      </w:pPr>
      <w:r w:rsidRPr="009066E1">
        <w:rPr>
          <w:rFonts w:ascii="Times New Roman" w:hAnsi="Times New Roman" w:cs="Times New Roman"/>
          <w:sz w:val="28"/>
          <w:szCs w:val="28"/>
        </w:rPr>
        <w:t xml:space="preserve">Приложение к договору аренды                                                                                            </w:t>
      </w:r>
    </w:p>
    <w:p w:rsidR="009066E1" w:rsidRPr="009066E1" w:rsidRDefault="009066E1" w:rsidP="009066E1">
      <w:pPr>
        <w:jc w:val="right"/>
        <w:rPr>
          <w:rFonts w:ascii="Times New Roman" w:hAnsi="Times New Roman" w:cs="Times New Roman"/>
          <w:b/>
          <w:bCs/>
          <w:i/>
          <w:iCs/>
          <w:sz w:val="28"/>
          <w:szCs w:val="28"/>
        </w:rPr>
      </w:pPr>
      <w:r w:rsidRPr="009066E1">
        <w:rPr>
          <w:rFonts w:ascii="Times New Roman" w:hAnsi="Times New Roman" w:cs="Times New Roman"/>
          <w:sz w:val="28"/>
          <w:szCs w:val="28"/>
        </w:rPr>
        <w:t>земельного участка</w:t>
      </w:r>
      <w:r w:rsidRPr="009066E1">
        <w:rPr>
          <w:rFonts w:ascii="Times New Roman" w:hAnsi="Times New Roman" w:cs="Times New Roman"/>
          <w:b/>
          <w:bCs/>
          <w:i/>
          <w:iCs/>
          <w:sz w:val="28"/>
          <w:szCs w:val="28"/>
        </w:rPr>
        <w:t xml:space="preserve">  № ____от  _________</w:t>
      </w:r>
    </w:p>
    <w:p w:rsidR="009066E1" w:rsidRPr="009066E1" w:rsidRDefault="009066E1" w:rsidP="009066E1">
      <w:pPr>
        <w:jc w:val="center"/>
        <w:rPr>
          <w:rFonts w:ascii="Times New Roman" w:hAnsi="Times New Roman" w:cs="Times New Roman"/>
          <w:b/>
          <w:i/>
          <w:sz w:val="28"/>
          <w:szCs w:val="28"/>
        </w:rPr>
      </w:pPr>
    </w:p>
    <w:p w:rsidR="009066E1" w:rsidRPr="009066E1" w:rsidRDefault="009066E1" w:rsidP="009066E1">
      <w:pPr>
        <w:jc w:val="center"/>
        <w:rPr>
          <w:rFonts w:ascii="Times New Roman" w:hAnsi="Times New Roman" w:cs="Times New Roman"/>
          <w:b/>
          <w:i/>
          <w:sz w:val="28"/>
          <w:szCs w:val="28"/>
        </w:rPr>
      </w:pPr>
      <w:r w:rsidRPr="009066E1">
        <w:rPr>
          <w:rFonts w:ascii="Times New Roman" w:hAnsi="Times New Roman" w:cs="Times New Roman"/>
          <w:b/>
          <w:i/>
          <w:sz w:val="28"/>
          <w:szCs w:val="28"/>
        </w:rPr>
        <w:t>АКТ</w:t>
      </w:r>
    </w:p>
    <w:p w:rsidR="009066E1" w:rsidRPr="009066E1" w:rsidRDefault="009066E1" w:rsidP="009066E1">
      <w:pPr>
        <w:jc w:val="center"/>
        <w:rPr>
          <w:rFonts w:ascii="Times New Roman" w:hAnsi="Times New Roman" w:cs="Times New Roman"/>
          <w:sz w:val="28"/>
          <w:szCs w:val="28"/>
        </w:rPr>
      </w:pPr>
      <w:r w:rsidRPr="009066E1">
        <w:rPr>
          <w:rFonts w:ascii="Times New Roman" w:hAnsi="Times New Roman" w:cs="Times New Roman"/>
          <w:b/>
          <w:sz w:val="28"/>
          <w:szCs w:val="28"/>
        </w:rPr>
        <w:t>приема - передачи земельного участка</w:t>
      </w:r>
    </w:p>
    <w:p w:rsidR="009066E1" w:rsidRPr="009066E1" w:rsidRDefault="009066E1" w:rsidP="009066E1">
      <w:pPr>
        <w:jc w:val="center"/>
        <w:rPr>
          <w:rFonts w:ascii="Times New Roman" w:hAnsi="Times New Roman" w:cs="Times New Roman"/>
          <w:b/>
          <w:bCs/>
          <w:sz w:val="28"/>
          <w:szCs w:val="28"/>
        </w:rPr>
      </w:pPr>
      <w:r w:rsidRPr="009066E1">
        <w:rPr>
          <w:rFonts w:ascii="Times New Roman" w:hAnsi="Times New Roman" w:cs="Times New Roman"/>
          <w:b/>
          <w:bCs/>
          <w:sz w:val="28"/>
          <w:szCs w:val="28"/>
        </w:rPr>
        <w:t xml:space="preserve">г. Родники   Ивановской области   </w:t>
      </w:r>
    </w:p>
    <w:p w:rsidR="009066E1" w:rsidRPr="009066E1" w:rsidRDefault="009066E1" w:rsidP="009066E1">
      <w:pPr>
        <w:jc w:val="center"/>
        <w:rPr>
          <w:rFonts w:ascii="Times New Roman" w:hAnsi="Times New Roman" w:cs="Times New Roman"/>
          <w:b/>
          <w:bCs/>
          <w:i/>
          <w:iCs/>
          <w:sz w:val="28"/>
          <w:szCs w:val="28"/>
        </w:rPr>
      </w:pPr>
      <w:r w:rsidRPr="009066E1">
        <w:rPr>
          <w:rFonts w:ascii="Times New Roman" w:hAnsi="Times New Roman" w:cs="Times New Roman"/>
          <w:b/>
          <w:bCs/>
          <w:i/>
          <w:iCs/>
          <w:sz w:val="28"/>
          <w:szCs w:val="28"/>
        </w:rPr>
        <w:t>_____________________</w:t>
      </w:r>
    </w:p>
    <w:p w:rsidR="009066E1" w:rsidRPr="009066E1" w:rsidRDefault="009066E1" w:rsidP="009066E1">
      <w:pPr>
        <w:pStyle w:val="32"/>
        <w:ind w:firstLine="708"/>
        <w:jc w:val="both"/>
        <w:rPr>
          <w:sz w:val="28"/>
          <w:szCs w:val="28"/>
        </w:rPr>
      </w:pPr>
      <w:r w:rsidRPr="009066E1">
        <w:rPr>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9066E1">
        <w:rPr>
          <w:sz w:val="28"/>
          <w:szCs w:val="28"/>
          <w:lang w:val="en-US"/>
        </w:rPr>
        <w:t>RU</w:t>
      </w:r>
      <w:r w:rsidRPr="009066E1">
        <w:rPr>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9066E1">
        <w:rPr>
          <w:bCs/>
          <w:iCs/>
          <w:sz w:val="28"/>
          <w:szCs w:val="28"/>
        </w:rPr>
        <w:t xml:space="preserve"> Беляниной Ларисы Владимировны</w:t>
      </w:r>
      <w:r w:rsidRPr="009066E1">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9066E1">
        <w:rPr>
          <w:b/>
          <w:bCs/>
          <w:i/>
          <w:iCs/>
          <w:sz w:val="28"/>
          <w:szCs w:val="28"/>
        </w:rPr>
        <w:t xml:space="preserve">________________, </w:t>
      </w:r>
      <w:r w:rsidRPr="009066E1">
        <w:rPr>
          <w:sz w:val="28"/>
          <w:szCs w:val="28"/>
        </w:rPr>
        <w:t>проживающий(ая)</w:t>
      </w:r>
      <w:r w:rsidRPr="009066E1">
        <w:rPr>
          <w:b/>
          <w:bCs/>
          <w:i/>
          <w:iCs/>
          <w:sz w:val="28"/>
          <w:szCs w:val="28"/>
        </w:rPr>
        <w:t xml:space="preserve"> </w:t>
      </w:r>
      <w:r w:rsidRPr="009066E1">
        <w:rPr>
          <w:sz w:val="28"/>
          <w:szCs w:val="28"/>
        </w:rPr>
        <w:t xml:space="preserve">по адресу: </w:t>
      </w:r>
      <w:r w:rsidRPr="009066E1">
        <w:rPr>
          <w:b/>
          <w:bCs/>
          <w:i/>
          <w:iCs/>
          <w:sz w:val="28"/>
          <w:szCs w:val="28"/>
        </w:rPr>
        <w:t>_______________,</w:t>
      </w:r>
      <w:r w:rsidRPr="009066E1">
        <w:rPr>
          <w:sz w:val="28"/>
          <w:szCs w:val="28"/>
        </w:rPr>
        <w:t xml:space="preserve"> именуемый(ая) в дальнейшем «Арендатор», с другой стороны, согласно Договору аренды земельного участка</w:t>
      </w:r>
      <w:r w:rsidRPr="009066E1">
        <w:rPr>
          <w:b/>
          <w:sz w:val="28"/>
          <w:szCs w:val="28"/>
        </w:rPr>
        <w:t xml:space="preserve"> </w:t>
      </w:r>
      <w:r w:rsidRPr="009066E1">
        <w:rPr>
          <w:b/>
          <w:i/>
          <w:iCs/>
          <w:sz w:val="28"/>
          <w:szCs w:val="28"/>
        </w:rPr>
        <w:t>№ ________от__________</w:t>
      </w:r>
      <w:r w:rsidRPr="009066E1">
        <w:rPr>
          <w:sz w:val="28"/>
          <w:szCs w:val="28"/>
        </w:rPr>
        <w:t xml:space="preserve">  заключили акт приема - передачи о нижеследующем:</w:t>
      </w:r>
    </w:p>
    <w:p w:rsidR="009066E1" w:rsidRPr="009066E1" w:rsidRDefault="009066E1" w:rsidP="009066E1">
      <w:pPr>
        <w:pStyle w:val="22"/>
        <w:spacing w:line="240" w:lineRule="auto"/>
        <w:jc w:val="both"/>
        <w:rPr>
          <w:sz w:val="28"/>
          <w:szCs w:val="28"/>
        </w:rPr>
      </w:pPr>
      <w:r w:rsidRPr="009066E1">
        <w:rPr>
          <w:sz w:val="28"/>
          <w:szCs w:val="28"/>
        </w:rPr>
        <w:t xml:space="preserve">       Арендодатель сдал, а Арендатор принял земельный участок по адресу:</w:t>
      </w:r>
    </w:p>
    <w:p w:rsidR="009066E1" w:rsidRPr="009066E1" w:rsidRDefault="009066E1" w:rsidP="009066E1">
      <w:pPr>
        <w:autoSpaceDE w:val="0"/>
        <w:autoSpaceDN w:val="0"/>
        <w:adjustRightInd w:val="0"/>
        <w:rPr>
          <w:rFonts w:ascii="Times New Roman" w:hAnsi="Times New Roman" w:cs="Times New Roman"/>
          <w:b/>
          <w:bCs/>
          <w:i/>
          <w:iCs/>
          <w:sz w:val="28"/>
          <w:szCs w:val="28"/>
        </w:rPr>
      </w:pPr>
      <w:r w:rsidRPr="009066E1">
        <w:rPr>
          <w:rFonts w:ascii="Times New Roman" w:hAnsi="Times New Roman" w:cs="Times New Roman"/>
          <w:sz w:val="28"/>
          <w:szCs w:val="28"/>
        </w:rPr>
        <w:t xml:space="preserve"> </w:t>
      </w:r>
      <w:r w:rsidRPr="009066E1">
        <w:rPr>
          <w:rFonts w:ascii="Times New Roman" w:hAnsi="Times New Roman" w:cs="Times New Roman"/>
          <w:b/>
          <w:bCs/>
          <w:i/>
          <w:iCs/>
          <w:sz w:val="28"/>
          <w:szCs w:val="28"/>
        </w:rPr>
        <w:t>Ивановская область, г. Родники, ул. Марии Ульяновой, д. 7Г,</w:t>
      </w:r>
    </w:p>
    <w:p w:rsidR="009066E1" w:rsidRPr="009066E1" w:rsidRDefault="009066E1" w:rsidP="009066E1">
      <w:pPr>
        <w:autoSpaceDE w:val="0"/>
        <w:autoSpaceDN w:val="0"/>
        <w:adjustRightInd w:val="0"/>
        <w:rPr>
          <w:rFonts w:ascii="Times New Roman" w:hAnsi="Times New Roman" w:cs="Times New Roman"/>
          <w:b/>
          <w:bCs/>
          <w:i/>
          <w:iCs/>
          <w:sz w:val="28"/>
          <w:szCs w:val="28"/>
        </w:rPr>
      </w:pPr>
      <w:r w:rsidRPr="009066E1">
        <w:rPr>
          <w:rFonts w:ascii="Times New Roman" w:hAnsi="Times New Roman" w:cs="Times New Roman"/>
          <w:sz w:val="28"/>
          <w:szCs w:val="28"/>
        </w:rPr>
        <w:t xml:space="preserve">площадью  </w:t>
      </w:r>
      <w:r w:rsidRPr="009066E1">
        <w:rPr>
          <w:rFonts w:ascii="Times New Roman" w:hAnsi="Times New Roman" w:cs="Times New Roman"/>
          <w:b/>
          <w:i/>
          <w:sz w:val="28"/>
          <w:szCs w:val="28"/>
        </w:rPr>
        <w:t>604</w:t>
      </w:r>
      <w:r w:rsidRPr="009066E1">
        <w:rPr>
          <w:rFonts w:ascii="Times New Roman" w:hAnsi="Times New Roman" w:cs="Times New Roman"/>
          <w:b/>
          <w:bCs/>
          <w:i/>
          <w:iCs/>
          <w:sz w:val="28"/>
          <w:szCs w:val="28"/>
        </w:rPr>
        <w:t xml:space="preserve">  кв.м.,</w:t>
      </w:r>
    </w:p>
    <w:p w:rsidR="009066E1" w:rsidRPr="009066E1" w:rsidRDefault="009066E1" w:rsidP="009066E1">
      <w:pPr>
        <w:autoSpaceDE w:val="0"/>
        <w:autoSpaceDN w:val="0"/>
        <w:adjustRightInd w:val="0"/>
        <w:rPr>
          <w:rFonts w:ascii="Times New Roman" w:hAnsi="Times New Roman" w:cs="Times New Roman"/>
          <w:b/>
          <w:bCs/>
          <w:i/>
          <w:iCs/>
          <w:sz w:val="28"/>
          <w:szCs w:val="28"/>
        </w:rPr>
      </w:pPr>
      <w:r w:rsidRPr="009066E1">
        <w:rPr>
          <w:rFonts w:ascii="Times New Roman" w:hAnsi="Times New Roman" w:cs="Times New Roman"/>
          <w:sz w:val="28"/>
          <w:szCs w:val="28"/>
        </w:rPr>
        <w:t xml:space="preserve">разрешенное использование: </w:t>
      </w:r>
      <w:r w:rsidRPr="009066E1">
        <w:rPr>
          <w:rFonts w:ascii="Times New Roman" w:hAnsi="Times New Roman" w:cs="Times New Roman"/>
          <w:b/>
          <w:bCs/>
          <w:i/>
          <w:iCs/>
          <w:sz w:val="28"/>
          <w:szCs w:val="28"/>
        </w:rPr>
        <w:t xml:space="preserve">  </w:t>
      </w:r>
      <w:r w:rsidRPr="009066E1">
        <w:rPr>
          <w:rFonts w:ascii="Times New Roman" w:hAnsi="Times New Roman" w:cs="Times New Roman"/>
          <w:b/>
          <w:i/>
          <w:sz w:val="28"/>
          <w:szCs w:val="28"/>
        </w:rPr>
        <w:t>склады</w:t>
      </w:r>
      <w:r w:rsidRPr="009066E1">
        <w:rPr>
          <w:rFonts w:ascii="Times New Roman" w:hAnsi="Times New Roman" w:cs="Times New Roman"/>
          <w:b/>
          <w:bCs/>
          <w:i/>
          <w:iCs/>
          <w:sz w:val="28"/>
          <w:szCs w:val="28"/>
        </w:rPr>
        <w:t xml:space="preserve">,  </w:t>
      </w:r>
    </w:p>
    <w:p w:rsidR="009066E1" w:rsidRPr="009066E1" w:rsidRDefault="009066E1" w:rsidP="009066E1">
      <w:pPr>
        <w:autoSpaceDE w:val="0"/>
        <w:autoSpaceDN w:val="0"/>
        <w:adjustRightInd w:val="0"/>
        <w:rPr>
          <w:rFonts w:ascii="Times New Roman" w:hAnsi="Times New Roman" w:cs="Times New Roman"/>
          <w:sz w:val="28"/>
          <w:szCs w:val="28"/>
          <w:u w:val="single"/>
        </w:rPr>
      </w:pPr>
      <w:r w:rsidRPr="009066E1">
        <w:rPr>
          <w:rFonts w:ascii="Times New Roman" w:hAnsi="Times New Roman" w:cs="Times New Roman"/>
          <w:sz w:val="28"/>
          <w:szCs w:val="28"/>
        </w:rPr>
        <w:t xml:space="preserve">с кадастровым номером:  </w:t>
      </w:r>
      <w:r w:rsidRPr="009066E1">
        <w:rPr>
          <w:rFonts w:ascii="Times New Roman" w:hAnsi="Times New Roman" w:cs="Times New Roman"/>
          <w:b/>
          <w:bCs/>
          <w:i/>
          <w:iCs/>
          <w:sz w:val="28"/>
          <w:szCs w:val="28"/>
        </w:rPr>
        <w:t xml:space="preserve">  37:15:012309:111.</w:t>
      </w:r>
    </w:p>
    <w:p w:rsidR="009066E1" w:rsidRPr="009066E1" w:rsidRDefault="009066E1" w:rsidP="009066E1">
      <w:pPr>
        <w:pStyle w:val="a5"/>
        <w:rPr>
          <w:b w:val="0"/>
          <w:sz w:val="28"/>
          <w:szCs w:val="28"/>
        </w:rPr>
      </w:pPr>
      <w:r w:rsidRPr="009066E1">
        <w:rPr>
          <w:sz w:val="28"/>
          <w:szCs w:val="28"/>
        </w:rPr>
        <w:t xml:space="preserve">      </w:t>
      </w:r>
      <w:r w:rsidRPr="009066E1">
        <w:rPr>
          <w:b w:val="0"/>
          <w:sz w:val="28"/>
          <w:szCs w:val="28"/>
        </w:rPr>
        <w:t xml:space="preserve">Арендатор ознакомлен с настоящим  актом, осмотрел земельный участок в натуре, ознакомился с его количественными и качественными характеристиками, </w:t>
      </w:r>
      <w:r w:rsidRPr="009066E1">
        <w:rPr>
          <w:b w:val="0"/>
          <w:sz w:val="28"/>
          <w:szCs w:val="28"/>
        </w:rPr>
        <w:lastRenderedPageBreak/>
        <w:t>подземными и надземными сооружениями и объектами. Претензий у Арендатора не имеется.</w:t>
      </w:r>
    </w:p>
    <w:p w:rsidR="009066E1" w:rsidRPr="009066E1" w:rsidRDefault="009066E1" w:rsidP="009066E1">
      <w:pPr>
        <w:jc w:val="both"/>
        <w:rPr>
          <w:rFonts w:ascii="Times New Roman" w:hAnsi="Times New Roman" w:cs="Times New Roman"/>
          <w:sz w:val="28"/>
          <w:szCs w:val="28"/>
        </w:rPr>
      </w:pPr>
      <w:r w:rsidRPr="009066E1">
        <w:rPr>
          <w:rFonts w:ascii="Times New Roman" w:hAnsi="Times New Roman" w:cs="Times New Roman"/>
          <w:sz w:val="28"/>
          <w:szCs w:val="28"/>
        </w:rPr>
        <w:t xml:space="preserve">     Акт составлен в </w:t>
      </w:r>
      <w:r w:rsidRPr="009066E1">
        <w:rPr>
          <w:rFonts w:ascii="Times New Roman" w:hAnsi="Times New Roman" w:cs="Times New Roman"/>
          <w:b/>
          <w:bCs/>
          <w:i/>
          <w:iCs/>
          <w:sz w:val="28"/>
          <w:szCs w:val="28"/>
        </w:rPr>
        <w:t xml:space="preserve">  </w:t>
      </w:r>
      <w:r w:rsidRPr="009066E1">
        <w:rPr>
          <w:rFonts w:ascii="Times New Roman" w:hAnsi="Times New Roman" w:cs="Times New Roman"/>
          <w:bCs/>
          <w:iCs/>
          <w:sz w:val="28"/>
          <w:szCs w:val="28"/>
        </w:rPr>
        <w:t>3-х</w:t>
      </w:r>
      <w:r w:rsidRPr="009066E1">
        <w:rPr>
          <w:rFonts w:ascii="Times New Roman" w:hAnsi="Times New Roman" w:cs="Times New Roman"/>
          <w:sz w:val="28"/>
          <w:szCs w:val="28"/>
        </w:rPr>
        <w:t xml:space="preserve"> экземплярах, имеющих равную юридическую силу.</w:t>
      </w:r>
    </w:p>
    <w:p w:rsidR="009066E1" w:rsidRDefault="009066E1" w:rsidP="009066E1">
      <w:pPr>
        <w:jc w:val="center"/>
        <w:rPr>
          <w:rFonts w:ascii="Times New Roman" w:hAnsi="Times New Roman" w:cs="Times New Roman"/>
          <w:b/>
          <w:sz w:val="28"/>
          <w:szCs w:val="28"/>
        </w:rPr>
      </w:pPr>
    </w:p>
    <w:p w:rsidR="009066E1" w:rsidRPr="009066E1" w:rsidRDefault="009066E1" w:rsidP="009066E1">
      <w:pPr>
        <w:jc w:val="center"/>
        <w:rPr>
          <w:rFonts w:ascii="Times New Roman" w:hAnsi="Times New Roman" w:cs="Times New Roman"/>
          <w:b/>
          <w:sz w:val="28"/>
          <w:szCs w:val="28"/>
        </w:rPr>
      </w:pPr>
      <w:r w:rsidRPr="009066E1">
        <w:rPr>
          <w:rFonts w:ascii="Times New Roman" w:hAnsi="Times New Roman" w:cs="Times New Roman"/>
          <w:b/>
          <w:sz w:val="28"/>
          <w:szCs w:val="28"/>
        </w:rPr>
        <w:t>Подписи сторон:</w:t>
      </w:r>
    </w:p>
    <w:p w:rsidR="009066E1" w:rsidRPr="009066E1" w:rsidRDefault="009066E1" w:rsidP="009066E1">
      <w:pPr>
        <w:jc w:val="both"/>
        <w:rPr>
          <w:rFonts w:ascii="Times New Roman" w:hAnsi="Times New Roman" w:cs="Times New Roman"/>
          <w:b/>
          <w:bCs/>
          <w:sz w:val="28"/>
          <w:szCs w:val="28"/>
          <w:u w:val="single"/>
        </w:rPr>
      </w:pPr>
      <w:r w:rsidRPr="009066E1">
        <w:rPr>
          <w:rFonts w:ascii="Times New Roman" w:hAnsi="Times New Roman" w:cs="Times New Roman"/>
          <w:b/>
          <w:bCs/>
          <w:sz w:val="28"/>
          <w:szCs w:val="28"/>
        </w:rPr>
        <w:t xml:space="preserve">Передал   </w:t>
      </w:r>
      <w:r w:rsidRPr="009066E1">
        <w:rPr>
          <w:rFonts w:ascii="Times New Roman" w:hAnsi="Times New Roman" w:cs="Times New Roman"/>
          <w:sz w:val="28"/>
          <w:szCs w:val="28"/>
        </w:rPr>
        <w:t xml:space="preserve">         _________________________                      </w:t>
      </w:r>
      <w:r w:rsidRPr="009066E1">
        <w:rPr>
          <w:rFonts w:ascii="Times New Roman" w:hAnsi="Times New Roman" w:cs="Times New Roman"/>
          <w:b/>
          <w:bCs/>
          <w:sz w:val="28"/>
          <w:szCs w:val="28"/>
          <w:u w:val="single"/>
        </w:rPr>
        <w:t>Белянина Л.В.</w:t>
      </w:r>
    </w:p>
    <w:p w:rsidR="009066E1" w:rsidRPr="009066E1" w:rsidRDefault="009066E1" w:rsidP="009066E1">
      <w:pPr>
        <w:jc w:val="both"/>
        <w:rPr>
          <w:rFonts w:ascii="Times New Roman" w:hAnsi="Times New Roman" w:cs="Times New Roman"/>
          <w:sz w:val="28"/>
          <w:szCs w:val="28"/>
        </w:rPr>
      </w:pPr>
      <w:r w:rsidRPr="009066E1">
        <w:rPr>
          <w:rFonts w:ascii="Times New Roman" w:hAnsi="Times New Roman" w:cs="Times New Roman"/>
          <w:sz w:val="28"/>
          <w:szCs w:val="28"/>
        </w:rPr>
        <w:t xml:space="preserve">                                       (подпись)                                                    (Ф.И.О.)</w:t>
      </w:r>
    </w:p>
    <w:p w:rsidR="009066E1" w:rsidRPr="009066E1" w:rsidRDefault="009066E1" w:rsidP="009066E1">
      <w:pPr>
        <w:jc w:val="both"/>
        <w:rPr>
          <w:rFonts w:ascii="Times New Roman" w:hAnsi="Times New Roman" w:cs="Times New Roman"/>
          <w:sz w:val="28"/>
          <w:szCs w:val="28"/>
        </w:rPr>
      </w:pPr>
      <w:r w:rsidRPr="009066E1">
        <w:rPr>
          <w:rFonts w:ascii="Times New Roman" w:hAnsi="Times New Roman" w:cs="Times New Roman"/>
          <w:b/>
          <w:bCs/>
          <w:sz w:val="28"/>
          <w:szCs w:val="28"/>
        </w:rPr>
        <w:t>Принял</w:t>
      </w:r>
      <w:r w:rsidRPr="009066E1">
        <w:rPr>
          <w:rFonts w:ascii="Times New Roman" w:hAnsi="Times New Roman" w:cs="Times New Roman"/>
          <w:sz w:val="28"/>
          <w:szCs w:val="28"/>
        </w:rPr>
        <w:tab/>
        <w:t xml:space="preserve"> __________________________</w:t>
      </w:r>
      <w:r w:rsidRPr="009066E1">
        <w:rPr>
          <w:rFonts w:ascii="Times New Roman" w:hAnsi="Times New Roman" w:cs="Times New Roman"/>
          <w:sz w:val="28"/>
          <w:szCs w:val="28"/>
        </w:rPr>
        <w:tab/>
      </w:r>
      <w:r w:rsidRPr="009066E1">
        <w:rPr>
          <w:rFonts w:ascii="Times New Roman" w:hAnsi="Times New Roman" w:cs="Times New Roman"/>
          <w:sz w:val="28"/>
          <w:szCs w:val="28"/>
        </w:rPr>
        <w:tab/>
      </w:r>
      <w:r w:rsidRPr="009066E1">
        <w:rPr>
          <w:rFonts w:ascii="Times New Roman" w:hAnsi="Times New Roman" w:cs="Times New Roman"/>
          <w:b/>
          <w:bCs/>
          <w:sz w:val="28"/>
          <w:szCs w:val="28"/>
        </w:rPr>
        <w:t xml:space="preserve">     _____________</w:t>
      </w:r>
      <w:r w:rsidRPr="009066E1">
        <w:rPr>
          <w:rFonts w:ascii="Times New Roman" w:hAnsi="Times New Roman" w:cs="Times New Roman"/>
          <w:sz w:val="28"/>
          <w:szCs w:val="28"/>
        </w:rPr>
        <w:t xml:space="preserve">                                             </w:t>
      </w:r>
    </w:p>
    <w:p w:rsidR="009066E1" w:rsidRPr="009066E1" w:rsidRDefault="009066E1" w:rsidP="009066E1">
      <w:pPr>
        <w:jc w:val="both"/>
        <w:rPr>
          <w:rFonts w:ascii="Times New Roman" w:hAnsi="Times New Roman" w:cs="Times New Roman"/>
          <w:sz w:val="28"/>
          <w:szCs w:val="28"/>
        </w:rPr>
      </w:pPr>
      <w:r w:rsidRPr="009066E1">
        <w:rPr>
          <w:rFonts w:ascii="Times New Roman" w:hAnsi="Times New Roman" w:cs="Times New Roman"/>
          <w:sz w:val="28"/>
          <w:szCs w:val="28"/>
        </w:rPr>
        <w:t xml:space="preserve">                                       (подпись)                                                     (Ф.И.О.)     </w:t>
      </w:r>
    </w:p>
    <w:p w:rsidR="009066E1" w:rsidRPr="009066E1" w:rsidRDefault="009066E1" w:rsidP="009066E1">
      <w:pPr>
        <w:autoSpaceDE w:val="0"/>
        <w:autoSpaceDN w:val="0"/>
        <w:adjustRightInd w:val="0"/>
        <w:jc w:val="right"/>
        <w:rPr>
          <w:rFonts w:ascii="Times New Roman" w:hAnsi="Times New Roman" w:cs="Times New Roman"/>
          <w:sz w:val="28"/>
          <w:szCs w:val="28"/>
          <w:lang w:val="en-US"/>
        </w:rPr>
      </w:pPr>
    </w:p>
    <w:p w:rsidR="009066E1" w:rsidRPr="009066E1" w:rsidRDefault="009066E1" w:rsidP="009066E1">
      <w:pPr>
        <w:autoSpaceDE w:val="0"/>
        <w:autoSpaceDN w:val="0"/>
        <w:adjustRightInd w:val="0"/>
        <w:jc w:val="right"/>
        <w:rPr>
          <w:rFonts w:ascii="Times New Roman" w:hAnsi="Times New Roman" w:cs="Times New Roman"/>
          <w:sz w:val="28"/>
          <w:szCs w:val="28"/>
          <w:lang w:val="en-US"/>
        </w:rPr>
      </w:pPr>
    </w:p>
    <w:p w:rsidR="009066E1" w:rsidRPr="009066E1" w:rsidRDefault="009066E1" w:rsidP="009066E1">
      <w:pPr>
        <w:autoSpaceDE w:val="0"/>
        <w:autoSpaceDN w:val="0"/>
        <w:adjustRightInd w:val="0"/>
        <w:jc w:val="right"/>
        <w:rPr>
          <w:rFonts w:ascii="Times New Roman" w:hAnsi="Times New Roman" w:cs="Times New Roman"/>
          <w:sz w:val="28"/>
          <w:szCs w:val="28"/>
          <w:lang w:val="en-US"/>
        </w:rPr>
      </w:pPr>
    </w:p>
    <w:p w:rsidR="009066E1" w:rsidRPr="009066E1" w:rsidRDefault="009066E1" w:rsidP="009066E1">
      <w:pPr>
        <w:autoSpaceDE w:val="0"/>
        <w:autoSpaceDN w:val="0"/>
        <w:adjustRightInd w:val="0"/>
        <w:jc w:val="right"/>
        <w:rPr>
          <w:rFonts w:ascii="Times New Roman" w:hAnsi="Times New Roman" w:cs="Times New Roman"/>
          <w:sz w:val="28"/>
          <w:szCs w:val="28"/>
          <w:lang w:val="en-US"/>
        </w:rPr>
      </w:pPr>
    </w:p>
    <w:p w:rsidR="009066E1" w:rsidRPr="009066E1" w:rsidRDefault="009066E1" w:rsidP="009066E1">
      <w:pPr>
        <w:autoSpaceDE w:val="0"/>
        <w:autoSpaceDN w:val="0"/>
        <w:adjustRightInd w:val="0"/>
        <w:jc w:val="right"/>
        <w:rPr>
          <w:rFonts w:ascii="Times New Roman" w:hAnsi="Times New Roman" w:cs="Times New Roman"/>
          <w:sz w:val="28"/>
          <w:szCs w:val="28"/>
          <w:lang w:val="en-US"/>
        </w:rPr>
      </w:pPr>
    </w:p>
    <w:p w:rsidR="009066E1" w:rsidRPr="009066E1" w:rsidRDefault="009066E1" w:rsidP="009066E1">
      <w:pPr>
        <w:autoSpaceDE w:val="0"/>
        <w:autoSpaceDN w:val="0"/>
        <w:adjustRightInd w:val="0"/>
        <w:jc w:val="right"/>
        <w:rPr>
          <w:rFonts w:ascii="Times New Roman" w:hAnsi="Times New Roman" w:cs="Times New Roman"/>
          <w:sz w:val="28"/>
          <w:szCs w:val="28"/>
          <w:lang w:val="en-US"/>
        </w:rPr>
      </w:pPr>
    </w:p>
    <w:p w:rsidR="009066E1" w:rsidRDefault="009066E1" w:rsidP="009066E1">
      <w:pPr>
        <w:autoSpaceDE w:val="0"/>
        <w:autoSpaceDN w:val="0"/>
        <w:adjustRightInd w:val="0"/>
        <w:jc w:val="right"/>
        <w:rPr>
          <w:lang w:val="en-US"/>
        </w:rPr>
      </w:pPr>
    </w:p>
    <w:p w:rsidR="009066E1" w:rsidRDefault="009066E1" w:rsidP="009066E1">
      <w:pPr>
        <w:autoSpaceDE w:val="0"/>
        <w:autoSpaceDN w:val="0"/>
        <w:adjustRightInd w:val="0"/>
        <w:jc w:val="right"/>
        <w:rPr>
          <w:lang w:val="en-US"/>
        </w:rPr>
      </w:pPr>
    </w:p>
    <w:p w:rsidR="009066E1" w:rsidRDefault="009066E1" w:rsidP="009066E1">
      <w:pPr>
        <w:autoSpaceDE w:val="0"/>
        <w:autoSpaceDN w:val="0"/>
        <w:adjustRightInd w:val="0"/>
        <w:jc w:val="right"/>
        <w:rPr>
          <w:lang w:val="en-US"/>
        </w:rPr>
      </w:pPr>
    </w:p>
    <w:p w:rsidR="009066E1" w:rsidRDefault="009066E1" w:rsidP="009066E1">
      <w:pPr>
        <w:autoSpaceDE w:val="0"/>
        <w:autoSpaceDN w:val="0"/>
        <w:adjustRightInd w:val="0"/>
        <w:jc w:val="right"/>
        <w:rPr>
          <w:lang w:val="en-US"/>
        </w:rPr>
      </w:pPr>
    </w:p>
    <w:p w:rsidR="009066E1" w:rsidRDefault="009066E1" w:rsidP="009066E1">
      <w:pPr>
        <w:autoSpaceDE w:val="0"/>
        <w:autoSpaceDN w:val="0"/>
        <w:adjustRightInd w:val="0"/>
        <w:jc w:val="right"/>
        <w:rPr>
          <w:lang w:val="en-US"/>
        </w:rPr>
      </w:pPr>
    </w:p>
    <w:p w:rsidR="009066E1" w:rsidRDefault="009066E1" w:rsidP="009066E1">
      <w:pPr>
        <w:autoSpaceDE w:val="0"/>
        <w:autoSpaceDN w:val="0"/>
        <w:adjustRightInd w:val="0"/>
        <w:jc w:val="right"/>
        <w:rPr>
          <w:lang w:val="en-US"/>
        </w:rPr>
      </w:pPr>
    </w:p>
    <w:p w:rsidR="009066E1" w:rsidRDefault="009066E1" w:rsidP="009066E1">
      <w:pPr>
        <w:autoSpaceDE w:val="0"/>
        <w:autoSpaceDN w:val="0"/>
        <w:adjustRightInd w:val="0"/>
        <w:jc w:val="right"/>
        <w:rPr>
          <w:lang w:val="en-US"/>
        </w:rPr>
      </w:pPr>
    </w:p>
    <w:p w:rsidR="009066E1" w:rsidRDefault="009066E1" w:rsidP="009066E1">
      <w:pPr>
        <w:autoSpaceDE w:val="0"/>
        <w:autoSpaceDN w:val="0"/>
        <w:adjustRightInd w:val="0"/>
        <w:jc w:val="right"/>
        <w:rPr>
          <w:lang w:val="en-US"/>
        </w:rPr>
      </w:pPr>
    </w:p>
    <w:p w:rsidR="009066E1" w:rsidRDefault="009066E1" w:rsidP="009066E1">
      <w:pPr>
        <w:autoSpaceDE w:val="0"/>
        <w:autoSpaceDN w:val="0"/>
        <w:adjustRightInd w:val="0"/>
        <w:jc w:val="right"/>
        <w:rPr>
          <w:lang w:val="en-US"/>
        </w:rPr>
      </w:pPr>
    </w:p>
    <w:p w:rsidR="009066E1" w:rsidRDefault="009066E1" w:rsidP="009066E1">
      <w:pPr>
        <w:autoSpaceDE w:val="0"/>
        <w:autoSpaceDN w:val="0"/>
        <w:adjustRightInd w:val="0"/>
        <w:jc w:val="right"/>
        <w:rPr>
          <w:lang w:val="en-US"/>
        </w:rPr>
      </w:pPr>
    </w:p>
    <w:p w:rsidR="009066E1" w:rsidRDefault="009066E1" w:rsidP="009066E1">
      <w:pPr>
        <w:autoSpaceDE w:val="0"/>
        <w:autoSpaceDN w:val="0"/>
        <w:adjustRightInd w:val="0"/>
        <w:jc w:val="right"/>
        <w:rPr>
          <w:lang w:val="en-US"/>
        </w:rPr>
      </w:pPr>
    </w:p>
    <w:p w:rsidR="009066E1" w:rsidRDefault="009066E1" w:rsidP="009066E1">
      <w:pPr>
        <w:autoSpaceDE w:val="0"/>
        <w:autoSpaceDN w:val="0"/>
        <w:adjustRightInd w:val="0"/>
        <w:jc w:val="right"/>
        <w:rPr>
          <w:lang w:val="en-US"/>
        </w:rPr>
      </w:pPr>
    </w:p>
    <w:p w:rsidR="009066E1" w:rsidRDefault="009066E1" w:rsidP="009066E1">
      <w:pPr>
        <w:autoSpaceDE w:val="0"/>
        <w:autoSpaceDN w:val="0"/>
        <w:adjustRightInd w:val="0"/>
        <w:jc w:val="right"/>
        <w:rPr>
          <w:lang w:val="en-US"/>
        </w:rPr>
      </w:pPr>
    </w:p>
    <w:p w:rsidR="00282C8E" w:rsidRPr="00395C2C" w:rsidRDefault="00282C8E" w:rsidP="009066E1">
      <w:pPr>
        <w:tabs>
          <w:tab w:val="left" w:pos="1200"/>
        </w:tabs>
        <w:jc w:val="center"/>
        <w:rPr>
          <w:rFonts w:ascii="Times New Roman" w:hAnsi="Times New Roman" w:cs="Times New Roman"/>
          <w:b/>
          <w:sz w:val="24"/>
          <w:szCs w:val="28"/>
        </w:rPr>
      </w:pPr>
      <w:r w:rsidRPr="00395C2C">
        <w:rPr>
          <w:rFonts w:ascii="Times New Roman" w:hAnsi="Times New Roman" w:cs="Times New Roman"/>
          <w:b/>
          <w:sz w:val="24"/>
          <w:szCs w:val="28"/>
        </w:rPr>
        <w:lastRenderedPageBreak/>
        <w:t>ОГЛАВЛЕНИЕ</w:t>
      </w:r>
    </w:p>
    <w:p w:rsidR="00282C8E" w:rsidRDefault="00282C8E" w:rsidP="00282C8E">
      <w:pPr>
        <w:tabs>
          <w:tab w:val="left" w:pos="1200"/>
        </w:tabs>
        <w:jc w:val="center"/>
        <w:rPr>
          <w:sz w:val="28"/>
          <w:szCs w:val="28"/>
        </w:rPr>
      </w:pPr>
    </w:p>
    <w:tbl>
      <w:tblPr>
        <w:tblW w:w="10320" w:type="dxa"/>
        <w:tblLayout w:type="fixed"/>
        <w:tblLook w:val="04A0"/>
      </w:tblPr>
      <w:tblGrid>
        <w:gridCol w:w="1015"/>
        <w:gridCol w:w="8410"/>
        <w:gridCol w:w="895"/>
      </w:tblGrid>
      <w:tr w:rsidR="00282C8E" w:rsidTr="00282C8E">
        <w:trPr>
          <w:trHeight w:val="748"/>
        </w:trPr>
        <w:tc>
          <w:tcPr>
            <w:tcW w:w="1015" w:type="dxa"/>
            <w:hideMark/>
          </w:tcPr>
          <w:p w:rsidR="00282C8E" w:rsidRPr="00395C2C" w:rsidRDefault="00282C8E" w:rsidP="00282C8E">
            <w:pPr>
              <w:widowControl w:val="0"/>
              <w:rPr>
                <w:rFonts w:ascii="Times New Roman" w:hAnsi="Times New Roman" w:cs="Times New Roman"/>
                <w:sz w:val="24"/>
                <w:szCs w:val="28"/>
              </w:rPr>
            </w:pPr>
            <w:r w:rsidRPr="00395C2C">
              <w:rPr>
                <w:rFonts w:ascii="Times New Roman" w:hAnsi="Times New Roman" w:cs="Times New Roman"/>
                <w:sz w:val="24"/>
                <w:szCs w:val="28"/>
              </w:rPr>
              <w:t>№ п/п</w:t>
            </w:r>
          </w:p>
        </w:tc>
        <w:tc>
          <w:tcPr>
            <w:tcW w:w="8405" w:type="dxa"/>
          </w:tcPr>
          <w:p w:rsidR="00EA48EF" w:rsidRPr="00395C2C" w:rsidRDefault="00EA48EF" w:rsidP="00EA48EF">
            <w:pPr>
              <w:jc w:val="center"/>
              <w:rPr>
                <w:rFonts w:ascii="Times New Roman" w:hAnsi="Times New Roman" w:cs="Times New Roman"/>
                <w:sz w:val="24"/>
                <w:szCs w:val="24"/>
              </w:rPr>
            </w:pPr>
            <w:r w:rsidRPr="00395C2C">
              <w:rPr>
                <w:rFonts w:ascii="Times New Roman" w:hAnsi="Times New Roman" w:cs="Times New Roman"/>
                <w:sz w:val="24"/>
                <w:szCs w:val="24"/>
              </w:rPr>
              <w:t>Р</w:t>
            </w:r>
            <w:r w:rsidR="00395C2C" w:rsidRPr="00395C2C">
              <w:rPr>
                <w:rFonts w:ascii="Times New Roman" w:hAnsi="Times New Roman" w:cs="Times New Roman"/>
                <w:sz w:val="24"/>
                <w:szCs w:val="24"/>
              </w:rPr>
              <w:t>ЕШЕНИЕ СОВЕТА</w:t>
            </w:r>
            <w:r w:rsidRPr="00395C2C">
              <w:rPr>
                <w:rFonts w:ascii="Times New Roman" w:hAnsi="Times New Roman" w:cs="Times New Roman"/>
                <w:sz w:val="24"/>
                <w:szCs w:val="24"/>
              </w:rPr>
              <w:t xml:space="preserve"> </w:t>
            </w:r>
            <w:r w:rsidR="00395C2C" w:rsidRPr="00395C2C">
              <w:rPr>
                <w:rFonts w:ascii="Times New Roman" w:hAnsi="Times New Roman" w:cs="Times New Roman"/>
                <w:sz w:val="24"/>
                <w:szCs w:val="24"/>
              </w:rPr>
              <w:t>МУНИЦИПАЛЬНОГО ОБРАЗОВАНИЯ  «РОДНИКОВСКИЙ МУНИЦИПАЛЬНЫЙ РАЙОН</w:t>
            </w:r>
            <w:r w:rsidRPr="00395C2C">
              <w:rPr>
                <w:rFonts w:ascii="Times New Roman" w:hAnsi="Times New Roman" w:cs="Times New Roman"/>
                <w:sz w:val="24"/>
                <w:szCs w:val="24"/>
              </w:rPr>
              <w:t>»</w:t>
            </w:r>
          </w:p>
          <w:p w:rsidR="00282C8E" w:rsidRPr="00366DE6" w:rsidRDefault="00282C8E" w:rsidP="00EA48EF">
            <w:pPr>
              <w:tabs>
                <w:tab w:val="left" w:pos="1200"/>
              </w:tabs>
              <w:jc w:val="center"/>
              <w:rPr>
                <w:rFonts w:ascii="Times New Roman" w:hAnsi="Times New Roman" w:cs="Times New Roman"/>
                <w:b/>
                <w:sz w:val="24"/>
                <w:szCs w:val="28"/>
              </w:rPr>
            </w:pPr>
          </w:p>
        </w:tc>
        <w:tc>
          <w:tcPr>
            <w:tcW w:w="894" w:type="dxa"/>
            <w:hideMark/>
          </w:tcPr>
          <w:p w:rsidR="00282C8E" w:rsidRPr="00366DE6" w:rsidRDefault="00282C8E" w:rsidP="00282C8E">
            <w:pPr>
              <w:tabs>
                <w:tab w:val="left" w:pos="1200"/>
              </w:tabs>
              <w:jc w:val="both"/>
              <w:rPr>
                <w:rFonts w:ascii="Times New Roman" w:hAnsi="Times New Roman" w:cs="Times New Roman"/>
                <w:sz w:val="24"/>
                <w:szCs w:val="28"/>
              </w:rPr>
            </w:pPr>
            <w:r w:rsidRPr="00366DE6">
              <w:rPr>
                <w:rFonts w:ascii="Times New Roman" w:hAnsi="Times New Roman" w:cs="Times New Roman"/>
                <w:sz w:val="24"/>
                <w:szCs w:val="28"/>
              </w:rPr>
              <w:t>Стр.</w:t>
            </w:r>
          </w:p>
        </w:tc>
      </w:tr>
      <w:tr w:rsidR="00282C8E" w:rsidRPr="00FD67FA" w:rsidTr="00282C8E">
        <w:trPr>
          <w:trHeight w:val="1257"/>
        </w:trPr>
        <w:tc>
          <w:tcPr>
            <w:tcW w:w="1015" w:type="dxa"/>
            <w:hideMark/>
          </w:tcPr>
          <w:p w:rsidR="00395C2C" w:rsidRDefault="00282C8E" w:rsidP="00282C8E">
            <w:pPr>
              <w:widowControl w:val="0"/>
              <w:jc w:val="center"/>
              <w:rPr>
                <w:sz w:val="24"/>
                <w:szCs w:val="28"/>
              </w:rPr>
            </w:pPr>
            <w:r w:rsidRPr="00FD67FA">
              <w:rPr>
                <w:sz w:val="24"/>
                <w:szCs w:val="28"/>
              </w:rPr>
              <w:t>1</w:t>
            </w:r>
          </w:p>
          <w:p w:rsidR="00395C2C" w:rsidRPr="00395C2C" w:rsidRDefault="00395C2C" w:rsidP="00395C2C">
            <w:pPr>
              <w:rPr>
                <w:sz w:val="24"/>
                <w:szCs w:val="28"/>
              </w:rPr>
            </w:pPr>
          </w:p>
          <w:p w:rsidR="00395C2C" w:rsidRPr="00395C2C" w:rsidRDefault="00395C2C" w:rsidP="00395C2C">
            <w:pPr>
              <w:rPr>
                <w:sz w:val="24"/>
                <w:szCs w:val="28"/>
              </w:rPr>
            </w:pPr>
          </w:p>
          <w:p w:rsidR="00395C2C" w:rsidRPr="00395C2C" w:rsidRDefault="00395C2C" w:rsidP="00395C2C">
            <w:pPr>
              <w:rPr>
                <w:sz w:val="24"/>
                <w:szCs w:val="28"/>
              </w:rPr>
            </w:pPr>
          </w:p>
          <w:p w:rsidR="00395C2C" w:rsidRPr="00395C2C" w:rsidRDefault="00395C2C" w:rsidP="00395C2C">
            <w:pPr>
              <w:rPr>
                <w:sz w:val="24"/>
                <w:szCs w:val="28"/>
              </w:rPr>
            </w:pPr>
          </w:p>
          <w:p w:rsidR="00395C2C" w:rsidRPr="00395C2C" w:rsidRDefault="00395C2C" w:rsidP="00395C2C">
            <w:pPr>
              <w:rPr>
                <w:sz w:val="24"/>
                <w:szCs w:val="28"/>
              </w:rPr>
            </w:pPr>
          </w:p>
          <w:p w:rsidR="00395C2C" w:rsidRDefault="00395C2C" w:rsidP="00395C2C">
            <w:pPr>
              <w:rPr>
                <w:sz w:val="24"/>
                <w:szCs w:val="28"/>
              </w:rPr>
            </w:pPr>
          </w:p>
          <w:p w:rsidR="00282C8E" w:rsidRPr="00395C2C" w:rsidRDefault="00395C2C" w:rsidP="00395C2C">
            <w:pPr>
              <w:rPr>
                <w:sz w:val="24"/>
                <w:szCs w:val="28"/>
              </w:rPr>
            </w:pPr>
            <w:r>
              <w:rPr>
                <w:sz w:val="24"/>
                <w:szCs w:val="28"/>
              </w:rPr>
              <w:t xml:space="preserve">     2</w:t>
            </w:r>
          </w:p>
        </w:tc>
        <w:tc>
          <w:tcPr>
            <w:tcW w:w="8405" w:type="dxa"/>
            <w:hideMark/>
          </w:tcPr>
          <w:p w:rsidR="00EA48EF" w:rsidRPr="00EA48EF" w:rsidRDefault="00EA48EF" w:rsidP="00EA48EF">
            <w:pPr>
              <w:rPr>
                <w:rFonts w:ascii="Times New Roman" w:hAnsi="Times New Roman" w:cs="Times New Roman"/>
                <w:sz w:val="28"/>
                <w:szCs w:val="28"/>
              </w:rPr>
            </w:pPr>
          </w:p>
          <w:p w:rsidR="00EA48EF" w:rsidRPr="00395C2C" w:rsidRDefault="00EA48EF" w:rsidP="00395C2C">
            <w:pPr>
              <w:jc w:val="both"/>
              <w:rPr>
                <w:rFonts w:ascii="Times New Roman" w:hAnsi="Times New Roman" w:cs="Times New Roman"/>
                <w:sz w:val="24"/>
                <w:szCs w:val="24"/>
              </w:rPr>
            </w:pPr>
            <w:r w:rsidRPr="00395C2C">
              <w:rPr>
                <w:rFonts w:ascii="Times New Roman" w:hAnsi="Times New Roman" w:cs="Times New Roman"/>
                <w:sz w:val="24"/>
                <w:szCs w:val="24"/>
              </w:rPr>
              <w:t xml:space="preserve">Решение от 14.09.2017 г. </w:t>
            </w:r>
            <w:r w:rsidR="00395C2C">
              <w:rPr>
                <w:rFonts w:ascii="Times New Roman" w:hAnsi="Times New Roman" w:cs="Times New Roman"/>
                <w:sz w:val="24"/>
                <w:szCs w:val="24"/>
              </w:rPr>
              <w:t xml:space="preserve">№ </w:t>
            </w:r>
            <w:r w:rsidRPr="00395C2C">
              <w:rPr>
                <w:rFonts w:ascii="Times New Roman" w:hAnsi="Times New Roman" w:cs="Times New Roman"/>
                <w:sz w:val="24"/>
                <w:szCs w:val="24"/>
              </w:rPr>
              <w:t>62</w:t>
            </w:r>
            <w:r w:rsidR="00395C2C">
              <w:rPr>
                <w:rFonts w:ascii="Times New Roman" w:hAnsi="Times New Roman" w:cs="Times New Roman"/>
                <w:sz w:val="24"/>
                <w:szCs w:val="24"/>
              </w:rPr>
              <w:t xml:space="preserve"> «</w:t>
            </w:r>
            <w:r w:rsidRPr="00395C2C">
              <w:rPr>
                <w:rFonts w:ascii="Times New Roman" w:hAnsi="Times New Roman" w:cs="Times New Roman"/>
                <w:sz w:val="24"/>
                <w:szCs w:val="24"/>
              </w:rPr>
              <w:t>О внесении изменений в Устав муниципального образования «Родниковский муниципальный район»</w:t>
            </w:r>
          </w:p>
          <w:p w:rsidR="00EA48EF" w:rsidRDefault="00EA48EF" w:rsidP="00C94407">
            <w:pPr>
              <w:jc w:val="both"/>
              <w:rPr>
                <w:rFonts w:ascii="Times New Roman" w:hAnsi="Times New Roman" w:cs="Times New Roman"/>
              </w:rPr>
            </w:pPr>
          </w:p>
          <w:p w:rsidR="00EA48EF" w:rsidRPr="00395C2C" w:rsidRDefault="00EA48EF" w:rsidP="00EA48EF">
            <w:pPr>
              <w:tabs>
                <w:tab w:val="left" w:pos="1200"/>
              </w:tabs>
              <w:jc w:val="center"/>
              <w:rPr>
                <w:rFonts w:ascii="Times New Roman" w:hAnsi="Times New Roman" w:cs="Times New Roman"/>
                <w:sz w:val="24"/>
                <w:szCs w:val="28"/>
              </w:rPr>
            </w:pPr>
            <w:r w:rsidRPr="00395C2C">
              <w:rPr>
                <w:rFonts w:ascii="Times New Roman" w:hAnsi="Times New Roman" w:cs="Times New Roman"/>
                <w:sz w:val="24"/>
                <w:szCs w:val="28"/>
              </w:rPr>
              <w:t>ПОСТАНОВЛЕНИЕ АДМИНИСТРАЦИИ МО «РОДНИКОВСКИЙ МУНИЦИПАЛЬНЫЙ РАЙОН»</w:t>
            </w:r>
          </w:p>
          <w:p w:rsidR="00EA48EF" w:rsidRDefault="00EA48EF" w:rsidP="00C94407">
            <w:pPr>
              <w:jc w:val="both"/>
              <w:rPr>
                <w:rFonts w:ascii="Times New Roman" w:hAnsi="Times New Roman" w:cs="Times New Roman"/>
              </w:rPr>
            </w:pPr>
          </w:p>
          <w:p w:rsidR="00EA48EF" w:rsidRDefault="00EA48EF" w:rsidP="00C94407">
            <w:pPr>
              <w:jc w:val="both"/>
              <w:rPr>
                <w:rFonts w:ascii="Times New Roman" w:hAnsi="Times New Roman" w:cs="Times New Roman"/>
              </w:rPr>
            </w:pPr>
          </w:p>
          <w:p w:rsidR="00C94407" w:rsidRPr="00C94407" w:rsidRDefault="00C94407" w:rsidP="00C94407">
            <w:pPr>
              <w:jc w:val="both"/>
              <w:rPr>
                <w:rFonts w:ascii="Times New Roman" w:hAnsi="Times New Roman" w:cs="Times New Roman"/>
                <w:sz w:val="28"/>
                <w:szCs w:val="28"/>
              </w:rPr>
            </w:pPr>
            <w:r>
              <w:rPr>
                <w:rFonts w:ascii="Times New Roman" w:hAnsi="Times New Roman" w:cs="Times New Roman"/>
              </w:rPr>
              <w:t xml:space="preserve">Постановление от </w:t>
            </w:r>
            <w:r w:rsidRPr="00C94407">
              <w:rPr>
                <w:rFonts w:ascii="Times New Roman" w:hAnsi="Times New Roman" w:cs="Times New Roman"/>
                <w:sz w:val="24"/>
                <w:szCs w:val="24"/>
              </w:rPr>
              <w:t xml:space="preserve"> 06.10.2017 № 1409</w:t>
            </w:r>
            <w:r>
              <w:rPr>
                <w:rFonts w:ascii="Times New Roman" w:hAnsi="Times New Roman" w:cs="Times New Roman"/>
                <w:sz w:val="28"/>
                <w:szCs w:val="28"/>
              </w:rPr>
              <w:t xml:space="preserve"> </w:t>
            </w:r>
            <w:r w:rsidRPr="00C94407">
              <w:rPr>
                <w:rFonts w:ascii="Times New Roman" w:hAnsi="Times New Roman" w:cs="Times New Roman"/>
              </w:rPr>
              <w:t>Об условиях приватизации имущества ,находящегося в собственности муниципального образо</w:t>
            </w:r>
            <w:r>
              <w:rPr>
                <w:rFonts w:ascii="Times New Roman" w:hAnsi="Times New Roman" w:cs="Times New Roman"/>
              </w:rPr>
              <w:t xml:space="preserve">вания «Родниковский </w:t>
            </w:r>
            <w:r w:rsidRPr="00C94407">
              <w:rPr>
                <w:rFonts w:ascii="Times New Roman" w:hAnsi="Times New Roman" w:cs="Times New Roman"/>
              </w:rPr>
              <w:t>муниципальный район»</w:t>
            </w:r>
          </w:p>
          <w:p w:rsidR="00282C8E" w:rsidRPr="00FD67FA" w:rsidRDefault="00282C8E" w:rsidP="00282C8E">
            <w:pPr>
              <w:jc w:val="both"/>
              <w:rPr>
                <w:rFonts w:ascii="Times New Roman" w:hAnsi="Times New Roman" w:cs="Times New Roman"/>
                <w:sz w:val="24"/>
                <w:szCs w:val="24"/>
              </w:rPr>
            </w:pPr>
          </w:p>
        </w:tc>
        <w:tc>
          <w:tcPr>
            <w:tcW w:w="894" w:type="dxa"/>
            <w:hideMark/>
          </w:tcPr>
          <w:p w:rsidR="00395C2C" w:rsidRDefault="00282C8E" w:rsidP="00282C8E">
            <w:pPr>
              <w:tabs>
                <w:tab w:val="left" w:pos="1200"/>
              </w:tabs>
              <w:jc w:val="center"/>
              <w:rPr>
                <w:sz w:val="24"/>
                <w:szCs w:val="28"/>
              </w:rPr>
            </w:pPr>
            <w:r w:rsidRPr="00FD67FA">
              <w:rPr>
                <w:sz w:val="24"/>
                <w:szCs w:val="28"/>
              </w:rPr>
              <w:t>1</w:t>
            </w:r>
          </w:p>
          <w:p w:rsidR="00395C2C" w:rsidRPr="00395C2C" w:rsidRDefault="00395C2C" w:rsidP="00395C2C">
            <w:pPr>
              <w:rPr>
                <w:sz w:val="24"/>
                <w:szCs w:val="28"/>
              </w:rPr>
            </w:pPr>
          </w:p>
          <w:p w:rsidR="00395C2C" w:rsidRPr="00395C2C" w:rsidRDefault="00395C2C" w:rsidP="00395C2C">
            <w:pPr>
              <w:rPr>
                <w:sz w:val="24"/>
                <w:szCs w:val="28"/>
              </w:rPr>
            </w:pPr>
          </w:p>
          <w:p w:rsidR="00395C2C" w:rsidRPr="00395C2C" w:rsidRDefault="00395C2C" w:rsidP="00395C2C">
            <w:pPr>
              <w:rPr>
                <w:sz w:val="24"/>
                <w:szCs w:val="28"/>
              </w:rPr>
            </w:pPr>
          </w:p>
          <w:p w:rsidR="00395C2C" w:rsidRPr="00395C2C" w:rsidRDefault="00395C2C" w:rsidP="00395C2C">
            <w:pPr>
              <w:rPr>
                <w:sz w:val="24"/>
                <w:szCs w:val="28"/>
              </w:rPr>
            </w:pPr>
          </w:p>
          <w:p w:rsidR="00395C2C" w:rsidRPr="00395C2C" w:rsidRDefault="00395C2C" w:rsidP="00395C2C">
            <w:pPr>
              <w:rPr>
                <w:sz w:val="24"/>
                <w:szCs w:val="28"/>
              </w:rPr>
            </w:pPr>
          </w:p>
          <w:p w:rsidR="00395C2C" w:rsidRDefault="00395C2C" w:rsidP="00395C2C">
            <w:pPr>
              <w:rPr>
                <w:sz w:val="24"/>
                <w:szCs w:val="28"/>
              </w:rPr>
            </w:pPr>
          </w:p>
          <w:p w:rsidR="00282C8E" w:rsidRPr="00395C2C" w:rsidRDefault="00395C2C" w:rsidP="00395C2C">
            <w:pPr>
              <w:rPr>
                <w:sz w:val="24"/>
                <w:szCs w:val="28"/>
              </w:rPr>
            </w:pPr>
            <w:r>
              <w:rPr>
                <w:sz w:val="24"/>
                <w:szCs w:val="28"/>
              </w:rPr>
              <w:t xml:space="preserve">    7</w:t>
            </w:r>
          </w:p>
        </w:tc>
      </w:tr>
      <w:tr w:rsidR="00282C8E" w:rsidRPr="00C94407" w:rsidTr="00282C8E">
        <w:trPr>
          <w:trHeight w:val="447"/>
        </w:trPr>
        <w:tc>
          <w:tcPr>
            <w:tcW w:w="1015" w:type="dxa"/>
            <w:hideMark/>
          </w:tcPr>
          <w:p w:rsidR="00282C8E" w:rsidRPr="00C94407" w:rsidRDefault="00395C2C" w:rsidP="00282C8E">
            <w:pPr>
              <w:widowControl w:val="0"/>
              <w:jc w:val="center"/>
              <w:rPr>
                <w:rFonts w:ascii="Times New Roman" w:hAnsi="Times New Roman" w:cs="Times New Roman"/>
                <w:sz w:val="24"/>
                <w:szCs w:val="24"/>
              </w:rPr>
            </w:pPr>
            <w:r>
              <w:rPr>
                <w:rFonts w:ascii="Times New Roman" w:hAnsi="Times New Roman" w:cs="Times New Roman"/>
                <w:sz w:val="24"/>
                <w:szCs w:val="24"/>
              </w:rPr>
              <w:t>3</w:t>
            </w:r>
          </w:p>
        </w:tc>
        <w:tc>
          <w:tcPr>
            <w:tcW w:w="8405" w:type="dxa"/>
            <w:hideMark/>
          </w:tcPr>
          <w:p w:rsidR="00C94407" w:rsidRPr="00C94407" w:rsidRDefault="00C94407" w:rsidP="009066E1">
            <w:pPr>
              <w:jc w:val="both"/>
              <w:rPr>
                <w:rFonts w:ascii="Times New Roman" w:hAnsi="Times New Roman" w:cs="Times New Roman"/>
                <w:sz w:val="24"/>
                <w:szCs w:val="24"/>
              </w:rPr>
            </w:pPr>
            <w:r w:rsidRPr="00C94407">
              <w:rPr>
                <w:rFonts w:ascii="Times New Roman" w:hAnsi="Times New Roman" w:cs="Times New Roman"/>
                <w:sz w:val="24"/>
                <w:szCs w:val="24"/>
              </w:rPr>
              <w:t>Постановление от 06.10.2017 № 1410</w:t>
            </w:r>
            <w:r>
              <w:rPr>
                <w:rFonts w:ascii="Times New Roman" w:hAnsi="Times New Roman" w:cs="Times New Roman"/>
                <w:sz w:val="24"/>
                <w:szCs w:val="24"/>
              </w:rPr>
              <w:t xml:space="preserve"> </w:t>
            </w:r>
            <w:r w:rsidRPr="00C94407">
              <w:rPr>
                <w:rFonts w:ascii="Times New Roman" w:hAnsi="Times New Roman" w:cs="Times New Roman"/>
                <w:sz w:val="24"/>
                <w:szCs w:val="24"/>
              </w:rPr>
              <w:t>Об итогах аукциона по продаже  имущества</w:t>
            </w:r>
            <w:r w:rsidRPr="00C94407">
              <w:rPr>
                <w:rFonts w:ascii="Times New Roman" w:hAnsi="Times New Roman" w:cs="Times New Roman"/>
                <w:bCs/>
                <w:sz w:val="24"/>
                <w:szCs w:val="24"/>
              </w:rPr>
              <w:t>, находящегося в собственности муниципального образования «</w:t>
            </w:r>
            <w:r w:rsidRPr="00C94407">
              <w:rPr>
                <w:rFonts w:ascii="Times New Roman" w:hAnsi="Times New Roman" w:cs="Times New Roman"/>
                <w:sz w:val="24"/>
                <w:szCs w:val="24"/>
              </w:rPr>
              <w:t>Родниковский муниципальный район</w:t>
            </w:r>
            <w:r w:rsidRPr="00C94407">
              <w:rPr>
                <w:rFonts w:ascii="Times New Roman" w:hAnsi="Times New Roman" w:cs="Times New Roman"/>
                <w:bCs/>
                <w:sz w:val="24"/>
                <w:szCs w:val="24"/>
              </w:rPr>
              <w:t>»</w:t>
            </w:r>
          </w:p>
          <w:p w:rsidR="00282C8E" w:rsidRPr="00C94407" w:rsidRDefault="00282C8E" w:rsidP="00282C8E">
            <w:pPr>
              <w:jc w:val="both"/>
              <w:rPr>
                <w:rFonts w:ascii="Times New Roman" w:hAnsi="Times New Roman" w:cs="Times New Roman"/>
                <w:sz w:val="24"/>
                <w:szCs w:val="24"/>
              </w:rPr>
            </w:pPr>
          </w:p>
        </w:tc>
        <w:tc>
          <w:tcPr>
            <w:tcW w:w="894" w:type="dxa"/>
            <w:hideMark/>
          </w:tcPr>
          <w:p w:rsidR="00282C8E" w:rsidRPr="00C94407" w:rsidRDefault="00395C2C" w:rsidP="00C94407">
            <w:pPr>
              <w:tabs>
                <w:tab w:val="left" w:pos="1200"/>
              </w:tabs>
              <w:jc w:val="center"/>
              <w:rPr>
                <w:rFonts w:ascii="Times New Roman" w:hAnsi="Times New Roman" w:cs="Times New Roman"/>
                <w:sz w:val="24"/>
                <w:szCs w:val="24"/>
              </w:rPr>
            </w:pPr>
            <w:r>
              <w:rPr>
                <w:rFonts w:ascii="Times New Roman" w:hAnsi="Times New Roman" w:cs="Times New Roman"/>
                <w:sz w:val="24"/>
                <w:szCs w:val="24"/>
              </w:rPr>
              <w:t>10</w:t>
            </w:r>
          </w:p>
        </w:tc>
      </w:tr>
    </w:tbl>
    <w:p w:rsidR="00282C8E" w:rsidRPr="00C94407" w:rsidRDefault="00282C8E" w:rsidP="00282C8E">
      <w:pPr>
        <w:tabs>
          <w:tab w:val="left" w:pos="1200"/>
        </w:tabs>
        <w:jc w:val="both"/>
        <w:rPr>
          <w:color w:val="FF0000"/>
        </w:rPr>
      </w:pPr>
    </w:p>
    <w:tbl>
      <w:tblPr>
        <w:tblW w:w="10320" w:type="dxa"/>
        <w:tblLayout w:type="fixed"/>
        <w:tblLook w:val="04A0"/>
      </w:tblPr>
      <w:tblGrid>
        <w:gridCol w:w="1015"/>
        <w:gridCol w:w="8410"/>
        <w:gridCol w:w="895"/>
      </w:tblGrid>
      <w:tr w:rsidR="00282C8E" w:rsidRPr="00C94407" w:rsidTr="00282C8E">
        <w:trPr>
          <w:trHeight w:val="447"/>
        </w:trPr>
        <w:tc>
          <w:tcPr>
            <w:tcW w:w="1015" w:type="dxa"/>
            <w:hideMark/>
          </w:tcPr>
          <w:p w:rsidR="00282C8E" w:rsidRPr="00395C2C" w:rsidRDefault="00395C2C" w:rsidP="00282C8E">
            <w:pPr>
              <w:widowControl w:val="0"/>
              <w:jc w:val="center"/>
              <w:rPr>
                <w:sz w:val="24"/>
                <w:szCs w:val="28"/>
              </w:rPr>
            </w:pPr>
            <w:r>
              <w:rPr>
                <w:sz w:val="24"/>
                <w:szCs w:val="28"/>
              </w:rPr>
              <w:t>4</w:t>
            </w:r>
          </w:p>
        </w:tc>
        <w:tc>
          <w:tcPr>
            <w:tcW w:w="8410" w:type="dxa"/>
          </w:tcPr>
          <w:p w:rsidR="00C94407" w:rsidRPr="00C94407" w:rsidRDefault="00C94407" w:rsidP="00C94407">
            <w:pPr>
              <w:jc w:val="both"/>
              <w:rPr>
                <w:rFonts w:ascii="Times New Roman" w:hAnsi="Times New Roman" w:cs="Times New Roman"/>
                <w:sz w:val="24"/>
                <w:szCs w:val="24"/>
              </w:rPr>
            </w:pPr>
            <w:r w:rsidRPr="00C94407">
              <w:rPr>
                <w:rFonts w:ascii="Times New Roman" w:hAnsi="Times New Roman" w:cs="Times New Roman"/>
                <w:sz w:val="24"/>
                <w:szCs w:val="24"/>
              </w:rPr>
              <w:t>Постановление от 06.10.2017 № 1411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82C8E" w:rsidRPr="00C94407" w:rsidRDefault="00282C8E" w:rsidP="00282C8E">
            <w:pPr>
              <w:tabs>
                <w:tab w:val="left" w:pos="900"/>
              </w:tabs>
              <w:jc w:val="both"/>
              <w:rPr>
                <w:sz w:val="24"/>
                <w:szCs w:val="28"/>
              </w:rPr>
            </w:pPr>
          </w:p>
        </w:tc>
        <w:tc>
          <w:tcPr>
            <w:tcW w:w="895" w:type="dxa"/>
            <w:hideMark/>
          </w:tcPr>
          <w:p w:rsidR="00282C8E" w:rsidRPr="00C94407" w:rsidRDefault="00395C2C" w:rsidP="00282C8E">
            <w:pPr>
              <w:tabs>
                <w:tab w:val="left" w:pos="1200"/>
              </w:tabs>
              <w:jc w:val="center"/>
              <w:rPr>
                <w:sz w:val="24"/>
                <w:szCs w:val="28"/>
              </w:rPr>
            </w:pPr>
            <w:r>
              <w:rPr>
                <w:sz w:val="24"/>
                <w:szCs w:val="28"/>
              </w:rPr>
              <w:lastRenderedPageBreak/>
              <w:t>12</w:t>
            </w:r>
          </w:p>
        </w:tc>
      </w:tr>
      <w:tr w:rsidR="00282C8E" w:rsidRPr="00C94407" w:rsidTr="00282C8E">
        <w:trPr>
          <w:trHeight w:val="447"/>
        </w:trPr>
        <w:tc>
          <w:tcPr>
            <w:tcW w:w="1015" w:type="dxa"/>
            <w:hideMark/>
          </w:tcPr>
          <w:p w:rsidR="00282C8E" w:rsidRPr="00395C2C" w:rsidRDefault="00395C2C" w:rsidP="00282C8E">
            <w:pPr>
              <w:widowControl w:val="0"/>
              <w:jc w:val="center"/>
              <w:rPr>
                <w:sz w:val="24"/>
                <w:szCs w:val="28"/>
              </w:rPr>
            </w:pPr>
            <w:r>
              <w:rPr>
                <w:sz w:val="24"/>
                <w:szCs w:val="28"/>
              </w:rPr>
              <w:lastRenderedPageBreak/>
              <w:t>5</w:t>
            </w:r>
          </w:p>
        </w:tc>
        <w:tc>
          <w:tcPr>
            <w:tcW w:w="8410" w:type="dxa"/>
          </w:tcPr>
          <w:p w:rsidR="00665577" w:rsidRPr="00665577" w:rsidRDefault="00665577" w:rsidP="00665577">
            <w:pPr>
              <w:jc w:val="both"/>
              <w:rPr>
                <w:rFonts w:ascii="Times New Roman" w:hAnsi="Times New Roman" w:cs="Times New Roman"/>
                <w:sz w:val="24"/>
                <w:szCs w:val="24"/>
              </w:rPr>
            </w:pPr>
            <w:r w:rsidRPr="00665577">
              <w:rPr>
                <w:rFonts w:ascii="Times New Roman" w:hAnsi="Times New Roman" w:cs="Times New Roman"/>
                <w:sz w:val="24"/>
                <w:szCs w:val="24"/>
              </w:rPr>
              <w:t>Постановление от 06.10.2017 №1412 «О проведении конкурса на право заключения договора  аренды муниципального имущества»</w:t>
            </w:r>
          </w:p>
          <w:p w:rsidR="00282C8E" w:rsidRPr="00665577" w:rsidRDefault="00282C8E" w:rsidP="00282C8E">
            <w:pPr>
              <w:rPr>
                <w:rFonts w:ascii="Times New Roman" w:hAnsi="Times New Roman" w:cs="Times New Roman"/>
              </w:rPr>
            </w:pPr>
          </w:p>
        </w:tc>
        <w:tc>
          <w:tcPr>
            <w:tcW w:w="895" w:type="dxa"/>
            <w:hideMark/>
          </w:tcPr>
          <w:p w:rsidR="00282C8E" w:rsidRPr="00665577" w:rsidRDefault="00395C2C" w:rsidP="00282C8E">
            <w:pPr>
              <w:tabs>
                <w:tab w:val="left" w:pos="1200"/>
              </w:tabs>
              <w:jc w:val="center"/>
              <w:rPr>
                <w:sz w:val="24"/>
                <w:szCs w:val="28"/>
              </w:rPr>
            </w:pPr>
            <w:r>
              <w:rPr>
                <w:sz w:val="24"/>
                <w:szCs w:val="28"/>
              </w:rPr>
              <w:t>16</w:t>
            </w:r>
          </w:p>
        </w:tc>
      </w:tr>
      <w:tr w:rsidR="00282C8E" w:rsidRPr="00665577" w:rsidTr="00282C8E">
        <w:trPr>
          <w:trHeight w:val="447"/>
        </w:trPr>
        <w:tc>
          <w:tcPr>
            <w:tcW w:w="1015" w:type="dxa"/>
            <w:hideMark/>
          </w:tcPr>
          <w:p w:rsidR="00282C8E" w:rsidRPr="00395C2C" w:rsidRDefault="00395C2C" w:rsidP="00282C8E">
            <w:pPr>
              <w:widowControl w:val="0"/>
              <w:jc w:val="center"/>
              <w:rPr>
                <w:sz w:val="24"/>
                <w:szCs w:val="28"/>
              </w:rPr>
            </w:pPr>
            <w:r>
              <w:rPr>
                <w:sz w:val="24"/>
                <w:szCs w:val="28"/>
              </w:rPr>
              <w:t>6</w:t>
            </w:r>
          </w:p>
        </w:tc>
        <w:tc>
          <w:tcPr>
            <w:tcW w:w="8410" w:type="dxa"/>
          </w:tcPr>
          <w:p w:rsidR="00665577" w:rsidRPr="00665577" w:rsidRDefault="00665577" w:rsidP="00665577">
            <w:pPr>
              <w:jc w:val="both"/>
              <w:rPr>
                <w:rFonts w:ascii="Times New Roman" w:hAnsi="Times New Roman" w:cs="Times New Roman"/>
                <w:sz w:val="24"/>
                <w:szCs w:val="24"/>
              </w:rPr>
            </w:pPr>
            <w:r w:rsidRPr="00665577">
              <w:rPr>
                <w:rFonts w:ascii="Times New Roman" w:hAnsi="Times New Roman" w:cs="Times New Roman"/>
                <w:sz w:val="24"/>
                <w:szCs w:val="24"/>
              </w:rPr>
              <w:t>Постановление от 06.10.2017 №1414 «Об утверждении документации об аукционе на право заключения договоров аренды имущества казны муниципального образования «Родниковский муниципальный район», предназначенного для предоставления его во владение и (или) пользование на долгосрочной основе субъектам малого и среднего предпринимательства»</w:t>
            </w:r>
          </w:p>
          <w:p w:rsidR="00282C8E" w:rsidRPr="00665577" w:rsidRDefault="00282C8E" w:rsidP="00282C8E">
            <w:pPr>
              <w:jc w:val="both"/>
              <w:rPr>
                <w:rFonts w:ascii="Times New Roman" w:hAnsi="Times New Roman" w:cs="Times New Roman"/>
              </w:rPr>
            </w:pPr>
          </w:p>
        </w:tc>
        <w:tc>
          <w:tcPr>
            <w:tcW w:w="895" w:type="dxa"/>
            <w:hideMark/>
          </w:tcPr>
          <w:p w:rsidR="00282C8E" w:rsidRPr="00665577" w:rsidRDefault="00395C2C" w:rsidP="00282C8E">
            <w:pPr>
              <w:tabs>
                <w:tab w:val="left" w:pos="1200"/>
              </w:tabs>
              <w:jc w:val="center"/>
              <w:rPr>
                <w:sz w:val="24"/>
                <w:szCs w:val="28"/>
              </w:rPr>
            </w:pPr>
            <w:r>
              <w:rPr>
                <w:sz w:val="24"/>
                <w:szCs w:val="28"/>
              </w:rPr>
              <w:t>18</w:t>
            </w:r>
          </w:p>
        </w:tc>
      </w:tr>
      <w:tr w:rsidR="00282C8E" w:rsidRPr="00C94407" w:rsidTr="00282C8E">
        <w:trPr>
          <w:trHeight w:val="447"/>
        </w:trPr>
        <w:tc>
          <w:tcPr>
            <w:tcW w:w="1015" w:type="dxa"/>
            <w:hideMark/>
          </w:tcPr>
          <w:p w:rsidR="00282C8E" w:rsidRPr="00395C2C" w:rsidRDefault="00395C2C" w:rsidP="00282C8E">
            <w:pPr>
              <w:widowControl w:val="0"/>
              <w:jc w:val="center"/>
              <w:rPr>
                <w:sz w:val="24"/>
                <w:szCs w:val="28"/>
              </w:rPr>
            </w:pPr>
            <w:r>
              <w:rPr>
                <w:sz w:val="24"/>
                <w:szCs w:val="28"/>
              </w:rPr>
              <w:t>7</w:t>
            </w:r>
          </w:p>
        </w:tc>
        <w:tc>
          <w:tcPr>
            <w:tcW w:w="8410" w:type="dxa"/>
          </w:tcPr>
          <w:p w:rsidR="0037703B" w:rsidRPr="0037703B" w:rsidRDefault="0037703B" w:rsidP="0037703B">
            <w:pPr>
              <w:jc w:val="both"/>
              <w:rPr>
                <w:rFonts w:ascii="Times New Roman" w:hAnsi="Times New Roman" w:cs="Times New Roman"/>
                <w:sz w:val="24"/>
                <w:szCs w:val="24"/>
              </w:rPr>
            </w:pPr>
            <w:r>
              <w:rPr>
                <w:rFonts w:ascii="Times New Roman" w:hAnsi="Times New Roman" w:cs="Times New Roman"/>
                <w:sz w:val="24"/>
                <w:szCs w:val="24"/>
              </w:rPr>
              <w:t>Постановление о</w:t>
            </w:r>
            <w:r w:rsidRPr="0037703B">
              <w:rPr>
                <w:rFonts w:ascii="Times New Roman" w:hAnsi="Times New Roman" w:cs="Times New Roman"/>
                <w:sz w:val="24"/>
                <w:szCs w:val="24"/>
              </w:rPr>
              <w:t>т 06.10.2017 № 1415 «Об утверждении информационного сообщения о продаже посредством публичного предложения имущества, находящегося в собственности муниципального образования «Родниковский муниципальный район»</w:t>
            </w:r>
          </w:p>
          <w:p w:rsidR="00282C8E" w:rsidRPr="0037703B" w:rsidRDefault="00282C8E" w:rsidP="00282C8E">
            <w:pPr>
              <w:jc w:val="both"/>
              <w:rPr>
                <w:rFonts w:ascii="Times New Roman" w:hAnsi="Times New Roman" w:cs="Times New Roman"/>
              </w:rPr>
            </w:pPr>
          </w:p>
        </w:tc>
        <w:tc>
          <w:tcPr>
            <w:tcW w:w="895" w:type="dxa"/>
            <w:hideMark/>
          </w:tcPr>
          <w:p w:rsidR="00282C8E" w:rsidRPr="0037703B" w:rsidRDefault="00395C2C" w:rsidP="00282C8E">
            <w:pPr>
              <w:tabs>
                <w:tab w:val="left" w:pos="1200"/>
              </w:tabs>
              <w:jc w:val="center"/>
              <w:rPr>
                <w:sz w:val="24"/>
                <w:szCs w:val="28"/>
              </w:rPr>
            </w:pPr>
            <w:r>
              <w:rPr>
                <w:sz w:val="24"/>
                <w:szCs w:val="28"/>
              </w:rPr>
              <w:t>77</w:t>
            </w:r>
          </w:p>
        </w:tc>
      </w:tr>
      <w:tr w:rsidR="00282C8E" w:rsidRPr="0037703B" w:rsidTr="00282C8E">
        <w:trPr>
          <w:trHeight w:val="447"/>
        </w:trPr>
        <w:tc>
          <w:tcPr>
            <w:tcW w:w="1015" w:type="dxa"/>
            <w:hideMark/>
          </w:tcPr>
          <w:p w:rsidR="00282C8E" w:rsidRPr="0037703B" w:rsidRDefault="00395C2C" w:rsidP="00282C8E">
            <w:pPr>
              <w:widowControl w:val="0"/>
              <w:jc w:val="center"/>
              <w:rPr>
                <w:sz w:val="24"/>
                <w:szCs w:val="28"/>
              </w:rPr>
            </w:pPr>
            <w:r>
              <w:rPr>
                <w:sz w:val="24"/>
                <w:szCs w:val="28"/>
              </w:rPr>
              <w:t>8</w:t>
            </w:r>
          </w:p>
        </w:tc>
        <w:tc>
          <w:tcPr>
            <w:tcW w:w="8410" w:type="dxa"/>
          </w:tcPr>
          <w:p w:rsidR="0037703B" w:rsidRDefault="0037703B" w:rsidP="0037703B">
            <w:pPr>
              <w:jc w:val="both"/>
              <w:rPr>
                <w:rFonts w:ascii="Times New Roman" w:hAnsi="Times New Roman" w:cs="Times New Roman"/>
                <w:sz w:val="24"/>
                <w:szCs w:val="24"/>
              </w:rPr>
            </w:pPr>
            <w:r w:rsidRPr="0037703B">
              <w:rPr>
                <w:rFonts w:ascii="Times New Roman" w:hAnsi="Times New Roman" w:cs="Times New Roman"/>
                <w:sz w:val="24"/>
                <w:szCs w:val="24"/>
              </w:rPr>
              <w:t xml:space="preserve">Постановление от 06.10.2017 № 1416 «Об утверждении конкурсной документации открытого конкурса на право заключения договора аренды </w:t>
            </w:r>
            <w:r w:rsidRPr="0037703B">
              <w:rPr>
                <w:rStyle w:val="FontStyle41"/>
                <w:sz w:val="24"/>
                <w:szCs w:val="24"/>
              </w:rPr>
              <w:t>канализационной насосной станции с кадастровым номером 37:15:013301:111, расположенной по адресу: Ивановская область, г. Родники, в районе ул. Свободы</w:t>
            </w:r>
            <w:r w:rsidRPr="0037703B">
              <w:rPr>
                <w:rFonts w:ascii="Times New Roman" w:hAnsi="Times New Roman" w:cs="Times New Roman"/>
                <w:sz w:val="24"/>
                <w:szCs w:val="24"/>
              </w:rPr>
              <w:t>, находящейся в собственности  муниципального образования «Родниковский муниципальный район»</w:t>
            </w:r>
          </w:p>
          <w:p w:rsidR="00282C8E" w:rsidRPr="00395C2C" w:rsidRDefault="00F328D8" w:rsidP="00F328D8">
            <w:pPr>
              <w:pStyle w:val="aff1"/>
              <w:jc w:val="center"/>
              <w:rPr>
                <w:rFonts w:ascii="Times New Roman" w:hAnsi="Times New Roman"/>
                <w:lang w:val="ru-RU"/>
              </w:rPr>
            </w:pPr>
            <w:r w:rsidRPr="00395C2C">
              <w:rPr>
                <w:rFonts w:ascii="Times New Roman" w:hAnsi="Times New Roman"/>
                <w:sz w:val="24"/>
                <w:szCs w:val="24"/>
                <w:lang w:val="ru-RU"/>
              </w:rPr>
              <w:tab/>
            </w:r>
          </w:p>
        </w:tc>
        <w:tc>
          <w:tcPr>
            <w:tcW w:w="895" w:type="dxa"/>
            <w:hideMark/>
          </w:tcPr>
          <w:p w:rsidR="00282C8E" w:rsidRPr="0037703B" w:rsidRDefault="00395C2C" w:rsidP="00282C8E">
            <w:pPr>
              <w:tabs>
                <w:tab w:val="left" w:pos="1200"/>
              </w:tabs>
              <w:jc w:val="center"/>
              <w:rPr>
                <w:sz w:val="24"/>
                <w:szCs w:val="28"/>
              </w:rPr>
            </w:pPr>
            <w:r>
              <w:rPr>
                <w:sz w:val="24"/>
                <w:szCs w:val="28"/>
              </w:rPr>
              <w:t>89</w:t>
            </w:r>
          </w:p>
        </w:tc>
      </w:tr>
      <w:tr w:rsidR="009066E1" w:rsidRPr="00FD67FA" w:rsidTr="009066E1">
        <w:trPr>
          <w:trHeight w:val="447"/>
        </w:trPr>
        <w:tc>
          <w:tcPr>
            <w:tcW w:w="1015" w:type="dxa"/>
            <w:hideMark/>
          </w:tcPr>
          <w:p w:rsidR="009066E1" w:rsidRPr="00FD67FA" w:rsidRDefault="00395C2C" w:rsidP="009066E1">
            <w:pPr>
              <w:widowControl w:val="0"/>
              <w:jc w:val="center"/>
              <w:rPr>
                <w:sz w:val="24"/>
                <w:szCs w:val="28"/>
              </w:rPr>
            </w:pPr>
            <w:r>
              <w:rPr>
                <w:sz w:val="24"/>
                <w:szCs w:val="28"/>
              </w:rPr>
              <w:t>9</w:t>
            </w:r>
          </w:p>
        </w:tc>
        <w:tc>
          <w:tcPr>
            <w:tcW w:w="8410" w:type="dxa"/>
          </w:tcPr>
          <w:p w:rsidR="009066E1" w:rsidRPr="009066E1" w:rsidRDefault="009066E1" w:rsidP="009066E1">
            <w:pPr>
              <w:jc w:val="both"/>
              <w:rPr>
                <w:rFonts w:ascii="Times New Roman" w:hAnsi="Times New Roman" w:cs="Times New Roman"/>
                <w:sz w:val="24"/>
                <w:szCs w:val="24"/>
              </w:rPr>
            </w:pPr>
            <w:r w:rsidRPr="009066E1">
              <w:rPr>
                <w:rFonts w:ascii="Times New Roman" w:hAnsi="Times New Roman" w:cs="Times New Roman"/>
                <w:sz w:val="24"/>
                <w:szCs w:val="24"/>
              </w:rPr>
              <w:t>Постановление от  09.10.2017 № 142</w:t>
            </w:r>
            <w:r w:rsidR="005D52FC">
              <w:rPr>
                <w:rFonts w:ascii="Times New Roman" w:hAnsi="Times New Roman" w:cs="Times New Roman"/>
                <w:sz w:val="24"/>
                <w:szCs w:val="24"/>
              </w:rPr>
              <w:t>8</w:t>
            </w:r>
            <w:r w:rsidRPr="009066E1">
              <w:rPr>
                <w:rFonts w:ascii="Times New Roman" w:hAnsi="Times New Roman" w:cs="Times New Roman"/>
                <w:sz w:val="24"/>
                <w:szCs w:val="24"/>
              </w:rPr>
              <w:t xml:space="preserve"> О публикации извещения о проведении аукциона на право заключения договора аренды земельного участка, расположенного по адресу: Ивановская область, г. Родники, ул. Марии Ульяновой, д.7 Г, с разрешенным использованием «склады»</w:t>
            </w:r>
          </w:p>
          <w:p w:rsidR="009066E1" w:rsidRPr="009066E1" w:rsidRDefault="009066E1" w:rsidP="009066E1">
            <w:pPr>
              <w:jc w:val="both"/>
              <w:rPr>
                <w:rFonts w:ascii="Times New Roman" w:hAnsi="Times New Roman" w:cs="Times New Roman"/>
                <w:sz w:val="24"/>
                <w:szCs w:val="24"/>
              </w:rPr>
            </w:pPr>
          </w:p>
        </w:tc>
        <w:tc>
          <w:tcPr>
            <w:tcW w:w="895" w:type="dxa"/>
            <w:hideMark/>
          </w:tcPr>
          <w:p w:rsidR="009066E1" w:rsidRPr="00FD67FA" w:rsidRDefault="009066E1" w:rsidP="009066E1">
            <w:pPr>
              <w:tabs>
                <w:tab w:val="left" w:pos="1200"/>
              </w:tabs>
              <w:jc w:val="center"/>
              <w:rPr>
                <w:sz w:val="24"/>
                <w:szCs w:val="28"/>
              </w:rPr>
            </w:pPr>
            <w:r w:rsidRPr="00FD67FA">
              <w:rPr>
                <w:sz w:val="24"/>
                <w:szCs w:val="28"/>
              </w:rPr>
              <w:t>1</w:t>
            </w:r>
            <w:r>
              <w:rPr>
                <w:sz w:val="24"/>
                <w:szCs w:val="28"/>
              </w:rPr>
              <w:t>3</w:t>
            </w:r>
            <w:r w:rsidR="00395C2C">
              <w:rPr>
                <w:sz w:val="24"/>
                <w:szCs w:val="28"/>
              </w:rPr>
              <w:t>9</w:t>
            </w:r>
          </w:p>
        </w:tc>
      </w:tr>
    </w:tbl>
    <w:p w:rsidR="00282C8E" w:rsidRPr="00C94407" w:rsidRDefault="00282C8E" w:rsidP="00282C8E">
      <w:pPr>
        <w:tabs>
          <w:tab w:val="left" w:pos="344"/>
          <w:tab w:val="center" w:pos="5103"/>
        </w:tabs>
        <w:jc w:val="center"/>
        <w:rPr>
          <w:rFonts w:ascii="Times New Roman" w:hAnsi="Times New Roman" w:cs="Times New Roman"/>
          <w:color w:val="FF0000"/>
          <w:sz w:val="24"/>
          <w:szCs w:val="24"/>
        </w:rPr>
      </w:pPr>
    </w:p>
    <w:sectPr w:rsidR="00282C8E" w:rsidRPr="00C94407" w:rsidSect="003B7C97">
      <w:pgSz w:w="11907" w:h="16840" w:code="9"/>
      <w:pgMar w:top="851" w:right="567"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4E57" w:rsidRDefault="00594E57" w:rsidP="008E2352">
      <w:pPr>
        <w:spacing w:after="0" w:line="240" w:lineRule="auto"/>
      </w:pPr>
      <w:r>
        <w:separator/>
      </w:r>
    </w:p>
  </w:endnote>
  <w:endnote w:type="continuationSeparator" w:id="1">
    <w:p w:rsidR="00594E57" w:rsidRDefault="00594E57"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41711"/>
      <w:docPartObj>
        <w:docPartGallery w:val="Page Numbers (Bottom of Page)"/>
        <w:docPartUnique/>
      </w:docPartObj>
    </w:sdtPr>
    <w:sdtContent>
      <w:p w:rsidR="005D52FC" w:rsidRDefault="005D52FC">
        <w:pPr>
          <w:pStyle w:val="a7"/>
          <w:jc w:val="center"/>
        </w:pPr>
        <w:fldSimple w:instr=" PAGE   \* MERGEFORMAT ">
          <w:r>
            <w:rPr>
              <w:noProof/>
            </w:rPr>
            <w:t>2</w:t>
          </w:r>
        </w:fldSimple>
      </w:p>
    </w:sdtContent>
  </w:sdt>
  <w:p w:rsidR="005D52FC" w:rsidRDefault="005D52F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2FC" w:rsidRDefault="005D52FC" w:rsidP="00D8431F">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8046"/>
      <w:docPartObj>
        <w:docPartGallery w:val="Page Numbers (Bottom of Page)"/>
        <w:docPartUnique/>
      </w:docPartObj>
    </w:sdtPr>
    <w:sdtContent>
      <w:p w:rsidR="005D52FC" w:rsidRDefault="005D52FC">
        <w:pPr>
          <w:pStyle w:val="a7"/>
          <w:jc w:val="center"/>
        </w:pPr>
        <w:fldSimple w:instr=" PAGE   \* MERGEFORMAT ">
          <w:r w:rsidR="008B53C4">
            <w:rPr>
              <w:noProof/>
            </w:rPr>
            <w:t>157</w:t>
          </w:r>
        </w:fldSimple>
      </w:p>
    </w:sdtContent>
  </w:sdt>
  <w:p w:rsidR="005D52FC" w:rsidRDefault="005D52FC" w:rsidP="00D8431F">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51042"/>
      <w:docPartObj>
        <w:docPartGallery w:val="Page Numbers (Bottom of Page)"/>
        <w:docPartUnique/>
      </w:docPartObj>
    </w:sdtPr>
    <w:sdtContent>
      <w:p w:rsidR="005D52FC" w:rsidRDefault="005D52FC">
        <w:pPr>
          <w:pStyle w:val="a7"/>
          <w:jc w:val="right"/>
        </w:pPr>
        <w:fldSimple w:instr=" PAGE   \* MERGEFORMAT ">
          <w:r>
            <w:rPr>
              <w:noProof/>
            </w:rPr>
            <w:t>135</w:t>
          </w:r>
        </w:fldSimple>
      </w:p>
    </w:sdtContent>
  </w:sdt>
  <w:p w:rsidR="005D52FC" w:rsidRDefault="005D52F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4E57" w:rsidRDefault="00594E57" w:rsidP="008E2352">
      <w:pPr>
        <w:spacing w:after="0" w:line="240" w:lineRule="auto"/>
      </w:pPr>
      <w:r>
        <w:separator/>
      </w:r>
    </w:p>
  </w:footnote>
  <w:footnote w:type="continuationSeparator" w:id="1">
    <w:p w:rsidR="00594E57" w:rsidRDefault="00594E57" w:rsidP="008E2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6"/>
    <w:lvl w:ilvl="0">
      <w:start w:val="1"/>
      <w:numFmt w:val="decimal"/>
      <w:lvlText w:val="%1."/>
      <w:lvlJc w:val="left"/>
      <w:pPr>
        <w:tabs>
          <w:tab w:val="num" w:pos="540"/>
        </w:tabs>
        <w:ind w:left="540" w:hanging="360"/>
      </w:pPr>
    </w:lvl>
  </w:abstractNum>
  <w:abstractNum w:abstractNumId="5">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143"/>
        </w:tabs>
        <w:ind w:left="1143"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7">
    <w:nsid w:val="1EDD2E76"/>
    <w:multiLevelType w:val="hybridMultilevel"/>
    <w:tmpl w:val="57D275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A22301"/>
    <w:multiLevelType w:val="hybridMultilevel"/>
    <w:tmpl w:val="75CA4C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267F8C"/>
    <w:multiLevelType w:val="hybridMultilevel"/>
    <w:tmpl w:val="83F23F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D574C48"/>
    <w:multiLevelType w:val="hybridMultilevel"/>
    <w:tmpl w:val="0F8259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64DD3B91"/>
    <w:multiLevelType w:val="hybridMultilevel"/>
    <w:tmpl w:val="89505028"/>
    <w:lvl w:ilvl="0" w:tplc="CB04D7CE">
      <w:start w:val="1"/>
      <w:numFmt w:val="decimal"/>
      <w:lvlText w:val="%1."/>
      <w:lvlJc w:val="center"/>
      <w:pPr>
        <w:tabs>
          <w:tab w:val="num" w:pos="720"/>
        </w:tabs>
        <w:ind w:left="720" w:hanging="49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6"/>
  </w:num>
  <w:num w:numId="2">
    <w:abstractNumId w:val="7"/>
  </w:num>
  <w:num w:numId="3">
    <w:abstractNumId w:val="1"/>
  </w:num>
  <w:num w:numId="4">
    <w:abstractNumId w:val="11"/>
  </w:num>
  <w:num w:numId="5">
    <w:abstractNumId w:val="13"/>
  </w:num>
  <w:num w:numId="6">
    <w:abstractNumId w:val="0"/>
  </w:num>
  <w:num w:numId="7">
    <w:abstractNumId w:val="3"/>
  </w:num>
  <w:num w:numId="8">
    <w:abstractNumId w:val="10"/>
  </w:num>
  <w:num w:numId="9">
    <w:abstractNumId w:val="8"/>
  </w:num>
  <w:num w:numId="10">
    <w:abstractNumId w:val="5"/>
  </w:num>
  <w:num w:numId="11">
    <w:abstractNumId w:val="1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3832"/>
    <w:rsid w:val="0006078A"/>
    <w:rsid w:val="000724DC"/>
    <w:rsid w:val="00084892"/>
    <w:rsid w:val="000E34A1"/>
    <w:rsid w:val="001D653E"/>
    <w:rsid w:val="00204502"/>
    <w:rsid w:val="002100FC"/>
    <w:rsid w:val="00246D21"/>
    <w:rsid w:val="00257C96"/>
    <w:rsid w:val="00276DDB"/>
    <w:rsid w:val="00282C8E"/>
    <w:rsid w:val="002C6A68"/>
    <w:rsid w:val="002D4076"/>
    <w:rsid w:val="00331AD1"/>
    <w:rsid w:val="00366DE6"/>
    <w:rsid w:val="0037703B"/>
    <w:rsid w:val="00395C2C"/>
    <w:rsid w:val="003A03DB"/>
    <w:rsid w:val="003A6FAF"/>
    <w:rsid w:val="003A7998"/>
    <w:rsid w:val="003B7C97"/>
    <w:rsid w:val="00407BB3"/>
    <w:rsid w:val="004633B6"/>
    <w:rsid w:val="00496D1C"/>
    <w:rsid w:val="004C5B3E"/>
    <w:rsid w:val="004E2F46"/>
    <w:rsid w:val="004F6198"/>
    <w:rsid w:val="00520FB7"/>
    <w:rsid w:val="005406A9"/>
    <w:rsid w:val="00594E57"/>
    <w:rsid w:val="005C0D79"/>
    <w:rsid w:val="005D52FC"/>
    <w:rsid w:val="00605221"/>
    <w:rsid w:val="006406F0"/>
    <w:rsid w:val="00665577"/>
    <w:rsid w:val="00704D4C"/>
    <w:rsid w:val="00745B76"/>
    <w:rsid w:val="0079391E"/>
    <w:rsid w:val="007D5037"/>
    <w:rsid w:val="008B53C4"/>
    <w:rsid w:val="008E2352"/>
    <w:rsid w:val="009066E1"/>
    <w:rsid w:val="0091255D"/>
    <w:rsid w:val="0093410A"/>
    <w:rsid w:val="00956901"/>
    <w:rsid w:val="0097045E"/>
    <w:rsid w:val="009A5ED9"/>
    <w:rsid w:val="009C14C5"/>
    <w:rsid w:val="00A4073E"/>
    <w:rsid w:val="00A43832"/>
    <w:rsid w:val="00A9075C"/>
    <w:rsid w:val="00AB115C"/>
    <w:rsid w:val="00AC4729"/>
    <w:rsid w:val="00B723CE"/>
    <w:rsid w:val="00BF5C31"/>
    <w:rsid w:val="00C13A97"/>
    <w:rsid w:val="00C55225"/>
    <w:rsid w:val="00C7381B"/>
    <w:rsid w:val="00C94407"/>
    <w:rsid w:val="00C94D51"/>
    <w:rsid w:val="00CC1A05"/>
    <w:rsid w:val="00CC1C0B"/>
    <w:rsid w:val="00D35536"/>
    <w:rsid w:val="00D359C2"/>
    <w:rsid w:val="00D4129B"/>
    <w:rsid w:val="00D8431F"/>
    <w:rsid w:val="00D871CF"/>
    <w:rsid w:val="00D92C91"/>
    <w:rsid w:val="00DE5868"/>
    <w:rsid w:val="00E9549B"/>
    <w:rsid w:val="00EA0166"/>
    <w:rsid w:val="00EA48EF"/>
    <w:rsid w:val="00ED14BC"/>
    <w:rsid w:val="00EE5DEA"/>
    <w:rsid w:val="00F1659F"/>
    <w:rsid w:val="00F328D8"/>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9p0"/>
  <w:smartTagType w:namespaceuri="urn:schemas-microsoft-com:office:cs:smarttags" w:name="NumConv6p6"/>
  <w:smartTagType w:namespaceuri="urn:schemas-microsoft-com:office:smarttags" w:name="metricconverter"/>
  <w:smartTagType w:namespaceuri="urn:schemas-microsoft-com:office:cs:smarttags" w:name="NumConv6p0"/>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2352"/>
  </w:style>
  <w:style w:type="paragraph" w:styleId="1">
    <w:name w:val="heading 1"/>
    <w:aliases w:val="H1"/>
    <w:basedOn w:val="a1"/>
    <w:next w:val="a1"/>
    <w:link w:val="11"/>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qFormat/>
    <w:rsid w:val="00A43832"/>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A43832"/>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1"/>
    <w:next w:val="a1"/>
    <w:link w:val="80"/>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qFormat/>
    <w:rsid w:val="00A43832"/>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
    <w:basedOn w:val="a2"/>
    <w:link w:val="1"/>
    <w:rsid w:val="00A43832"/>
    <w:rPr>
      <w:rFonts w:ascii="Times New Roman" w:eastAsia="Times New Roman" w:hAnsi="Times New Roman" w:cs="Times New Roman"/>
      <w:b/>
      <w:caps/>
      <w:sz w:val="36"/>
      <w:szCs w:val="20"/>
    </w:rPr>
  </w:style>
  <w:style w:type="character" w:customStyle="1" w:styleId="21">
    <w:name w:val="Заголовок 2 Знак"/>
    <w:basedOn w:val="a2"/>
    <w:link w:val="2"/>
    <w:rsid w:val="00A43832"/>
    <w:rPr>
      <w:rFonts w:ascii="Times New Roman" w:eastAsia="Times New Roman" w:hAnsi="Times New Roman" w:cs="Times New Roman"/>
      <w:i/>
      <w:sz w:val="24"/>
      <w:szCs w:val="20"/>
    </w:rPr>
  </w:style>
  <w:style w:type="character" w:customStyle="1" w:styleId="31">
    <w:name w:val="Заголовок 3 Знак"/>
    <w:basedOn w:val="a2"/>
    <w:link w:val="3"/>
    <w:rsid w:val="00A43832"/>
    <w:rPr>
      <w:rFonts w:ascii="Courier New" w:eastAsia="Times New Roman" w:hAnsi="Courier New" w:cs="Times New Roman"/>
      <w:b/>
      <w:sz w:val="24"/>
      <w:szCs w:val="20"/>
    </w:rPr>
  </w:style>
  <w:style w:type="character" w:customStyle="1" w:styleId="40">
    <w:name w:val="Заголовок 4 Знак"/>
    <w:basedOn w:val="a2"/>
    <w:link w:val="4"/>
    <w:rsid w:val="00A43832"/>
    <w:rPr>
      <w:rFonts w:ascii="Times New Roman" w:eastAsia="Times New Roman" w:hAnsi="Times New Roman" w:cs="Times New Roman"/>
      <w:sz w:val="24"/>
      <w:szCs w:val="20"/>
    </w:rPr>
  </w:style>
  <w:style w:type="character" w:customStyle="1" w:styleId="50">
    <w:name w:val="Заголовок 5 Знак"/>
    <w:basedOn w:val="a2"/>
    <w:link w:val="5"/>
    <w:rsid w:val="00A43832"/>
    <w:rPr>
      <w:rFonts w:ascii="Times New Roman" w:eastAsia="Times New Roman" w:hAnsi="Times New Roman" w:cs="Times New Roman"/>
      <w:b/>
      <w:sz w:val="32"/>
      <w:szCs w:val="20"/>
    </w:rPr>
  </w:style>
  <w:style w:type="character" w:customStyle="1" w:styleId="60">
    <w:name w:val="Заголовок 6 Знак"/>
    <w:basedOn w:val="a2"/>
    <w:link w:val="6"/>
    <w:rsid w:val="00A43832"/>
    <w:rPr>
      <w:rFonts w:ascii="Times New Roman" w:eastAsia="Times New Roman" w:hAnsi="Times New Roman" w:cs="Times New Roman"/>
      <w:sz w:val="32"/>
      <w:szCs w:val="20"/>
    </w:rPr>
  </w:style>
  <w:style w:type="character" w:customStyle="1" w:styleId="70">
    <w:name w:val="Заголовок 7 Знак"/>
    <w:basedOn w:val="a2"/>
    <w:link w:val="7"/>
    <w:rsid w:val="00A43832"/>
    <w:rPr>
      <w:rFonts w:ascii="Times New Roman" w:eastAsia="Times New Roman" w:hAnsi="Times New Roman" w:cs="Times New Roman"/>
      <w:sz w:val="24"/>
      <w:szCs w:val="20"/>
    </w:rPr>
  </w:style>
  <w:style w:type="character" w:customStyle="1" w:styleId="80">
    <w:name w:val="Заголовок 8 Знак"/>
    <w:basedOn w:val="a2"/>
    <w:link w:val="8"/>
    <w:rsid w:val="00A43832"/>
    <w:rPr>
      <w:rFonts w:ascii="Times New Roman" w:eastAsia="Times New Roman" w:hAnsi="Times New Roman" w:cs="Times New Roman"/>
      <w:sz w:val="24"/>
      <w:szCs w:val="20"/>
    </w:rPr>
  </w:style>
  <w:style w:type="character" w:customStyle="1" w:styleId="90">
    <w:name w:val="Заголовок 9 Знак"/>
    <w:basedOn w:val="a2"/>
    <w:link w:val="9"/>
    <w:rsid w:val="00A43832"/>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Çàã1,BO,ID,andrad"/>
    <w:basedOn w:val="a1"/>
    <w:link w:val="a6"/>
    <w:rsid w:val="00A43832"/>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Çàã1 Знак"/>
    <w:basedOn w:val="a2"/>
    <w:link w:val="a5"/>
    <w:rsid w:val="00A43832"/>
    <w:rPr>
      <w:rFonts w:ascii="Times New Roman" w:eastAsia="Times New Roman" w:hAnsi="Times New Roman" w:cs="Times New Roman"/>
      <w:b/>
      <w:sz w:val="24"/>
      <w:szCs w:val="20"/>
    </w:rPr>
  </w:style>
  <w:style w:type="paragraph" w:styleId="a7">
    <w:name w:val="footer"/>
    <w:basedOn w:val="a1"/>
    <w:link w:val="a8"/>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A43832"/>
    <w:rPr>
      <w:rFonts w:ascii="Times New Roman" w:eastAsia="Times New Roman" w:hAnsi="Times New Roman" w:cs="Times New Roman"/>
      <w:sz w:val="20"/>
      <w:szCs w:val="20"/>
    </w:rPr>
  </w:style>
  <w:style w:type="paragraph" w:styleId="a9">
    <w:name w:val="Title"/>
    <w:basedOn w:val="a1"/>
    <w:link w:val="aa"/>
    <w:qFormat/>
    <w:rsid w:val="00A43832"/>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rsid w:val="00A43832"/>
    <w:rPr>
      <w:rFonts w:ascii="Times New Roman" w:eastAsia="Times New Roman" w:hAnsi="Times New Roman" w:cs="Times New Roman"/>
      <w:b/>
      <w:sz w:val="28"/>
      <w:szCs w:val="20"/>
    </w:rPr>
  </w:style>
  <w:style w:type="paragraph" w:customStyle="1" w:styleId="ConsPlusNormal">
    <w:name w:val="ConsPlusNormal"/>
    <w:link w:val="ConsPlusNormal0"/>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alloon Text"/>
    <w:basedOn w:val="a1"/>
    <w:link w:val="ac"/>
    <w:semiHidden/>
    <w:unhideWhenUsed/>
    <w:rsid w:val="00A43832"/>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A43832"/>
    <w:rPr>
      <w:rFonts w:ascii="Tahoma" w:hAnsi="Tahoma" w:cs="Tahoma"/>
      <w:sz w:val="16"/>
      <w:szCs w:val="16"/>
    </w:rPr>
  </w:style>
  <w:style w:type="paragraph" w:styleId="32">
    <w:name w:val="Body Text 3"/>
    <w:basedOn w:val="a1"/>
    <w:link w:val="33"/>
    <w:rsid w:val="00A43832"/>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rsid w:val="00A43832"/>
    <w:rPr>
      <w:rFonts w:ascii="Times New Roman" w:eastAsia="Times New Roman" w:hAnsi="Times New Roman" w:cs="Times New Roman"/>
      <w:sz w:val="16"/>
      <w:szCs w:val="16"/>
    </w:rPr>
  </w:style>
  <w:style w:type="paragraph" w:styleId="22">
    <w:name w:val="Body Text 2"/>
    <w:basedOn w:val="a1"/>
    <w:link w:val="23"/>
    <w:rsid w:val="00A4383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d">
    <w:name w:val="Hyperlink"/>
    <w:basedOn w:val="a2"/>
    <w:rsid w:val="00AB115C"/>
    <w:rPr>
      <w:color w:val="0000FF"/>
      <w:u w:val="single"/>
    </w:rPr>
  </w:style>
  <w:style w:type="paragraph" w:customStyle="1" w:styleId="210">
    <w:name w:val="Основной текст с отступом 21"/>
    <w:basedOn w:val="a1"/>
    <w:rsid w:val="003B7C97"/>
    <w:pPr>
      <w:spacing w:after="0" w:line="240" w:lineRule="auto"/>
      <w:ind w:right="85" w:firstLine="720"/>
      <w:jc w:val="both"/>
    </w:pPr>
    <w:rPr>
      <w:rFonts w:ascii="Times New Roman" w:eastAsia="Times New Roman" w:hAnsi="Times New Roman" w:cs="Times New Roman"/>
      <w:sz w:val="26"/>
      <w:szCs w:val="20"/>
    </w:rPr>
  </w:style>
  <w:style w:type="paragraph" w:styleId="ae">
    <w:name w:val="Body Text Indent"/>
    <w:basedOn w:val="a1"/>
    <w:link w:val="af"/>
    <w:rsid w:val="003B7C97"/>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2"/>
    <w:link w:val="ae"/>
    <w:rsid w:val="003B7C97"/>
    <w:rPr>
      <w:rFonts w:ascii="Times New Roman" w:eastAsia="Times New Roman" w:hAnsi="Times New Roman" w:cs="Times New Roman"/>
      <w:sz w:val="24"/>
      <w:szCs w:val="24"/>
    </w:rPr>
  </w:style>
  <w:style w:type="character" w:styleId="af0">
    <w:name w:val="line number"/>
    <w:basedOn w:val="a2"/>
    <w:uiPriority w:val="99"/>
    <w:semiHidden/>
    <w:unhideWhenUsed/>
    <w:rsid w:val="003B7C97"/>
  </w:style>
  <w:style w:type="paragraph" w:styleId="af1">
    <w:name w:val="header"/>
    <w:basedOn w:val="a1"/>
    <w:link w:val="af2"/>
    <w:unhideWhenUsed/>
    <w:rsid w:val="003B7C97"/>
    <w:pPr>
      <w:tabs>
        <w:tab w:val="center" w:pos="4677"/>
        <w:tab w:val="right" w:pos="9355"/>
      </w:tabs>
      <w:spacing w:after="0" w:line="240" w:lineRule="auto"/>
    </w:pPr>
  </w:style>
  <w:style w:type="character" w:customStyle="1" w:styleId="af2">
    <w:name w:val="Верхний колонтитул Знак"/>
    <w:basedOn w:val="a2"/>
    <w:link w:val="af1"/>
    <w:rsid w:val="003B7C97"/>
  </w:style>
  <w:style w:type="paragraph" w:customStyle="1" w:styleId="211">
    <w:name w:val="Основной текст 21"/>
    <w:basedOn w:val="a1"/>
    <w:rsid w:val="003A6FAF"/>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1"/>
    <w:rsid w:val="003A6FAF"/>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1"/>
    <w:rsid w:val="003A6FAF"/>
    <w:pPr>
      <w:spacing w:after="0" w:line="240" w:lineRule="auto"/>
      <w:ind w:right="85" w:firstLine="720"/>
      <w:jc w:val="both"/>
    </w:pPr>
    <w:rPr>
      <w:rFonts w:ascii="Times New Roman" w:eastAsia="Times New Roman" w:hAnsi="Times New Roman" w:cs="Times New Roman"/>
      <w:sz w:val="26"/>
      <w:szCs w:val="20"/>
    </w:rPr>
  </w:style>
  <w:style w:type="paragraph" w:customStyle="1" w:styleId="12">
    <w:name w:val="Текст1"/>
    <w:basedOn w:val="a1"/>
    <w:rsid w:val="003A6FAF"/>
    <w:pPr>
      <w:spacing w:after="0" w:line="240" w:lineRule="auto"/>
    </w:pPr>
    <w:rPr>
      <w:rFonts w:ascii="Courier New" w:eastAsia="Times New Roman" w:hAnsi="Courier New" w:cs="Times New Roman"/>
      <w:sz w:val="20"/>
      <w:szCs w:val="20"/>
    </w:rPr>
  </w:style>
  <w:style w:type="paragraph" w:customStyle="1" w:styleId="ConsPlusNonformat">
    <w:name w:val="ConsPlusNonformat"/>
    <w:rsid w:val="003A6FA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41">
    <w:name w:val="Font Style41"/>
    <w:basedOn w:val="a2"/>
    <w:rsid w:val="004E2F46"/>
    <w:rPr>
      <w:rFonts w:ascii="Times New Roman" w:hAnsi="Times New Roman" w:cs="Times New Roman"/>
      <w:sz w:val="22"/>
      <w:szCs w:val="22"/>
    </w:rPr>
  </w:style>
  <w:style w:type="paragraph" w:styleId="af3">
    <w:name w:val="Plain Text"/>
    <w:basedOn w:val="a1"/>
    <w:link w:val="af4"/>
    <w:rsid w:val="003A03DB"/>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rsid w:val="003A03DB"/>
    <w:rPr>
      <w:rFonts w:ascii="Courier New" w:eastAsia="Times New Roman" w:hAnsi="Courier New" w:cs="Times New Roman"/>
      <w:sz w:val="20"/>
      <w:szCs w:val="20"/>
    </w:rPr>
  </w:style>
  <w:style w:type="paragraph" w:customStyle="1" w:styleId="ConsPlusTitle">
    <w:name w:val="ConsPlusTitle"/>
    <w:rsid w:val="003A03D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4">
    <w:name w:val="Body Text Indent 2"/>
    <w:basedOn w:val="a1"/>
    <w:link w:val="25"/>
    <w:unhideWhenUsed/>
    <w:rsid w:val="00DE5868"/>
    <w:pPr>
      <w:spacing w:after="120" w:line="480" w:lineRule="auto"/>
      <w:ind w:left="283"/>
    </w:pPr>
  </w:style>
  <w:style w:type="character" w:customStyle="1" w:styleId="25">
    <w:name w:val="Основной текст с отступом 2 Знак"/>
    <w:basedOn w:val="a2"/>
    <w:link w:val="24"/>
    <w:rsid w:val="00DE5868"/>
  </w:style>
  <w:style w:type="character" w:styleId="af5">
    <w:name w:val="page number"/>
    <w:basedOn w:val="a2"/>
    <w:rsid w:val="00DE5868"/>
  </w:style>
  <w:style w:type="paragraph" w:styleId="a0">
    <w:name w:val="List Bullet"/>
    <w:basedOn w:val="a1"/>
    <w:autoRedefine/>
    <w:rsid w:val="00DE5868"/>
    <w:pPr>
      <w:numPr>
        <w:numId w:val="3"/>
      </w:numPr>
      <w:spacing w:after="0" w:line="240" w:lineRule="auto"/>
    </w:pPr>
    <w:rPr>
      <w:rFonts w:ascii="Times New Roman" w:eastAsia="Times New Roman" w:hAnsi="Times New Roman" w:cs="Times New Roman"/>
      <w:sz w:val="20"/>
      <w:szCs w:val="20"/>
    </w:rPr>
  </w:style>
  <w:style w:type="character" w:styleId="af6">
    <w:name w:val="FollowedHyperlink"/>
    <w:uiPriority w:val="99"/>
    <w:rsid w:val="00DE5868"/>
    <w:rPr>
      <w:color w:val="800080"/>
      <w:u w:val="single"/>
    </w:rPr>
  </w:style>
  <w:style w:type="paragraph" w:styleId="af7">
    <w:name w:val="Subtitle"/>
    <w:basedOn w:val="a1"/>
    <w:link w:val="af8"/>
    <w:qFormat/>
    <w:rsid w:val="00DE5868"/>
    <w:pPr>
      <w:spacing w:after="0" w:line="240" w:lineRule="auto"/>
      <w:jc w:val="both"/>
    </w:pPr>
    <w:rPr>
      <w:rFonts w:ascii="Times New Roman" w:eastAsia="Times New Roman" w:hAnsi="Times New Roman" w:cs="Times New Roman"/>
      <w:b/>
      <w:sz w:val="24"/>
      <w:szCs w:val="20"/>
    </w:rPr>
  </w:style>
  <w:style w:type="character" w:customStyle="1" w:styleId="af8">
    <w:name w:val="Подзаголовок Знак"/>
    <w:basedOn w:val="a2"/>
    <w:link w:val="af7"/>
    <w:rsid w:val="00DE5868"/>
    <w:rPr>
      <w:rFonts w:ascii="Times New Roman" w:eastAsia="Times New Roman" w:hAnsi="Times New Roman" w:cs="Times New Roman"/>
      <w:b/>
      <w:sz w:val="24"/>
      <w:szCs w:val="20"/>
    </w:rPr>
  </w:style>
  <w:style w:type="paragraph" w:styleId="34">
    <w:name w:val="Body Text Indent 3"/>
    <w:basedOn w:val="a1"/>
    <w:link w:val="35"/>
    <w:rsid w:val="00DE5868"/>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rsid w:val="00DE5868"/>
    <w:rPr>
      <w:rFonts w:ascii="Times New Roman" w:eastAsia="Times New Roman" w:hAnsi="Times New Roman" w:cs="Times New Roman"/>
      <w:b/>
      <w:sz w:val="24"/>
      <w:szCs w:val="20"/>
    </w:rPr>
  </w:style>
  <w:style w:type="paragraph" w:customStyle="1" w:styleId="af9">
    <w:name w:val="Раздел"/>
    <w:basedOn w:val="a1"/>
    <w:next w:val="afa"/>
    <w:rsid w:val="00DE5868"/>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a">
    <w:name w:val="Подраздел"/>
    <w:basedOn w:val="a1"/>
    <w:rsid w:val="00DE5868"/>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b">
    <w:name w:val="caption"/>
    <w:basedOn w:val="a1"/>
    <w:qFormat/>
    <w:rsid w:val="00DE5868"/>
    <w:pPr>
      <w:spacing w:after="0" w:line="240" w:lineRule="atLeast"/>
      <w:ind w:left="360" w:right="4142"/>
      <w:jc w:val="center"/>
    </w:pPr>
    <w:rPr>
      <w:rFonts w:ascii="Arial" w:eastAsia="Times New Roman" w:hAnsi="Arial" w:cs="Times New Roman"/>
      <w:b/>
      <w:color w:val="000080"/>
      <w:szCs w:val="20"/>
    </w:rPr>
  </w:style>
  <w:style w:type="table" w:styleId="afc">
    <w:name w:val="Table Grid"/>
    <w:basedOn w:val="a3"/>
    <w:rsid w:val="00DE58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1"/>
    <w:rsid w:val="00DE5868"/>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rsid w:val="00DE5868"/>
    <w:pPr>
      <w:numPr>
        <w:numId w:val="4"/>
      </w:numPr>
    </w:pPr>
  </w:style>
  <w:style w:type="paragraph" w:customStyle="1" w:styleId="20">
    <w:name w:val="Стиль2"/>
    <w:basedOn w:val="26"/>
    <w:rsid w:val="00DE5868"/>
    <w:pPr>
      <w:keepNext/>
      <w:keepLines/>
      <w:widowControl w:val="0"/>
      <w:numPr>
        <w:ilvl w:val="1"/>
        <w:numId w:val="5"/>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DE5868"/>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6">
    <w:name w:val="List Number 2"/>
    <w:basedOn w:val="a1"/>
    <w:rsid w:val="00DE5868"/>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DE5868"/>
    <w:rPr>
      <w:sz w:val="24"/>
      <w:lang w:val="ru-RU" w:eastAsia="ru-RU" w:bidi="ar-SA"/>
    </w:rPr>
  </w:style>
  <w:style w:type="paragraph" w:customStyle="1" w:styleId="13">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DE5868"/>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semiHidden/>
    <w:rsid w:val="00DE5868"/>
    <w:pPr>
      <w:spacing w:after="60" w:line="240" w:lineRule="auto"/>
      <w:ind w:left="1920"/>
      <w:jc w:val="both"/>
    </w:pPr>
    <w:rPr>
      <w:rFonts w:ascii="Times New Roman" w:eastAsia="Times New Roman" w:hAnsi="Times New Roman" w:cs="Times New Roman"/>
      <w:sz w:val="24"/>
      <w:szCs w:val="24"/>
    </w:rPr>
  </w:style>
  <w:style w:type="paragraph" w:styleId="afd">
    <w:name w:val="Block Text"/>
    <w:basedOn w:val="a1"/>
    <w:rsid w:val="00DE5868"/>
    <w:pPr>
      <w:spacing w:after="0" w:line="220" w:lineRule="auto"/>
      <w:ind w:left="3360" w:right="3200"/>
      <w:jc w:val="center"/>
    </w:pPr>
    <w:rPr>
      <w:rFonts w:ascii="Times New Roman" w:eastAsia="Times New Roman" w:hAnsi="Times New Roman" w:cs="Times New Roman"/>
      <w:sz w:val="26"/>
      <w:szCs w:val="20"/>
    </w:rPr>
  </w:style>
  <w:style w:type="character" w:customStyle="1" w:styleId="Anrede1IhrZeichen">
    <w:name w:val="Anrede1IhrZeichen"/>
    <w:rsid w:val="00DE5868"/>
    <w:rPr>
      <w:rFonts w:ascii="Arial" w:hAnsi="Arial" w:cs="Arial" w:hint="default"/>
      <w:sz w:val="22"/>
      <w:szCs w:val="22"/>
    </w:rPr>
  </w:style>
  <w:style w:type="paragraph" w:customStyle="1" w:styleId="14">
    <w:name w:val="Знак1 Знак Знак Знак Знак Знак Знак"/>
    <w:basedOn w:val="a1"/>
    <w:link w:val="15"/>
    <w:rsid w:val="00DE5868"/>
    <w:pPr>
      <w:spacing w:after="160" w:line="240" w:lineRule="exact"/>
    </w:pPr>
    <w:rPr>
      <w:rFonts w:ascii="Verdana" w:eastAsia="Times New Roman" w:hAnsi="Verdana" w:cs="Times New Roman"/>
      <w:sz w:val="24"/>
      <w:szCs w:val="24"/>
      <w:lang w:val="en-US" w:eastAsia="en-US"/>
    </w:rPr>
  </w:style>
  <w:style w:type="character" w:customStyle="1" w:styleId="15">
    <w:name w:val="Знак1 Знак Знак Знак Знак Знак Знак Знак"/>
    <w:link w:val="14"/>
    <w:rsid w:val="00DE5868"/>
    <w:rPr>
      <w:rFonts w:ascii="Verdana" w:eastAsia="Times New Roman" w:hAnsi="Verdana" w:cs="Times New Roman"/>
      <w:sz w:val="24"/>
      <w:szCs w:val="24"/>
      <w:lang w:val="en-US" w:eastAsia="en-US"/>
    </w:rPr>
  </w:style>
  <w:style w:type="paragraph" w:customStyle="1" w:styleId="16">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17">
    <w:name w:val="Знак1 Знак Знак Знак Знак Знак Знак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styleId="afe">
    <w:name w:val="footnote text"/>
    <w:basedOn w:val="a1"/>
    <w:link w:val="aff"/>
    <w:semiHidden/>
    <w:rsid w:val="00DE5868"/>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2"/>
    <w:link w:val="afe"/>
    <w:semiHidden/>
    <w:rsid w:val="00DE5868"/>
    <w:rPr>
      <w:rFonts w:ascii="Times New Roman" w:eastAsia="Times New Roman" w:hAnsi="Times New Roman" w:cs="Times New Roman"/>
      <w:sz w:val="20"/>
      <w:szCs w:val="20"/>
    </w:rPr>
  </w:style>
  <w:style w:type="character" w:styleId="aff0">
    <w:name w:val="footnote reference"/>
    <w:semiHidden/>
    <w:rsid w:val="00DE5868"/>
    <w:rPr>
      <w:vertAlign w:val="superscript"/>
    </w:rPr>
  </w:style>
  <w:style w:type="paragraph" w:customStyle="1" w:styleId="18">
    <w:name w:val="1"/>
    <w:basedOn w:val="a1"/>
    <w:rsid w:val="00DE58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9">
    <w:name w:val="Знак1"/>
    <w:basedOn w:val="a1"/>
    <w:rsid w:val="00DE5868"/>
    <w:pPr>
      <w:widowControl w:val="0"/>
      <w:adjustRightInd w:val="0"/>
      <w:spacing w:after="160" w:line="240" w:lineRule="exact"/>
      <w:jc w:val="right"/>
    </w:pPr>
    <w:rPr>
      <w:rFonts w:ascii="Arial" w:eastAsia="Times New Roman" w:hAnsi="Arial" w:cs="Arial"/>
      <w:sz w:val="20"/>
      <w:szCs w:val="20"/>
      <w:lang w:val="en-GB" w:eastAsia="en-US"/>
    </w:rPr>
  </w:style>
  <w:style w:type="paragraph" w:styleId="aff1">
    <w:name w:val="No Spacing"/>
    <w:uiPriority w:val="1"/>
    <w:qFormat/>
    <w:rsid w:val="00DE5868"/>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DE5868"/>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a">
    <w:name w:val="Знак Знак Знак Знак Знак Знак1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21">
    <w:name w:val="Основной текст 22"/>
    <w:basedOn w:val="a1"/>
    <w:rsid w:val="00DE5868"/>
    <w:pPr>
      <w:suppressAutoHyphens/>
      <w:spacing w:after="0" w:line="240" w:lineRule="auto"/>
      <w:jc w:val="center"/>
    </w:pPr>
    <w:rPr>
      <w:rFonts w:ascii="Times New Roman" w:eastAsia="Times New Roman" w:hAnsi="Times New Roman" w:cs="Times New Roman"/>
      <w:sz w:val="24"/>
      <w:szCs w:val="20"/>
      <w:lang w:eastAsia="ar-SA"/>
    </w:rPr>
  </w:style>
  <w:style w:type="paragraph" w:styleId="a">
    <w:name w:val="List Number"/>
    <w:basedOn w:val="a1"/>
    <w:rsid w:val="00DE5868"/>
    <w:pPr>
      <w:numPr>
        <w:numId w:val="6"/>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DE5868"/>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DE5868"/>
    <w:pPr>
      <w:numPr>
        <w:numId w:val="7"/>
      </w:numPr>
    </w:pPr>
    <w:rPr>
      <w:lang w:val="en-US"/>
    </w:rPr>
  </w:style>
  <w:style w:type="paragraph" w:customStyle="1" w:styleId="phList2">
    <w:name w:val="ph_List2"/>
    <w:basedOn w:val="phNormal"/>
    <w:rsid w:val="00DE5868"/>
    <w:pPr>
      <w:ind w:left="720" w:hanging="360"/>
    </w:pPr>
  </w:style>
  <w:style w:type="paragraph" w:customStyle="1" w:styleId="phTable">
    <w:name w:val="ph_Table"/>
    <w:basedOn w:val="phNormal"/>
    <w:next w:val="phNormal"/>
    <w:rsid w:val="00DE5868"/>
    <w:pPr>
      <w:keepNext/>
      <w:spacing w:line="240" w:lineRule="auto"/>
      <w:ind w:firstLine="0"/>
      <w:jc w:val="center"/>
    </w:pPr>
    <w:rPr>
      <w:b/>
    </w:rPr>
  </w:style>
  <w:style w:type="paragraph" w:customStyle="1" w:styleId="phTableBig">
    <w:name w:val="ph_TableBig"/>
    <w:basedOn w:val="phTable"/>
    <w:next w:val="phNormal"/>
    <w:rsid w:val="00DE5868"/>
    <w:pPr>
      <w:jc w:val="right"/>
    </w:pPr>
  </w:style>
  <w:style w:type="paragraph" w:customStyle="1" w:styleId="phTableText">
    <w:name w:val="ph_TableText"/>
    <w:basedOn w:val="phNormal"/>
    <w:rsid w:val="00DE5868"/>
    <w:pPr>
      <w:spacing w:line="240" w:lineRule="auto"/>
      <w:ind w:firstLine="0"/>
      <w:jc w:val="left"/>
    </w:pPr>
  </w:style>
  <w:style w:type="paragraph" w:styleId="aff2">
    <w:name w:val="Document Map"/>
    <w:basedOn w:val="a1"/>
    <w:link w:val="aff3"/>
    <w:semiHidden/>
    <w:rsid w:val="00DE586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2"/>
    <w:link w:val="aff2"/>
    <w:semiHidden/>
    <w:rsid w:val="00DE5868"/>
    <w:rPr>
      <w:rFonts w:ascii="Tahoma" w:eastAsia="Times New Roman" w:hAnsi="Tahoma" w:cs="Tahoma"/>
      <w:sz w:val="20"/>
      <w:szCs w:val="20"/>
      <w:shd w:val="clear" w:color="auto" w:fill="000080"/>
    </w:rPr>
  </w:style>
  <w:style w:type="paragraph" w:customStyle="1" w:styleId="51">
    <w:name w:val="Знак Знак5"/>
    <w:basedOn w:val="a1"/>
    <w:rsid w:val="00DE5868"/>
    <w:pPr>
      <w:spacing w:after="160" w:line="240" w:lineRule="exact"/>
    </w:pPr>
    <w:rPr>
      <w:rFonts w:ascii="Verdana" w:eastAsia="Times New Roman" w:hAnsi="Verdana" w:cs="Verdana"/>
      <w:sz w:val="20"/>
      <w:szCs w:val="20"/>
      <w:lang w:val="en-US" w:eastAsia="en-US"/>
    </w:rPr>
  </w:style>
  <w:style w:type="paragraph" w:customStyle="1" w:styleId="1b">
    <w:name w:val="Знак Знак Знак Знак Знак Знак Знак Знак Знак1 Знак"/>
    <w:basedOn w:val="a1"/>
    <w:rsid w:val="00DE5868"/>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DE5868"/>
    <w:rPr>
      <w:rFonts w:ascii="Courier New" w:hAnsi="Courier New"/>
      <w:lang w:val="ru-RU" w:eastAsia="ru-RU" w:bidi="ar-SA"/>
    </w:rPr>
  </w:style>
  <w:style w:type="character" w:customStyle="1" w:styleId="H1">
    <w:name w:val="H1 Знак Знак"/>
    <w:rsid w:val="00BF5C31"/>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1"/>
    <w:rsid w:val="00BF5C31"/>
    <w:pPr>
      <w:spacing w:after="13" w:line="240" w:lineRule="auto"/>
    </w:pPr>
    <w:rPr>
      <w:rFonts w:ascii="Times New Roman" w:eastAsia="Times New Roman" w:hAnsi="Times New Roman" w:cs="Times New Roman"/>
      <w:sz w:val="24"/>
      <w:szCs w:val="24"/>
    </w:rPr>
  </w:style>
  <w:style w:type="paragraph" w:customStyle="1" w:styleId="help">
    <w:name w:val="help"/>
    <w:basedOn w:val="a1"/>
    <w:rsid w:val="00BF5C3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0">
    <w:name w:val="заголовок 11"/>
    <w:basedOn w:val="a1"/>
    <w:next w:val="a1"/>
    <w:rsid w:val="00BF5C31"/>
    <w:pPr>
      <w:keepNext/>
      <w:snapToGrid w:val="0"/>
      <w:spacing w:after="0" w:line="240" w:lineRule="auto"/>
      <w:jc w:val="center"/>
    </w:pPr>
    <w:rPr>
      <w:rFonts w:ascii="Times New Roman" w:eastAsia="Times New Roman" w:hAnsi="Times New Roman" w:cs="Times New Roman"/>
      <w:sz w:val="24"/>
      <w:szCs w:val="20"/>
    </w:rPr>
  </w:style>
  <w:style w:type="paragraph" w:customStyle="1" w:styleId="29">
    <w:name w:val="Обычный2"/>
    <w:rsid w:val="00BF5C31"/>
    <w:pPr>
      <w:spacing w:after="0" w:line="240" w:lineRule="auto"/>
    </w:pPr>
    <w:rPr>
      <w:rFonts w:ascii="Times New Roman" w:eastAsia="Times New Roman" w:hAnsi="Times New Roman" w:cs="Times New Roman"/>
      <w:sz w:val="20"/>
      <w:szCs w:val="20"/>
    </w:rPr>
  </w:style>
  <w:style w:type="paragraph" w:customStyle="1" w:styleId="1c">
    <w:name w:val="Обычный1"/>
    <w:rsid w:val="00BF5C31"/>
    <w:pPr>
      <w:spacing w:after="0" w:line="240" w:lineRule="auto"/>
    </w:pPr>
    <w:rPr>
      <w:rFonts w:ascii="Times New Roman" w:eastAsia="Times New Roman" w:hAnsi="Times New Roman" w:cs="Times New Roman"/>
      <w:sz w:val="20"/>
      <w:szCs w:val="20"/>
    </w:rPr>
  </w:style>
  <w:style w:type="paragraph" w:customStyle="1" w:styleId="36">
    <w:name w:val="Обычный3"/>
    <w:rsid w:val="00BF5C31"/>
    <w:pPr>
      <w:suppressAutoHyphens/>
      <w:spacing w:after="0" w:line="240" w:lineRule="auto"/>
    </w:pPr>
    <w:rPr>
      <w:rFonts w:ascii="Times New Roman" w:eastAsia="Times New Roman" w:hAnsi="Times New Roman" w:cs="Times New Roman"/>
      <w:sz w:val="20"/>
      <w:szCs w:val="20"/>
      <w:lang w:eastAsia="ar-SA"/>
    </w:rPr>
  </w:style>
  <w:style w:type="character" w:customStyle="1" w:styleId="111">
    <w:name w:val="Заголовок 1 Знак1 Знак"/>
    <w:aliases w:val="Заголовок 1 Знак Знак Знак,Заголовок 1 Знак Знак1 Знак,Заголовок 1 Знак Знак Знак1"/>
    <w:rsid w:val="00BF5C31"/>
    <w:rPr>
      <w:rFonts w:ascii="Arial" w:hAnsi="Arial" w:cs="Arial"/>
      <w:b/>
      <w:sz w:val="28"/>
      <w:szCs w:val="18"/>
      <w:lang w:val="ru-RU" w:eastAsia="ru-RU" w:bidi="ar-SA"/>
    </w:rPr>
  </w:style>
  <w:style w:type="paragraph" w:customStyle="1" w:styleId="western">
    <w:name w:val="western"/>
    <w:basedOn w:val="a1"/>
    <w:rsid w:val="00BF5C31"/>
    <w:pPr>
      <w:spacing w:before="100" w:beforeAutospacing="1" w:after="100" w:afterAutospacing="1" w:line="240" w:lineRule="auto"/>
    </w:pPr>
    <w:rPr>
      <w:rFonts w:ascii="Times New Roman" w:eastAsia="Times New Roman" w:hAnsi="Times New Roman" w:cs="Times New Roman"/>
      <w:sz w:val="24"/>
      <w:szCs w:val="24"/>
    </w:rPr>
  </w:style>
  <w:style w:type="paragraph" w:styleId="aff4">
    <w:name w:val="Normal (Web)"/>
    <w:basedOn w:val="a1"/>
    <w:link w:val="aff5"/>
    <w:rsid w:val="00BF5C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сновной шрифт абзаца1"/>
    <w:rsid w:val="00BF5C31"/>
  </w:style>
  <w:style w:type="paragraph" w:customStyle="1" w:styleId="Style5">
    <w:name w:val="Style5"/>
    <w:basedOn w:val="a1"/>
    <w:rsid w:val="00BF5C31"/>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paragraph" w:customStyle="1" w:styleId="formattext">
    <w:name w:val="formattext"/>
    <w:rsid w:val="00BF5C31"/>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paragraph" w:styleId="aff6">
    <w:name w:val="List Paragraph"/>
    <w:basedOn w:val="a1"/>
    <w:uiPriority w:val="34"/>
    <w:qFormat/>
    <w:rsid w:val="00BF5C31"/>
    <w:pPr>
      <w:ind w:left="720"/>
      <w:contextualSpacing/>
    </w:pPr>
    <w:rPr>
      <w:rFonts w:ascii="Calibri" w:eastAsia="Calibri" w:hAnsi="Calibri" w:cs="Times New Roman"/>
      <w:lang w:eastAsia="en-US"/>
    </w:rPr>
  </w:style>
  <w:style w:type="paragraph" w:customStyle="1" w:styleId="aff7">
    <w:name w:val="Знак Знак Знак Знак Знак Знак Знак Знак Знак Знак"/>
    <w:basedOn w:val="a1"/>
    <w:rsid w:val="00BF5C31"/>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ff8">
    <w:name w:val="Strong"/>
    <w:qFormat/>
    <w:rsid w:val="00BF5C31"/>
    <w:rPr>
      <w:b/>
      <w:bCs/>
      <w:color w:val="943634"/>
      <w:spacing w:val="5"/>
    </w:rPr>
  </w:style>
  <w:style w:type="character" w:customStyle="1" w:styleId="aff9">
    <w:name w:val="Гипертекстовая ссылка"/>
    <w:uiPriority w:val="99"/>
    <w:rsid w:val="00BF5C31"/>
    <w:rPr>
      <w:color w:val="008000"/>
    </w:rPr>
  </w:style>
  <w:style w:type="paragraph" w:customStyle="1" w:styleId="affa">
    <w:name w:val="Таблицы (моноширинный)"/>
    <w:basedOn w:val="a1"/>
    <w:next w:val="a1"/>
    <w:link w:val="affb"/>
    <w:rsid w:val="00BF5C31"/>
    <w:pPr>
      <w:widowControl w:val="0"/>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Style6">
    <w:name w:val="Style6"/>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BF5C31"/>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1"/>
    <w:rsid w:val="00BF5C31"/>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BF5C31"/>
    <w:rPr>
      <w:rFonts w:ascii="Times New Roman" w:hAnsi="Times New Roman" w:cs="Times New Roman"/>
      <w:b/>
      <w:bCs/>
      <w:sz w:val="18"/>
      <w:szCs w:val="18"/>
    </w:rPr>
  </w:style>
  <w:style w:type="character" w:customStyle="1" w:styleId="FontStyle15">
    <w:name w:val="Font Style15"/>
    <w:rsid w:val="00BF5C31"/>
    <w:rPr>
      <w:rFonts w:ascii="Times New Roman" w:hAnsi="Times New Roman" w:cs="Times New Roman"/>
      <w:sz w:val="18"/>
      <w:szCs w:val="18"/>
    </w:rPr>
  </w:style>
  <w:style w:type="paragraph" w:customStyle="1" w:styleId="Style8">
    <w:name w:val="Style8"/>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1"/>
    <w:rsid w:val="00BF5C31"/>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BF5C31"/>
    <w:rPr>
      <w:rFonts w:ascii="Georgia" w:hAnsi="Georgia" w:cs="Georgia"/>
      <w:b/>
      <w:bCs/>
      <w:spacing w:val="-10"/>
      <w:sz w:val="8"/>
      <w:szCs w:val="8"/>
    </w:rPr>
  </w:style>
  <w:style w:type="character" w:customStyle="1" w:styleId="FontStyle23">
    <w:name w:val="Font Style23"/>
    <w:rsid w:val="00BF5C31"/>
    <w:rPr>
      <w:rFonts w:ascii="Times New Roman" w:hAnsi="Times New Roman" w:cs="Times New Roman"/>
      <w:b/>
      <w:bCs/>
      <w:sz w:val="18"/>
      <w:szCs w:val="18"/>
    </w:rPr>
  </w:style>
  <w:style w:type="character" w:customStyle="1" w:styleId="FontStyle24">
    <w:name w:val="Font Style24"/>
    <w:rsid w:val="00BF5C31"/>
    <w:rPr>
      <w:rFonts w:ascii="Times New Roman" w:hAnsi="Times New Roman" w:cs="Times New Roman"/>
      <w:sz w:val="18"/>
      <w:szCs w:val="18"/>
    </w:rPr>
  </w:style>
  <w:style w:type="character" w:customStyle="1" w:styleId="FontStyle25">
    <w:name w:val="Font Style25"/>
    <w:rsid w:val="00BF5C31"/>
    <w:rPr>
      <w:rFonts w:ascii="Times New Roman" w:hAnsi="Times New Roman" w:cs="Times New Roman"/>
      <w:sz w:val="18"/>
      <w:szCs w:val="18"/>
    </w:rPr>
  </w:style>
  <w:style w:type="character" w:customStyle="1" w:styleId="FontStyle26">
    <w:name w:val="Font Style26"/>
    <w:rsid w:val="00BF5C31"/>
    <w:rPr>
      <w:rFonts w:ascii="Times New Roman" w:hAnsi="Times New Roman" w:cs="Times New Roman"/>
      <w:sz w:val="14"/>
      <w:szCs w:val="14"/>
    </w:rPr>
  </w:style>
  <w:style w:type="paragraph" w:customStyle="1" w:styleId="Default">
    <w:name w:val="Default"/>
    <w:rsid w:val="00BF5C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BF5C31"/>
    <w:rPr>
      <w:rFonts w:ascii="Arial" w:eastAsia="Times New Roman" w:hAnsi="Arial" w:cs="Arial"/>
      <w:sz w:val="20"/>
      <w:szCs w:val="20"/>
    </w:rPr>
  </w:style>
  <w:style w:type="character" w:customStyle="1" w:styleId="aff5">
    <w:name w:val="Обычный (веб) Знак"/>
    <w:link w:val="aff4"/>
    <w:locked/>
    <w:rsid w:val="00BF5C31"/>
    <w:rPr>
      <w:rFonts w:ascii="Times New Roman" w:eastAsia="Times New Roman" w:hAnsi="Times New Roman" w:cs="Times New Roman"/>
      <w:sz w:val="24"/>
      <w:szCs w:val="24"/>
    </w:rPr>
  </w:style>
  <w:style w:type="character" w:customStyle="1" w:styleId="1e">
    <w:name w:val="Название Знак1"/>
    <w:uiPriority w:val="10"/>
    <w:rsid w:val="00BF5C31"/>
    <w:rPr>
      <w:rFonts w:ascii="Cambria" w:eastAsia="Times New Roman" w:hAnsi="Cambria" w:cs="Times New Roman"/>
      <w:color w:val="17365D"/>
      <w:spacing w:val="5"/>
      <w:kern w:val="28"/>
      <w:sz w:val="52"/>
      <w:szCs w:val="52"/>
      <w:lang w:eastAsia="ru-RU"/>
    </w:rPr>
  </w:style>
  <w:style w:type="paragraph" w:customStyle="1" w:styleId="b">
    <w:name w:val="Обычнbй"/>
    <w:rsid w:val="00BF5C31"/>
    <w:pPr>
      <w:widowControl w:val="0"/>
      <w:spacing w:after="0" w:line="240" w:lineRule="auto"/>
    </w:pPr>
    <w:rPr>
      <w:rFonts w:ascii="Times New Roman" w:eastAsia="Times New Roman" w:hAnsi="Times New Roman" w:cs="Times New Roman"/>
      <w:snapToGrid w:val="0"/>
      <w:sz w:val="28"/>
      <w:szCs w:val="20"/>
    </w:rPr>
  </w:style>
  <w:style w:type="paragraph" w:customStyle="1" w:styleId="2a">
    <w:name w:val="заголовок 2"/>
    <w:basedOn w:val="b"/>
    <w:next w:val="b"/>
    <w:rsid w:val="00BF5C31"/>
    <w:pPr>
      <w:keepNext/>
      <w:jc w:val="center"/>
    </w:pPr>
    <w:rPr>
      <w:b/>
      <w:sz w:val="24"/>
    </w:rPr>
  </w:style>
  <w:style w:type="paragraph" w:customStyle="1" w:styleId="2b">
    <w:name w:val="Обычный 2"/>
    <w:basedOn w:val="a1"/>
    <w:rsid w:val="00BF5C31"/>
    <w:pPr>
      <w:spacing w:after="0" w:line="240" w:lineRule="auto"/>
      <w:ind w:firstLine="851"/>
      <w:jc w:val="both"/>
    </w:pPr>
    <w:rPr>
      <w:rFonts w:ascii="Times New Roman" w:eastAsia="Times New Roman" w:hAnsi="Times New Roman" w:cs="Times New Roman"/>
      <w:sz w:val="28"/>
      <w:szCs w:val="20"/>
    </w:rPr>
  </w:style>
  <w:style w:type="paragraph" w:customStyle="1" w:styleId="ConsPlusDocList">
    <w:name w:val="ConsPlusDocList"/>
    <w:rsid w:val="00BF5C31"/>
    <w:pPr>
      <w:autoSpaceDE w:val="0"/>
      <w:autoSpaceDN w:val="0"/>
      <w:adjustRightInd w:val="0"/>
      <w:spacing w:after="0" w:line="240" w:lineRule="auto"/>
    </w:pPr>
    <w:rPr>
      <w:rFonts w:ascii="Courier New" w:eastAsia="Times New Roman" w:hAnsi="Courier New" w:cs="Courier New"/>
      <w:sz w:val="20"/>
      <w:szCs w:val="20"/>
    </w:rPr>
  </w:style>
  <w:style w:type="character" w:styleId="affc">
    <w:name w:val="Emphasis"/>
    <w:qFormat/>
    <w:rsid w:val="00BF5C31"/>
    <w:rPr>
      <w:i/>
      <w:iCs/>
    </w:rPr>
  </w:style>
  <w:style w:type="paragraph" w:customStyle="1" w:styleId="FR1">
    <w:name w:val="FR1"/>
    <w:rsid w:val="00BF5C31"/>
    <w:pPr>
      <w:widowControl w:val="0"/>
      <w:snapToGrid w:val="0"/>
      <w:spacing w:after="0" w:line="240" w:lineRule="auto"/>
      <w:jc w:val="center"/>
    </w:pPr>
    <w:rPr>
      <w:rFonts w:ascii="Times New Roman" w:eastAsia="Times New Roman" w:hAnsi="Times New Roman" w:cs="Times New Roman"/>
      <w:sz w:val="32"/>
      <w:szCs w:val="20"/>
    </w:rPr>
  </w:style>
  <w:style w:type="character" w:customStyle="1" w:styleId="affd">
    <w:name w:val="Символ нумерации"/>
    <w:rsid w:val="00BF5C31"/>
  </w:style>
  <w:style w:type="paragraph" w:customStyle="1" w:styleId="ConsPlusCell">
    <w:name w:val="ConsPlusCell"/>
    <w:rsid w:val="00BF5C3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f">
    <w:name w:val="Текст выноски Знак1"/>
    <w:basedOn w:val="a2"/>
    <w:uiPriority w:val="99"/>
    <w:semiHidden/>
    <w:rsid w:val="00BF5C31"/>
    <w:rPr>
      <w:rFonts w:ascii="Tahoma" w:eastAsia="Times New Roman" w:hAnsi="Tahoma" w:cs="Tahoma"/>
      <w:sz w:val="16"/>
      <w:szCs w:val="16"/>
    </w:rPr>
  </w:style>
  <w:style w:type="paragraph" w:customStyle="1" w:styleId="affe">
    <w:name w:val="Содержимое таблицы"/>
    <w:basedOn w:val="a1"/>
    <w:rsid w:val="00BF5C31"/>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b">
    <w:name w:val="Таблицы (моноширинный) Знак"/>
    <w:link w:val="affa"/>
    <w:rsid w:val="00BF5C31"/>
    <w:rPr>
      <w:rFonts w:ascii="Courier New" w:eastAsia="Calibri" w:hAnsi="Courier New" w:cs="Courier New"/>
      <w:sz w:val="20"/>
      <w:szCs w:val="20"/>
    </w:rPr>
  </w:style>
  <w:style w:type="character" w:customStyle="1" w:styleId="afff">
    <w:name w:val="Цветовое выделение"/>
    <w:rsid w:val="00BF5C31"/>
    <w:rPr>
      <w:b/>
      <w:bCs/>
      <w:color w:val="000080"/>
    </w:rPr>
  </w:style>
</w:styles>
</file>

<file path=word/webSettings.xml><?xml version="1.0" encoding="utf-8"?>
<w:webSettings xmlns:r="http://schemas.openxmlformats.org/officeDocument/2006/relationships" xmlns:w="http://schemas.openxmlformats.org/wordprocessingml/2006/main">
  <w:divs>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C6421762D7E36260AD357A14F0854CD4045D9052D814410ED2D030B102lDDBG" TargetMode="External"/><Relationship Id="rId18" Type="http://schemas.openxmlformats.org/officeDocument/2006/relationships/hyperlink" Target="http://www.torgi.gov.ru" TargetMode="External"/><Relationship Id="rId26" Type="http://schemas.openxmlformats.org/officeDocument/2006/relationships/hyperlink" Target="consultantplus://offline/ref=C1E6F00D739A45013C2906212B48E08CD9810C04C611F560E55B2467F5tBN0M" TargetMode="External"/><Relationship Id="rId39" Type="http://schemas.openxmlformats.org/officeDocument/2006/relationships/hyperlink" Target="http://www.torgi.gov.ru/" TargetMode="External"/><Relationship Id="rId3" Type="http://schemas.openxmlformats.org/officeDocument/2006/relationships/styles" Target="styles.xml"/><Relationship Id="rId21" Type="http://schemas.openxmlformats.org/officeDocument/2006/relationships/hyperlink" Target="consultantplus://offline/ref=E858A2B0C575FCDBD025B5E0097AF77DF7D29D646E500879BAB308C1D3BB2D5E18909F40CE61D458T6FCM" TargetMode="External"/><Relationship Id="rId34" Type="http://schemas.openxmlformats.org/officeDocument/2006/relationships/hyperlink" Target="garantF1://890941.2782" TargetMode="External"/><Relationship Id="rId42" Type="http://schemas.openxmlformats.org/officeDocument/2006/relationships/footer" Target="footer4.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BFB2E22061A0CB9878485BDB52BDA62B31E201BB4D70207C74EE1F9BC719kCN" TargetMode="External"/><Relationship Id="rId17" Type="http://schemas.openxmlformats.org/officeDocument/2006/relationships/hyperlink" Target="mailto:rodniki-mo@mail.ru" TargetMode="External"/><Relationship Id="rId25" Type="http://schemas.openxmlformats.org/officeDocument/2006/relationships/hyperlink" Target="consultantplus://offline/ref=B703F3737F03BB8C44205895FE02D94D02C15398F84C4B4A8D8EBE064854BB65DC808169B1KACEI" TargetMode="External"/><Relationship Id="rId33" Type="http://schemas.openxmlformats.org/officeDocument/2006/relationships/hyperlink" Target="garantF1://12025267.3012" TargetMode="External"/><Relationship Id="rId38" Type="http://schemas.openxmlformats.org/officeDocument/2006/relationships/hyperlink" Target="garantF1://890941.2782"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E858A2B0C575FCDBD025B5E0097AF77DF7D29D646E500879BAB308C1D3BB2D5E18909F40CE61D45FT6F0M" TargetMode="External"/><Relationship Id="rId29" Type="http://schemas.openxmlformats.org/officeDocument/2006/relationships/hyperlink" Target="http://www.torgi.gov.ru"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FB2E22061A0CB9878485BDB52BDA62B32EB09B84E72207C74EE1F9BC719kCN" TargetMode="External"/><Relationship Id="rId24" Type="http://schemas.openxmlformats.org/officeDocument/2006/relationships/hyperlink" Target="http://www.rodniki-37.ru" TargetMode="External"/><Relationship Id="rId32" Type="http://schemas.openxmlformats.org/officeDocument/2006/relationships/hyperlink" Target="http://www.torgi.gov.ru/" TargetMode="External"/><Relationship Id="rId37" Type="http://schemas.openxmlformats.org/officeDocument/2006/relationships/hyperlink" Target="http://www.torgi.gov.ru/" TargetMode="External"/><Relationship Id="rId40" Type="http://schemas.openxmlformats.org/officeDocument/2006/relationships/footer" Target="footer2.xml"/><Relationship Id="rId45" Type="http://schemas.openxmlformats.org/officeDocument/2006/relationships/hyperlink" Target="consultantplus://offline/ref=6B32B80986AB0EA7199EF06E0062CD213FB9480B393BF9132DB519D7A257C96236104893E0A7D6P9M" TargetMode="External"/><Relationship Id="rId5" Type="http://schemas.openxmlformats.org/officeDocument/2006/relationships/webSettings" Target="webSettings.xml"/><Relationship Id="rId15" Type="http://schemas.openxmlformats.org/officeDocument/2006/relationships/hyperlink" Target="consultantplus://offline/ref=C6421762D7E36260AD357A14F0854CD4045D9052D817410ED2D030B102lDDBG" TargetMode="External"/><Relationship Id="rId23" Type="http://schemas.openxmlformats.org/officeDocument/2006/relationships/hyperlink" Target="http://www.torgi.gov.ru" TargetMode="External"/><Relationship Id="rId28" Type="http://schemas.openxmlformats.org/officeDocument/2006/relationships/hyperlink" Target="http://www.torgi.gov.ru" TargetMode="External"/><Relationship Id="rId36" Type="http://schemas.openxmlformats.org/officeDocument/2006/relationships/hyperlink" Target="garantF1://890941.2782" TargetMode="External"/><Relationship Id="rId10" Type="http://schemas.openxmlformats.org/officeDocument/2006/relationships/hyperlink" Target="consultantplus://offline/ref=BFB2E22061A0CB9878485BDB52BDA62B31E201BB4D73207C74EE1F9BC719kCN" TargetMode="External"/><Relationship Id="rId19" Type="http://schemas.openxmlformats.org/officeDocument/2006/relationships/hyperlink" Target="http://www.rodniki-37.ru" TargetMode="External"/><Relationship Id="rId31" Type="http://schemas.openxmlformats.org/officeDocument/2006/relationships/hyperlink" Target="garantF1://890941.2782" TargetMode="External"/><Relationship Id="rId44" Type="http://schemas.openxmlformats.org/officeDocument/2006/relationships/hyperlink" Target="consultantplus://offline/ref=18F6970815764EF9AABA3C88532285A1BC7CE531E1EB90E48701259EFD32B83F46C713CDE004W5L" TargetMode="External"/><Relationship Id="rId4" Type="http://schemas.openxmlformats.org/officeDocument/2006/relationships/settings" Target="settings.xml"/><Relationship Id="rId9" Type="http://schemas.openxmlformats.org/officeDocument/2006/relationships/hyperlink" Target="consultantplus://offline/ref=F8F51F0B40CE54AD73A85080D3EFD82E12EB048C79A354AE634BA11906B8518DF3C3BDE9192E0C1010r6G" TargetMode="External"/><Relationship Id="rId14" Type="http://schemas.openxmlformats.org/officeDocument/2006/relationships/hyperlink" Target="consultantplus://offline/ref=C6421762D7E36260AD357A14F0854CD407549851DB15410ED2D030B102lDDBG" TargetMode="External"/><Relationship Id="rId22" Type="http://schemas.openxmlformats.org/officeDocument/2006/relationships/hyperlink" Target="consultantplus://offline/ref=E858A2B0C575FCDBD025B5E0097AF77DF7D29D646E500879BAB308C1D3TBFBM" TargetMode="External"/><Relationship Id="rId27" Type="http://schemas.openxmlformats.org/officeDocument/2006/relationships/hyperlink" Target="consultantplus://offline/ref=9AF2530C07DEC6AC175707C927D576F153C343CD5F320C78672EBCE5F3793FB9519B4D24B8861EA5qBU1M" TargetMode="External"/><Relationship Id="rId30" Type="http://schemas.openxmlformats.org/officeDocument/2006/relationships/hyperlink" Target="garantF1://12025267.3012" TargetMode="External"/><Relationship Id="rId35" Type="http://schemas.openxmlformats.org/officeDocument/2006/relationships/hyperlink" Target="http://www.torgi.gov.ru/" TargetMode="External"/><Relationship Id="rId43" Type="http://schemas.openxmlformats.org/officeDocument/2006/relationships/hyperlink" Target="consultantplus://offline/ref=75FF8EF3668F9309DEABFA0285B445CEDCF678E133808725976C7DD1CE93163F7C9B6F06E2D2W1X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3F2C2-D0EA-4C27-937F-F078440A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41167</Words>
  <Characters>234654</Characters>
  <Application>Microsoft Office Word</Application>
  <DocSecurity>0</DocSecurity>
  <Lines>1955</Lines>
  <Paragraphs>550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36</cp:revision>
  <cp:lastPrinted>2017-11-23T05:44:00Z</cp:lastPrinted>
  <dcterms:created xsi:type="dcterms:W3CDTF">2017-09-15T13:02:00Z</dcterms:created>
  <dcterms:modified xsi:type="dcterms:W3CDTF">2017-11-23T05:48:00Z</dcterms:modified>
</cp:coreProperties>
</file>